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EB4" w:rsidRPr="00A9482F" w:rsidRDefault="00281EB4" w:rsidP="00A9482F">
      <w:pPr>
        <w:spacing w:line="360" w:lineRule="auto"/>
        <w:jc w:val="center"/>
        <w:rPr>
          <w:rFonts w:ascii="Arial" w:eastAsia="Arial" w:hAnsi="Arial" w:cs="Arial"/>
          <w:b/>
          <w:color w:val="auto"/>
        </w:rPr>
      </w:pPr>
    </w:p>
    <w:p w:rsidR="00322F40" w:rsidRDefault="00322F40" w:rsidP="00322F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322F40" w:rsidRDefault="00322F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6A511A" w:rsidRPr="004C08B3" w:rsidRDefault="006A511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bookmarkStart w:id="0" w:name="_GoBack"/>
      <w:r w:rsidRPr="004C08B3">
        <w:rPr>
          <w:rFonts w:ascii="Arial" w:eastAsia="Arial" w:hAnsi="Arial" w:cs="Arial"/>
          <w:b/>
          <w:color w:val="auto"/>
          <w:sz w:val="28"/>
        </w:rPr>
        <w:t>TE</w:t>
      </w:r>
      <w:r w:rsidR="00AD7FDC" w:rsidRPr="004C08B3">
        <w:rPr>
          <w:rFonts w:ascii="Arial" w:eastAsia="Arial" w:hAnsi="Arial" w:cs="Arial"/>
          <w:b/>
          <w:color w:val="auto"/>
          <w:sz w:val="28"/>
        </w:rPr>
        <w:t>CHNIK CHŁODNIC</w:t>
      </w:r>
      <w:r w:rsidR="00303CEF" w:rsidRPr="004C08B3">
        <w:rPr>
          <w:rFonts w:ascii="Arial" w:eastAsia="Arial" w:hAnsi="Arial" w:cs="Arial"/>
          <w:b/>
          <w:color w:val="auto"/>
          <w:sz w:val="28"/>
        </w:rPr>
        <w:t>T</w:t>
      </w:r>
      <w:r w:rsidR="00AD7FDC" w:rsidRPr="004C08B3">
        <w:rPr>
          <w:rFonts w:ascii="Arial" w:eastAsia="Arial" w:hAnsi="Arial" w:cs="Arial"/>
          <w:b/>
          <w:color w:val="auto"/>
          <w:sz w:val="28"/>
        </w:rPr>
        <w:t>WA I KLIMATYZACJI</w:t>
      </w:r>
    </w:p>
    <w:bookmarkEnd w:id="0"/>
    <w:p w:rsidR="005507A4" w:rsidRPr="00A9482F" w:rsidRDefault="005507A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322F40" w:rsidRPr="00CF078E" w:rsidRDefault="00322F40" w:rsidP="00322F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opracowany w oparciu o projekt podstawy programowej kształcenia w zawodzie  </w:t>
      </w:r>
    </w:p>
    <w:p w:rsidR="00322F40" w:rsidRPr="00CF078E" w:rsidRDefault="00322F40" w:rsidP="00322F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w ramach projektu „Partnerstwo na rzecz kształcenia zawodowego. </w:t>
      </w:r>
      <w:r>
        <w:rPr>
          <w:rFonts w:ascii="Arial" w:eastAsia="Arial" w:hAnsi="Arial" w:cs="Arial"/>
          <w:b/>
          <w:color w:val="auto"/>
        </w:rPr>
        <w:t>E</w:t>
      </w:r>
      <w:r w:rsidRPr="00CF078E">
        <w:rPr>
          <w:rFonts w:ascii="Arial" w:eastAsia="Arial" w:hAnsi="Arial" w:cs="Arial"/>
          <w:b/>
          <w:color w:val="auto"/>
        </w:rPr>
        <w:t>tap</w:t>
      </w:r>
      <w:r>
        <w:rPr>
          <w:rFonts w:ascii="Arial" w:eastAsia="Arial" w:hAnsi="Arial" w:cs="Arial"/>
          <w:b/>
          <w:color w:val="auto"/>
        </w:rPr>
        <w:t xml:space="preserve"> </w:t>
      </w:r>
      <w:r w:rsidRPr="00CF078E">
        <w:rPr>
          <w:rFonts w:ascii="Arial" w:eastAsia="Arial" w:hAnsi="Arial" w:cs="Arial"/>
          <w:b/>
          <w:color w:val="auto"/>
        </w:rPr>
        <w:t>3. Edukacja zawodowa odpowiadająca potrzebom rynku pracy”</w:t>
      </w:r>
      <w:r>
        <w:rPr>
          <w:rFonts w:ascii="Arial" w:eastAsia="Arial" w:hAnsi="Arial" w:cs="Arial"/>
          <w:b/>
          <w:color w:val="auto"/>
        </w:rPr>
        <w:t xml:space="preserve">, </w:t>
      </w:r>
      <w:r w:rsidRPr="00CF078E">
        <w:rPr>
          <w:rFonts w:ascii="Arial" w:eastAsia="Arial" w:hAnsi="Arial" w:cs="Arial"/>
          <w:b/>
          <w:color w:val="auto"/>
        </w:rPr>
        <w:t>współfinansowanego ze środków Unii Europejskiej w ramach Europejskiego Funduszu Społecznego</w:t>
      </w:r>
      <w:r>
        <w:rPr>
          <w:rFonts w:ascii="Arial" w:eastAsia="Arial" w:hAnsi="Arial" w:cs="Arial"/>
          <w:b/>
          <w:color w:val="auto"/>
        </w:rPr>
        <w:t>,</w:t>
      </w:r>
    </w:p>
    <w:p w:rsidR="00322F40" w:rsidRPr="00CF078E" w:rsidRDefault="00322F40" w:rsidP="00322F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realizowanego w  latach 2018 - 2019</w:t>
      </w:r>
    </w:p>
    <w:p w:rsidR="00322F40" w:rsidRPr="00494FCA" w:rsidRDefault="00322F40" w:rsidP="00322F4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322F40" w:rsidRPr="00494FCA" w:rsidRDefault="00322F40" w:rsidP="00322F4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281EB4" w:rsidRPr="00A9482F" w:rsidRDefault="00281EB4" w:rsidP="00A948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A9482F" w:rsidRDefault="00AE6F3B" w:rsidP="00A948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A9482F">
        <w:rPr>
          <w:rFonts w:ascii="Arial" w:eastAsia="Arial" w:hAnsi="Arial" w:cs="Arial"/>
          <w:b/>
          <w:color w:val="auto"/>
        </w:rPr>
        <w:t xml:space="preserve">SYMBOL CYFROWY ZAWODU </w:t>
      </w:r>
      <w:r w:rsidR="006A511A" w:rsidRPr="00A9482F">
        <w:rPr>
          <w:rFonts w:ascii="Arial" w:eastAsia="Arial" w:hAnsi="Arial" w:cs="Arial"/>
          <w:b/>
          <w:color w:val="auto"/>
        </w:rPr>
        <w:t>311929</w:t>
      </w:r>
    </w:p>
    <w:p w:rsidR="00417288" w:rsidRPr="00BE6036" w:rsidRDefault="00417288" w:rsidP="00A948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A9482F" w:rsidRDefault="00AE6F3B" w:rsidP="00A948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BE6036">
        <w:rPr>
          <w:rFonts w:ascii="Arial" w:eastAsia="Arial" w:hAnsi="Arial" w:cs="Arial"/>
          <w:b/>
          <w:color w:val="auto"/>
        </w:rPr>
        <w:t>KWALIFIKAC</w:t>
      </w:r>
      <w:r w:rsidR="00801C0D" w:rsidRPr="00BE6036">
        <w:rPr>
          <w:rFonts w:ascii="Arial" w:eastAsia="Arial" w:hAnsi="Arial" w:cs="Arial"/>
          <w:b/>
          <w:color w:val="auto"/>
        </w:rPr>
        <w:t>JE</w:t>
      </w:r>
      <w:r w:rsidRPr="00BE6036">
        <w:rPr>
          <w:rFonts w:ascii="Arial" w:eastAsia="Arial" w:hAnsi="Arial" w:cs="Arial"/>
          <w:b/>
          <w:color w:val="auto"/>
        </w:rPr>
        <w:t xml:space="preserve"> WYODRĘBNIO</w:t>
      </w:r>
      <w:r w:rsidR="00801C0D" w:rsidRPr="00BE6036">
        <w:rPr>
          <w:rFonts w:ascii="Arial" w:eastAsia="Arial" w:hAnsi="Arial" w:cs="Arial"/>
          <w:b/>
          <w:color w:val="auto"/>
        </w:rPr>
        <w:t>NE</w:t>
      </w:r>
      <w:r w:rsidRPr="00BE6036">
        <w:rPr>
          <w:rFonts w:ascii="Arial" w:eastAsia="Arial" w:hAnsi="Arial" w:cs="Arial"/>
          <w:b/>
          <w:color w:val="auto"/>
        </w:rPr>
        <w:t xml:space="preserve"> W ZAWODZIE:</w:t>
      </w:r>
    </w:p>
    <w:p w:rsidR="00651355" w:rsidRPr="00EC2FA1" w:rsidRDefault="00EC2FA1" w:rsidP="00A948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bCs/>
          <w:color w:val="auto"/>
        </w:rPr>
        <w:t>ELE.03</w:t>
      </w:r>
      <w:r w:rsidR="00651355" w:rsidRPr="00EC2FA1">
        <w:rPr>
          <w:rFonts w:ascii="Arial" w:hAnsi="Arial" w:cs="Arial"/>
          <w:bCs/>
          <w:color w:val="auto"/>
        </w:rPr>
        <w:t>. Wykonywanie robót związanych z montażem instalacji i urządzeń chłodniczych, klimatyzacyjnych oraz pomp ciepła</w:t>
      </w:r>
    </w:p>
    <w:p w:rsidR="00651355" w:rsidRPr="00EC2FA1" w:rsidRDefault="00EC2FA1" w:rsidP="00A948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hAnsi="Arial" w:cs="Arial"/>
          <w:color w:val="auto"/>
        </w:rPr>
      </w:pPr>
      <w:r>
        <w:rPr>
          <w:rFonts w:ascii="Arial" w:hAnsi="Arial" w:cs="Arial"/>
          <w:bCs/>
          <w:color w:val="auto"/>
        </w:rPr>
        <w:t>ELE.04</w:t>
      </w:r>
      <w:r w:rsidR="00651355" w:rsidRPr="00EC2FA1">
        <w:rPr>
          <w:rFonts w:ascii="Arial" w:hAnsi="Arial" w:cs="Arial"/>
          <w:bCs/>
          <w:color w:val="auto"/>
        </w:rPr>
        <w:t>.</w:t>
      </w:r>
      <w:r w:rsidR="00651355" w:rsidRPr="00EC2FA1">
        <w:rPr>
          <w:rFonts w:ascii="Arial" w:hAnsi="Arial" w:cs="Arial"/>
          <w:color w:val="auto"/>
        </w:rPr>
        <w:t xml:space="preserve"> Eksploatacja i </w:t>
      </w:r>
      <w:r w:rsidR="00651355" w:rsidRPr="00EC2FA1">
        <w:rPr>
          <w:rFonts w:ascii="Arial" w:hAnsi="Arial" w:cs="Arial"/>
          <w:bCs/>
          <w:color w:val="auto"/>
        </w:rPr>
        <w:t>organizacja robót związanych z montażem instalacji i urządzeń</w:t>
      </w:r>
      <w:r w:rsidR="00E877F2">
        <w:rPr>
          <w:rFonts w:ascii="Arial" w:hAnsi="Arial" w:cs="Arial"/>
          <w:bCs/>
          <w:color w:val="auto"/>
        </w:rPr>
        <w:t xml:space="preserve"> chłodniczych, klimatyzacyjnych</w:t>
      </w:r>
      <w:r w:rsidR="00E877F2">
        <w:rPr>
          <w:rFonts w:ascii="Arial" w:hAnsi="Arial" w:cs="Arial"/>
          <w:bCs/>
          <w:color w:val="auto"/>
        </w:rPr>
        <w:br/>
      </w:r>
      <w:r w:rsidR="00651355" w:rsidRPr="00EC2FA1">
        <w:rPr>
          <w:rFonts w:ascii="Arial" w:hAnsi="Arial" w:cs="Arial"/>
          <w:bCs/>
          <w:color w:val="auto"/>
        </w:rPr>
        <w:t>oraz pomp ciepła</w:t>
      </w:r>
    </w:p>
    <w:p w:rsidR="00D91F59" w:rsidRPr="00BE6036" w:rsidRDefault="00D91F59" w:rsidP="00A9482F">
      <w:pPr>
        <w:spacing w:line="360" w:lineRule="auto"/>
        <w:jc w:val="center"/>
        <w:rPr>
          <w:rFonts w:ascii="Arial" w:eastAsia="Arial" w:hAnsi="Arial" w:cs="Arial"/>
          <w:b/>
          <w:color w:val="auto"/>
        </w:rPr>
      </w:pPr>
    </w:p>
    <w:p w:rsidR="00D91F59" w:rsidRDefault="00D91F59" w:rsidP="00A9482F">
      <w:pPr>
        <w:spacing w:line="360" w:lineRule="auto"/>
        <w:jc w:val="center"/>
        <w:rPr>
          <w:rFonts w:ascii="Arial" w:eastAsia="Arial" w:hAnsi="Arial" w:cs="Arial"/>
          <w:b/>
          <w:color w:val="auto"/>
        </w:rPr>
      </w:pPr>
    </w:p>
    <w:p w:rsidR="00BE6036" w:rsidRPr="00BE6036" w:rsidRDefault="00BE6036" w:rsidP="00A9482F">
      <w:pPr>
        <w:spacing w:line="360" w:lineRule="auto"/>
        <w:jc w:val="center"/>
        <w:rPr>
          <w:rFonts w:ascii="Arial" w:eastAsia="Arial" w:hAnsi="Arial" w:cs="Arial"/>
          <w:b/>
          <w:color w:val="auto"/>
        </w:rPr>
      </w:pPr>
    </w:p>
    <w:p w:rsidR="00322F40" w:rsidRPr="00C7323D" w:rsidRDefault="00322F40" w:rsidP="00322F40">
      <w:pPr>
        <w:jc w:val="both"/>
        <w:rPr>
          <w:rFonts w:ascii="Arial" w:eastAsia="Arial" w:hAnsi="Arial" w:cs="Arial"/>
          <w:b/>
          <w:color w:val="FF0000"/>
        </w:rPr>
      </w:pPr>
      <w:r w:rsidRPr="00CB12BF">
        <w:rPr>
          <w:rFonts w:ascii="Arial" w:eastAsia="Arial" w:hAnsi="Arial" w:cs="Arial"/>
          <w:b/>
          <w:color w:val="FF0000"/>
        </w:rPr>
        <w:t>Prezentowany projekt programu nauczania wymaga weryfikacji i dostosowania do przepisów prawa dotyczących podstawy programowej kształcenia w zawodzie szkolnictwa branżowego oraz przepisów dotyczących ramowych planów nauczania.</w:t>
      </w:r>
    </w:p>
    <w:p w:rsidR="00322F40" w:rsidRDefault="00322F40" w:rsidP="00322F40">
      <w:pPr>
        <w:spacing w:line="360" w:lineRule="auto"/>
        <w:rPr>
          <w:rFonts w:ascii="Arial" w:eastAsia="Arial" w:hAnsi="Arial" w:cs="Arial"/>
          <w:b/>
        </w:rPr>
      </w:pPr>
    </w:p>
    <w:p w:rsidR="00322F40" w:rsidRPr="00CF078E" w:rsidRDefault="00322F40" w:rsidP="00322F40">
      <w:pPr>
        <w:jc w:val="both"/>
        <w:rPr>
          <w:rFonts w:ascii="Arial" w:eastAsia="Arial" w:hAnsi="Arial" w:cs="Arial"/>
          <w:b/>
          <w:color w:val="auto"/>
        </w:rPr>
      </w:pPr>
      <w:r w:rsidRPr="00CF078E">
        <w:rPr>
          <w:rFonts w:ascii="Arial" w:eastAsia="Arial" w:hAnsi="Arial" w:cs="Arial"/>
          <w:b/>
          <w:color w:val="auto"/>
        </w:rPr>
        <w:t>Weryfikacja projektu programu nauczania w zakresie  przepisów prawa powinna obejmować w szczególności:</w:t>
      </w:r>
    </w:p>
    <w:p w:rsidR="00322F40" w:rsidRPr="00CF078E" w:rsidRDefault="00322F40" w:rsidP="00322F40">
      <w:pPr>
        <w:jc w:val="both"/>
        <w:rPr>
          <w:rFonts w:ascii="Arial" w:eastAsia="Arial" w:hAnsi="Arial" w:cs="Arial"/>
          <w:b/>
          <w:color w:val="auto"/>
        </w:rPr>
      </w:pPr>
    </w:p>
    <w:p w:rsidR="00322F40" w:rsidRPr="00CF078E" w:rsidRDefault="00322F40" w:rsidP="00322F40">
      <w:pPr>
        <w:numPr>
          <w:ilvl w:val="0"/>
          <w:numId w:val="80"/>
        </w:numPr>
        <w:jc w:val="both"/>
        <w:rPr>
          <w:rFonts w:ascii="Arial" w:eastAsia="Arial" w:hAnsi="Arial" w:cs="Arial"/>
          <w:b/>
          <w:color w:val="auto"/>
        </w:rPr>
      </w:pPr>
      <w:r w:rsidRPr="00CF078E">
        <w:rPr>
          <w:rFonts w:ascii="Arial" w:eastAsia="Arial" w:hAnsi="Arial" w:cs="Arial"/>
          <w:b/>
          <w:color w:val="auto"/>
        </w:rPr>
        <w:t>dostosowanie do efektów kształcenia, kryteriów weryfikacji oraz warunków realizacji kształcenia w zawodzie, określonych w podstawie programowej kształcenia w zawodzie szkolnictwa branżowego (Dz.U. z 2019 r.  poz. 991);</w:t>
      </w:r>
    </w:p>
    <w:p w:rsidR="00322F40" w:rsidRPr="00CF078E" w:rsidRDefault="00322F40" w:rsidP="00322F40">
      <w:pPr>
        <w:numPr>
          <w:ilvl w:val="0"/>
          <w:numId w:val="80"/>
        </w:numPr>
        <w:jc w:val="both"/>
        <w:rPr>
          <w:rFonts w:ascii="Arial" w:eastAsia="Arial" w:hAnsi="Arial" w:cs="Arial"/>
          <w:b/>
          <w:color w:val="auto"/>
        </w:rPr>
      </w:pPr>
      <w:r w:rsidRPr="00CF078E">
        <w:rPr>
          <w:rFonts w:ascii="Arial" w:eastAsia="Arial" w:hAnsi="Arial" w:cs="Arial"/>
          <w:b/>
          <w:color w:val="auto"/>
        </w:rPr>
        <w:t xml:space="preserve">wskazanie liczby godzin na realizację obowiązkowych zajęć edukacyjnych z zakresu kształcenia zawodowego zgodnie z ramowym planem nauczania </w:t>
      </w:r>
      <w:r>
        <w:rPr>
          <w:rFonts w:ascii="Arial" w:eastAsia="Arial" w:hAnsi="Arial" w:cs="Arial"/>
          <w:b/>
          <w:color w:val="auto"/>
        </w:rPr>
        <w:t xml:space="preserve">(Dz. U z 2019 r. poz. 639) </w:t>
      </w:r>
      <w:r w:rsidRPr="00CF078E">
        <w:rPr>
          <w:rFonts w:ascii="Arial" w:eastAsia="Arial" w:hAnsi="Arial" w:cs="Arial"/>
          <w:b/>
          <w:color w:val="auto"/>
        </w:rPr>
        <w:t>oraz z uwzględnieniem minimalnej liczby godzin określonej w podstawie programowej kształcenia w zawodzie szkolnictwa branżowego</w:t>
      </w:r>
      <w:r>
        <w:rPr>
          <w:rFonts w:ascii="Arial" w:eastAsia="Arial" w:hAnsi="Arial" w:cs="Arial"/>
          <w:b/>
          <w:color w:val="auto"/>
        </w:rPr>
        <w:t>.</w:t>
      </w:r>
      <w:r w:rsidRPr="00CF078E">
        <w:rPr>
          <w:rFonts w:ascii="Arial" w:eastAsia="Arial" w:hAnsi="Arial" w:cs="Arial"/>
          <w:b/>
          <w:color w:val="auto"/>
        </w:rPr>
        <w:t xml:space="preserve"> </w:t>
      </w:r>
    </w:p>
    <w:p w:rsidR="00281EB4" w:rsidRPr="00120CCB" w:rsidRDefault="00322F40" w:rsidP="00322F40">
      <w:pPr>
        <w:spacing w:line="360" w:lineRule="auto"/>
        <w:rPr>
          <w:rFonts w:ascii="Arial" w:eastAsia="Arial" w:hAnsi="Arial" w:cs="Arial"/>
          <w:b/>
          <w:color w:val="auto"/>
          <w:sz w:val="20"/>
          <w:szCs w:val="20"/>
        </w:rPr>
      </w:pPr>
      <w:r>
        <w:rPr>
          <w:rFonts w:ascii="Arial" w:eastAsia="Arial" w:hAnsi="Arial" w:cs="Arial"/>
          <w:b/>
        </w:rPr>
        <w:br w:type="page"/>
      </w:r>
      <w:r w:rsidR="00AE6F3B" w:rsidRPr="00120CCB">
        <w:rPr>
          <w:rFonts w:ascii="Arial" w:eastAsia="Arial" w:hAnsi="Arial" w:cs="Arial"/>
          <w:b/>
          <w:color w:val="auto"/>
          <w:sz w:val="20"/>
          <w:szCs w:val="20"/>
        </w:rPr>
        <w:lastRenderedPageBreak/>
        <w:t xml:space="preserve">STRUKTURA </w:t>
      </w:r>
      <w:r w:rsidR="00417288" w:rsidRPr="00120CCB">
        <w:rPr>
          <w:rFonts w:ascii="Arial" w:eastAsia="Arial" w:hAnsi="Arial" w:cs="Arial"/>
          <w:b/>
          <w:color w:val="auto"/>
          <w:sz w:val="20"/>
          <w:szCs w:val="20"/>
        </w:rPr>
        <w:t>PROGRAMU NAUCZANIA</w:t>
      </w:r>
      <w:r w:rsidR="00AE6F3B" w:rsidRPr="00120CCB">
        <w:rPr>
          <w:rFonts w:ascii="Arial" w:eastAsia="Arial" w:hAnsi="Arial" w:cs="Arial"/>
          <w:b/>
          <w:color w:val="auto"/>
          <w:sz w:val="20"/>
          <w:szCs w:val="20"/>
        </w:rPr>
        <w:t xml:space="preserve"> ZAWOD</w:t>
      </w:r>
      <w:r w:rsidR="00417288" w:rsidRPr="00120CCB">
        <w:rPr>
          <w:rFonts w:ascii="Arial" w:eastAsia="Arial" w:hAnsi="Arial" w:cs="Arial"/>
          <w:b/>
          <w:color w:val="auto"/>
          <w:sz w:val="20"/>
          <w:szCs w:val="20"/>
        </w:rPr>
        <w:t>U</w:t>
      </w:r>
    </w:p>
    <w:p w:rsidR="00914D42" w:rsidRPr="00BE6036" w:rsidRDefault="00914D42"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C2FA1" w:rsidRPr="00BE6036" w:rsidRDefault="00EC2FA1" w:rsidP="00EC2FA1">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Wstęp do programu</w:t>
      </w:r>
    </w:p>
    <w:p w:rsidR="00F80BC1" w:rsidRPr="00BE6036" w:rsidRDefault="00F80BC1" w:rsidP="00EC2FA1">
      <w:pPr>
        <w:numPr>
          <w:ilvl w:val="1"/>
          <w:numId w:val="7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E6036">
        <w:rPr>
          <w:rFonts w:ascii="Arial" w:hAnsi="Arial" w:cs="Arial"/>
          <w:sz w:val="20"/>
          <w:szCs w:val="20"/>
        </w:rPr>
        <w:t>Opis zawodu</w:t>
      </w:r>
    </w:p>
    <w:p w:rsidR="00F80BC1" w:rsidRPr="00BE6036" w:rsidRDefault="00F80BC1" w:rsidP="00EC2FA1">
      <w:pPr>
        <w:numPr>
          <w:ilvl w:val="1"/>
          <w:numId w:val="7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BE6036">
        <w:rPr>
          <w:rFonts w:ascii="Arial" w:hAnsi="Arial" w:cs="Arial"/>
          <w:sz w:val="20"/>
          <w:szCs w:val="20"/>
        </w:rPr>
        <w:t>Charakterystyka programu</w:t>
      </w:r>
    </w:p>
    <w:p w:rsidR="00F80BC1" w:rsidRPr="00BE6036" w:rsidRDefault="00F80BC1" w:rsidP="00EC2FA1">
      <w:pPr>
        <w:numPr>
          <w:ilvl w:val="1"/>
          <w:numId w:val="7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Założenia programowe</w:t>
      </w:r>
    </w:p>
    <w:p w:rsidR="00F80BC1" w:rsidRPr="00BE6036" w:rsidRDefault="00F80BC1" w:rsidP="00EC2FA1">
      <w:pPr>
        <w:numPr>
          <w:ilvl w:val="1"/>
          <w:numId w:val="7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E6036">
        <w:rPr>
          <w:rFonts w:ascii="Arial" w:hAnsi="Arial" w:cs="Arial"/>
          <w:color w:val="auto"/>
          <w:sz w:val="20"/>
          <w:szCs w:val="20"/>
        </w:rPr>
        <w:t>Wykaz przedmiotów w kształceniu teoretycznym i praktycznym</w:t>
      </w:r>
    </w:p>
    <w:p w:rsidR="00F80BC1" w:rsidRPr="00BE6036" w:rsidRDefault="00F80BC1">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Cele kierunkowe zawodu</w:t>
      </w:r>
    </w:p>
    <w:p w:rsidR="00F80BC1" w:rsidRPr="00BE6036" w:rsidRDefault="00F80BC1">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Programy nauczania do poszczególnych przedmiotów</w:t>
      </w:r>
    </w:p>
    <w:p w:rsidR="00F80BC1" w:rsidRPr="00BE6036" w:rsidRDefault="00F80BC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nazwa przedmiotu</w:t>
      </w:r>
    </w:p>
    <w:p w:rsidR="00F80BC1" w:rsidRPr="00BE6036" w:rsidRDefault="00EC2FA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ogólne</w:t>
      </w:r>
    </w:p>
    <w:p w:rsidR="00F80BC1" w:rsidRPr="00BE6036" w:rsidRDefault="00EC2FA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cele operacyjne</w:t>
      </w:r>
    </w:p>
    <w:p w:rsidR="00F80BC1" w:rsidRPr="00BE6036" w:rsidRDefault="00EC2FA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materiał nauczania</w:t>
      </w:r>
    </w:p>
    <w:p w:rsidR="00F80BC1" w:rsidRPr="00BE6036" w:rsidRDefault="00F80BC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procedury osiągania celów kształcenia</w:t>
      </w:r>
      <w:r w:rsidR="005660BA" w:rsidRPr="00BE6036">
        <w:rPr>
          <w:rFonts w:ascii="Arial" w:hAnsi="Arial" w:cs="Arial"/>
          <w:sz w:val="20"/>
          <w:szCs w:val="20"/>
        </w:rPr>
        <w:t xml:space="preserve">, </w:t>
      </w:r>
      <w:r w:rsidRPr="00BE6036">
        <w:rPr>
          <w:rFonts w:ascii="Arial" w:hAnsi="Arial" w:cs="Arial"/>
          <w:sz w:val="20"/>
          <w:szCs w:val="20"/>
        </w:rPr>
        <w:t>propozycje metod nauczania</w:t>
      </w:r>
      <w:r w:rsidR="005660BA" w:rsidRPr="00BE6036">
        <w:rPr>
          <w:rFonts w:ascii="Arial" w:hAnsi="Arial" w:cs="Arial"/>
          <w:sz w:val="20"/>
          <w:szCs w:val="20"/>
        </w:rPr>
        <w:t xml:space="preserve">, </w:t>
      </w:r>
      <w:r w:rsidRPr="00BE6036">
        <w:rPr>
          <w:rFonts w:ascii="Arial" w:hAnsi="Arial" w:cs="Arial"/>
          <w:sz w:val="20"/>
          <w:szCs w:val="20"/>
        </w:rPr>
        <w:t>proponowane środki dydak</w:t>
      </w:r>
      <w:r w:rsidR="00EC2FA1">
        <w:rPr>
          <w:rFonts w:ascii="Arial" w:hAnsi="Arial" w:cs="Arial"/>
          <w:sz w:val="20"/>
          <w:szCs w:val="20"/>
        </w:rPr>
        <w:t>tyczne oraz obudowa dydaktyczna</w:t>
      </w:r>
    </w:p>
    <w:p w:rsidR="00F80BC1" w:rsidRPr="00BE6036" w:rsidRDefault="00F80BC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warunki realizacji programu przedmiotu</w:t>
      </w:r>
    </w:p>
    <w:p w:rsidR="00F80BC1" w:rsidRPr="00BE6036" w:rsidRDefault="00F80BC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 xml:space="preserve"> propozycje metod sprawdzania osiągnięć ucznia/słuchacza</w:t>
      </w:r>
    </w:p>
    <w:p w:rsidR="00F80BC1" w:rsidRPr="00BE6036" w:rsidRDefault="00F80BC1">
      <w:pPr>
        <w:numPr>
          <w:ilvl w:val="0"/>
          <w:numId w:val="6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 xml:space="preserve"> propozycja ewaluacji przedmiotu</w:t>
      </w:r>
    </w:p>
    <w:p w:rsidR="00F80BC1" w:rsidRPr="00BE6036" w:rsidRDefault="00F80BC1">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Propozycja sposobu ewaluacji programu nauczania zawodu</w:t>
      </w:r>
    </w:p>
    <w:p w:rsidR="00F80BC1" w:rsidRPr="00BE6036" w:rsidRDefault="00F80BC1">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BE6036">
        <w:rPr>
          <w:rFonts w:ascii="Arial" w:hAnsi="Arial" w:cs="Arial"/>
          <w:sz w:val="20"/>
          <w:szCs w:val="20"/>
        </w:rPr>
        <w:t xml:space="preserve">Zalecana literatura </w:t>
      </w:r>
      <w:r w:rsidR="00EC2FA1">
        <w:rPr>
          <w:rFonts w:ascii="Arial" w:hAnsi="Arial" w:cs="Arial"/>
          <w:sz w:val="20"/>
          <w:szCs w:val="20"/>
        </w:rPr>
        <w:t xml:space="preserve">do </w:t>
      </w:r>
      <w:r w:rsidRPr="00BE6036">
        <w:rPr>
          <w:rFonts w:ascii="Arial" w:hAnsi="Arial" w:cs="Arial"/>
          <w:sz w:val="20"/>
          <w:szCs w:val="20"/>
        </w:rPr>
        <w:t>zawodu</w:t>
      </w:r>
    </w:p>
    <w:p w:rsidR="00F80BC1" w:rsidRDefault="00F80BC1"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F80BC1" w:rsidRDefault="00F80BC1"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F80BC1" w:rsidRDefault="00F80BC1"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F80BC1" w:rsidRDefault="00F80BC1"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F80BC1" w:rsidRDefault="00F80BC1"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660BA" w:rsidRDefault="005660BA"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C2FA1" w:rsidRPr="00322F40" w:rsidRDefault="00120CCB" w:rsidP="00322F40">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sz w:val="20"/>
          <w:szCs w:val="20"/>
        </w:rPr>
      </w:pPr>
      <w:bookmarkStart w:id="1" w:name="_Hlk517989788"/>
      <w:r>
        <w:rPr>
          <w:rFonts w:ascii="Arial" w:hAnsi="Arial" w:cs="Arial"/>
          <w:b/>
          <w:color w:val="00000A"/>
          <w:sz w:val="20"/>
          <w:szCs w:val="20"/>
        </w:rPr>
        <w:br w:type="column"/>
      </w:r>
      <w:r w:rsidR="00322F40" w:rsidRPr="002F7FC6">
        <w:rPr>
          <w:rFonts w:ascii="Arial" w:hAnsi="Arial" w:cs="Arial"/>
          <w:sz w:val="20"/>
          <w:szCs w:val="20"/>
        </w:rPr>
        <w:lastRenderedPageBreak/>
        <w:t xml:space="preserve"> </w:t>
      </w:r>
    </w:p>
    <w:p w:rsidR="00EC2FA1" w:rsidRPr="00195FEB" w:rsidRDefault="00EC2FA1" w:rsidP="00EC2FA1">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contextualSpacing w:val="0"/>
        <w:jc w:val="both"/>
        <w:rPr>
          <w:rFonts w:ascii="Arial" w:hAnsi="Arial" w:cs="Arial"/>
          <w:color w:val="00000A"/>
          <w:sz w:val="20"/>
          <w:szCs w:val="20"/>
        </w:rPr>
      </w:pPr>
      <w:r w:rsidRPr="00195FEB">
        <w:rPr>
          <w:rFonts w:ascii="Arial" w:hAnsi="Arial" w:cs="Arial"/>
          <w:b/>
          <w:color w:val="00000A"/>
          <w:sz w:val="20"/>
          <w:szCs w:val="20"/>
        </w:rPr>
        <w:t>WSTĘP DO PROGRAMU</w:t>
      </w:r>
    </w:p>
    <w:p w:rsidR="00E176C8" w:rsidRPr="00BE6036" w:rsidRDefault="00E176C8" w:rsidP="00EC2FA1">
      <w:pPr>
        <w:numPr>
          <w:ilvl w:val="0"/>
          <w:numId w:val="79"/>
        </w:numPr>
        <w:spacing w:line="360" w:lineRule="auto"/>
        <w:rPr>
          <w:rFonts w:ascii="Arial" w:hAnsi="Arial" w:cs="Arial"/>
          <w:b/>
          <w:color w:val="auto"/>
          <w:sz w:val="20"/>
          <w:szCs w:val="20"/>
        </w:rPr>
      </w:pPr>
      <w:r w:rsidRPr="00BE6036">
        <w:rPr>
          <w:rFonts w:ascii="Arial" w:hAnsi="Arial" w:cs="Arial"/>
          <w:b/>
          <w:color w:val="auto"/>
          <w:sz w:val="20"/>
          <w:szCs w:val="20"/>
        </w:rPr>
        <w:t>OPIS ZAWODU</w:t>
      </w:r>
    </w:p>
    <w:p w:rsidR="000E30ED" w:rsidRPr="00BE6036" w:rsidRDefault="000E30E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color w:val="auto"/>
          <w:sz w:val="20"/>
          <w:szCs w:val="20"/>
          <w:lang w:eastAsia="x-none"/>
        </w:rPr>
      </w:pPr>
      <w:r w:rsidRPr="00BE6036">
        <w:rPr>
          <w:rFonts w:ascii="Arial" w:eastAsia="Calibri" w:hAnsi="Arial" w:cs="Arial"/>
          <w:bCs/>
          <w:color w:val="auto"/>
          <w:sz w:val="20"/>
          <w:szCs w:val="20"/>
          <w:lang w:eastAsia="x-none"/>
        </w:rPr>
        <w:t xml:space="preserve">TECHNIK </w:t>
      </w:r>
      <w:r w:rsidR="00F163CE" w:rsidRPr="00BE6036">
        <w:rPr>
          <w:rFonts w:ascii="Arial" w:eastAsia="Calibri" w:hAnsi="Arial" w:cs="Arial"/>
          <w:bCs/>
          <w:color w:val="auto"/>
          <w:sz w:val="20"/>
          <w:szCs w:val="20"/>
          <w:lang w:eastAsia="x-none"/>
        </w:rPr>
        <w:t>CHŁODNICTWA I KLIMATYZACJI</w:t>
      </w:r>
    </w:p>
    <w:p w:rsidR="000E30ED" w:rsidRPr="00BE6036" w:rsidRDefault="000E30E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BE6036">
        <w:rPr>
          <w:rFonts w:ascii="Arial" w:eastAsia="Calibri" w:hAnsi="Arial" w:cs="Arial"/>
          <w:bCs/>
          <w:color w:val="auto"/>
          <w:sz w:val="20"/>
          <w:szCs w:val="20"/>
          <w:lang w:val="x-none" w:eastAsia="x-none"/>
        </w:rPr>
        <w:t>SYMBOL CYFROWY ZAWODU</w:t>
      </w:r>
      <w:r w:rsidRPr="00BE6036">
        <w:rPr>
          <w:rFonts w:ascii="Arial" w:eastAsia="Calibri" w:hAnsi="Arial" w:cs="Arial"/>
          <w:bCs/>
          <w:color w:val="auto"/>
          <w:sz w:val="20"/>
          <w:szCs w:val="20"/>
          <w:lang w:eastAsia="x-none"/>
        </w:rPr>
        <w:t xml:space="preserve"> </w:t>
      </w:r>
      <w:r w:rsidR="00F163CE" w:rsidRPr="00BE6036">
        <w:rPr>
          <w:rFonts w:ascii="Arial" w:eastAsia="Calibri" w:hAnsi="Arial" w:cs="Arial"/>
          <w:bCs/>
          <w:color w:val="auto"/>
          <w:sz w:val="20"/>
          <w:szCs w:val="20"/>
          <w:lang w:eastAsia="x-none"/>
        </w:rPr>
        <w:t>311929</w:t>
      </w:r>
    </w:p>
    <w:p w:rsidR="00521F75" w:rsidRPr="00BE6036" w:rsidRDefault="00521F75"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Branża </w:t>
      </w:r>
      <w:r w:rsidR="0044328A" w:rsidRPr="00BE6036">
        <w:rPr>
          <w:rFonts w:ascii="Arial" w:eastAsia="Calibri" w:hAnsi="Arial" w:cs="Arial"/>
          <w:bCs/>
          <w:color w:val="auto"/>
          <w:sz w:val="20"/>
          <w:szCs w:val="20"/>
          <w:lang w:eastAsia="en-US"/>
        </w:rPr>
        <w:t>ELEKTROENERGETYCZNA</w:t>
      </w:r>
      <w:r w:rsidR="00AC1DF5">
        <w:rPr>
          <w:rFonts w:ascii="Arial" w:eastAsia="Calibri" w:hAnsi="Arial" w:cs="Arial"/>
          <w:bCs/>
          <w:color w:val="auto"/>
          <w:sz w:val="20"/>
          <w:szCs w:val="20"/>
          <w:lang w:eastAsia="en-US"/>
        </w:rPr>
        <w:t xml:space="preserve"> (ELE)</w:t>
      </w:r>
    </w:p>
    <w:p w:rsidR="000E30ED" w:rsidRPr="00BE6036" w:rsidRDefault="000E30ED"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Poziom </w:t>
      </w:r>
      <w:r w:rsidR="00622827" w:rsidRPr="00BE6036">
        <w:rPr>
          <w:rFonts w:ascii="Arial" w:eastAsia="Calibri" w:hAnsi="Arial" w:cs="Arial"/>
          <w:color w:val="auto"/>
          <w:sz w:val="20"/>
          <w:szCs w:val="20"/>
          <w:lang w:eastAsia="en-US"/>
        </w:rPr>
        <w:t>IV</w:t>
      </w:r>
      <w:r w:rsidRPr="00BE6036">
        <w:rPr>
          <w:rFonts w:ascii="Arial" w:eastAsia="Calibri" w:hAnsi="Arial" w:cs="Arial"/>
          <w:color w:val="auto"/>
          <w:sz w:val="20"/>
          <w:szCs w:val="20"/>
          <w:lang w:eastAsia="en-US"/>
        </w:rPr>
        <w:t xml:space="preserve"> </w:t>
      </w:r>
      <w:r w:rsidRPr="00BE6036">
        <w:rPr>
          <w:rFonts w:ascii="Arial" w:eastAsia="Calibri" w:hAnsi="Arial" w:cs="Arial"/>
          <w:bCs/>
          <w:color w:val="auto"/>
          <w:sz w:val="20"/>
          <w:szCs w:val="20"/>
          <w:lang w:eastAsia="en-US"/>
        </w:rPr>
        <w:t xml:space="preserve">Polskiej Ramy </w:t>
      </w:r>
      <w:r w:rsidRPr="00BE6036">
        <w:rPr>
          <w:rFonts w:ascii="Arial" w:eastAsia="Calibri" w:hAnsi="Arial" w:cs="Arial"/>
          <w:color w:val="auto"/>
          <w:sz w:val="20"/>
          <w:szCs w:val="20"/>
          <w:lang w:eastAsia="en-US"/>
        </w:rPr>
        <w:t>Kwalifikacji,</w:t>
      </w:r>
      <w:r w:rsidRPr="00BE6036">
        <w:rPr>
          <w:rFonts w:ascii="Arial" w:eastAsia="Calibri" w:hAnsi="Arial" w:cs="Arial"/>
          <w:bCs/>
          <w:color w:val="auto"/>
          <w:sz w:val="20"/>
          <w:szCs w:val="20"/>
          <w:lang w:eastAsia="en-US"/>
        </w:rPr>
        <w:t xml:space="preserve"> określony dla zawodu jako kwalifikacji pełnej</w:t>
      </w:r>
    </w:p>
    <w:p w:rsidR="000E30ED" w:rsidRPr="00BE6036" w:rsidRDefault="000E30ED"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
          <w:bCs/>
          <w:color w:val="auto"/>
          <w:sz w:val="20"/>
          <w:szCs w:val="20"/>
          <w:lang w:eastAsia="en-US"/>
        </w:rPr>
      </w:pPr>
      <w:r w:rsidRPr="00BE6036">
        <w:rPr>
          <w:rFonts w:ascii="Arial" w:eastAsia="Calibri" w:hAnsi="Arial" w:cs="Arial"/>
          <w:b/>
          <w:bCs/>
          <w:color w:val="auto"/>
          <w:sz w:val="20"/>
          <w:szCs w:val="20"/>
          <w:lang w:eastAsia="en-US"/>
        </w:rPr>
        <w:t>Kwalifikacj</w:t>
      </w:r>
      <w:r w:rsidR="00622827" w:rsidRPr="00BE6036">
        <w:rPr>
          <w:rFonts w:ascii="Arial" w:eastAsia="Calibri" w:hAnsi="Arial" w:cs="Arial"/>
          <w:b/>
          <w:bCs/>
          <w:color w:val="auto"/>
          <w:sz w:val="20"/>
          <w:szCs w:val="20"/>
          <w:lang w:eastAsia="en-US"/>
        </w:rPr>
        <w:t>e</w:t>
      </w:r>
      <w:r w:rsidRPr="00BE6036">
        <w:rPr>
          <w:rFonts w:ascii="Arial" w:eastAsia="Calibri" w:hAnsi="Arial" w:cs="Arial"/>
          <w:b/>
          <w:bCs/>
          <w:color w:val="auto"/>
          <w:sz w:val="20"/>
          <w:szCs w:val="20"/>
          <w:lang w:eastAsia="en-US"/>
        </w:rPr>
        <w:t xml:space="preserve"> wyodrębnion</w:t>
      </w:r>
      <w:r w:rsidR="00622827" w:rsidRPr="00BE6036">
        <w:rPr>
          <w:rFonts w:ascii="Arial" w:eastAsia="Calibri" w:hAnsi="Arial" w:cs="Arial"/>
          <w:b/>
          <w:bCs/>
          <w:color w:val="auto"/>
          <w:sz w:val="20"/>
          <w:szCs w:val="20"/>
          <w:lang w:eastAsia="en-US"/>
        </w:rPr>
        <w:t>e</w:t>
      </w:r>
      <w:r w:rsidRPr="00BE6036">
        <w:rPr>
          <w:rFonts w:ascii="Arial" w:eastAsia="Calibri" w:hAnsi="Arial" w:cs="Arial"/>
          <w:b/>
          <w:bCs/>
          <w:color w:val="auto"/>
          <w:sz w:val="20"/>
          <w:szCs w:val="20"/>
          <w:lang w:eastAsia="en-US"/>
        </w:rPr>
        <w:t xml:space="preserve"> w zawodzie:</w:t>
      </w:r>
    </w:p>
    <w:p w:rsidR="00622827" w:rsidRPr="00BE6036" w:rsidRDefault="00727C8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b/>
          <w:color w:val="auto"/>
          <w:sz w:val="20"/>
          <w:szCs w:val="20"/>
        </w:rPr>
      </w:pPr>
      <w:r w:rsidRPr="00BE6036">
        <w:rPr>
          <w:rFonts w:ascii="Arial" w:hAnsi="Arial" w:cs="Arial"/>
          <w:b/>
          <w:color w:val="auto"/>
          <w:sz w:val="20"/>
          <w:szCs w:val="20"/>
        </w:rPr>
        <w:t xml:space="preserve">Nazwa kwalifikacji </w:t>
      </w:r>
      <w:r w:rsidR="00EC2FA1">
        <w:rPr>
          <w:rFonts w:ascii="Arial" w:eastAsia="Calibri" w:hAnsi="Arial" w:cs="Arial"/>
          <w:color w:val="auto"/>
          <w:sz w:val="20"/>
          <w:szCs w:val="20"/>
          <w:lang w:eastAsia="en-US"/>
        </w:rPr>
        <w:t>ELE.03</w:t>
      </w:r>
      <w:r w:rsidR="00622827" w:rsidRPr="00BE6036">
        <w:rPr>
          <w:rFonts w:ascii="Arial" w:eastAsia="Calibri" w:hAnsi="Arial" w:cs="Arial"/>
          <w:color w:val="auto"/>
          <w:sz w:val="20"/>
          <w:szCs w:val="20"/>
          <w:lang w:eastAsia="en-US"/>
        </w:rPr>
        <w:t>. Wykonywanie robót związanych z montażem instalacji i urządzeń chłodniczych, klimatyzacyjnych oraz pomp ciepła;</w:t>
      </w:r>
    </w:p>
    <w:p w:rsidR="00622827" w:rsidRPr="00BE6036" w:rsidRDefault="00622827"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Poziom </w:t>
      </w:r>
      <w:r w:rsidR="00AC1DF5">
        <w:rPr>
          <w:rFonts w:ascii="Arial" w:eastAsia="Calibri" w:hAnsi="Arial" w:cs="Arial"/>
          <w:bCs/>
          <w:color w:val="auto"/>
          <w:sz w:val="20"/>
          <w:szCs w:val="20"/>
          <w:lang w:eastAsia="en-US"/>
        </w:rPr>
        <w:t>4</w:t>
      </w:r>
      <w:r w:rsidRPr="00BE6036">
        <w:rPr>
          <w:rFonts w:ascii="Arial" w:eastAsia="Calibri" w:hAnsi="Arial" w:cs="Arial"/>
          <w:bCs/>
          <w:color w:val="auto"/>
          <w:sz w:val="20"/>
          <w:szCs w:val="20"/>
          <w:lang w:eastAsia="en-US"/>
        </w:rPr>
        <w:t xml:space="preserve"> Polskiej Ramy Kwalifikacji, określony dla kwalifikacji</w:t>
      </w:r>
    </w:p>
    <w:p w:rsidR="00622827" w:rsidRPr="00BE6036" w:rsidRDefault="00727C8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BE6036">
        <w:rPr>
          <w:rFonts w:ascii="Arial" w:hAnsi="Arial" w:cs="Arial"/>
          <w:b/>
          <w:color w:val="auto"/>
          <w:sz w:val="20"/>
          <w:szCs w:val="20"/>
        </w:rPr>
        <w:t xml:space="preserve">Nazwa kwalifikacji </w:t>
      </w:r>
      <w:r w:rsidR="00EC2FA1">
        <w:rPr>
          <w:rFonts w:ascii="Arial" w:eastAsia="Calibri" w:hAnsi="Arial" w:cs="Arial"/>
          <w:color w:val="auto"/>
          <w:sz w:val="20"/>
          <w:szCs w:val="20"/>
          <w:lang w:eastAsia="en-US"/>
        </w:rPr>
        <w:t>ELE.04</w:t>
      </w:r>
      <w:r w:rsidR="00622827" w:rsidRPr="00BE6036">
        <w:rPr>
          <w:rFonts w:ascii="Arial" w:eastAsia="Calibri" w:hAnsi="Arial" w:cs="Arial"/>
          <w:color w:val="auto"/>
          <w:sz w:val="20"/>
          <w:szCs w:val="20"/>
          <w:lang w:eastAsia="en-US"/>
        </w:rPr>
        <w:t>. </w:t>
      </w:r>
      <w:r w:rsidR="00622827" w:rsidRPr="00BE6036">
        <w:rPr>
          <w:rFonts w:ascii="Arial" w:eastAsia="Calibri" w:hAnsi="Arial" w:cs="Arial"/>
          <w:bCs/>
          <w:color w:val="auto"/>
          <w:sz w:val="20"/>
          <w:szCs w:val="20"/>
          <w:lang w:eastAsia="en-US"/>
        </w:rPr>
        <w:t>Eksploatacja i organizacja robót związanych z montażem instalacji i urządzeń chłodniczych, klimatyzacyjnych oraz pomp ciepła.</w:t>
      </w:r>
    </w:p>
    <w:p w:rsidR="000E30ED" w:rsidRPr="00BE6036" w:rsidRDefault="009D5F5A"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Poziom </w:t>
      </w:r>
      <w:r w:rsidR="00AC1DF5">
        <w:rPr>
          <w:rFonts w:ascii="Arial" w:eastAsia="Calibri" w:hAnsi="Arial" w:cs="Arial"/>
          <w:bCs/>
          <w:color w:val="auto"/>
          <w:sz w:val="20"/>
          <w:szCs w:val="20"/>
          <w:lang w:eastAsia="en-US"/>
        </w:rPr>
        <w:t>4</w:t>
      </w:r>
      <w:r w:rsidR="000E30ED" w:rsidRPr="00BE6036">
        <w:rPr>
          <w:rFonts w:ascii="Arial" w:eastAsia="Calibri" w:hAnsi="Arial" w:cs="Arial"/>
          <w:bCs/>
          <w:color w:val="auto"/>
          <w:sz w:val="20"/>
          <w:szCs w:val="20"/>
          <w:lang w:eastAsia="en-US"/>
        </w:rPr>
        <w:t xml:space="preserve"> Polskiej </w:t>
      </w:r>
      <w:r w:rsidR="000E30ED" w:rsidRPr="00BE6036">
        <w:rPr>
          <w:rFonts w:ascii="Arial" w:eastAsia="Calibri" w:hAnsi="Arial" w:cs="Arial"/>
          <w:color w:val="auto"/>
          <w:sz w:val="20"/>
          <w:szCs w:val="20"/>
          <w:lang w:eastAsia="en-US"/>
        </w:rPr>
        <w:t>Ramy Kwalifikacji,</w:t>
      </w:r>
      <w:r w:rsidR="000E30ED" w:rsidRPr="00BE6036">
        <w:rPr>
          <w:rFonts w:ascii="Arial" w:eastAsia="Calibri" w:hAnsi="Arial" w:cs="Arial"/>
          <w:bCs/>
          <w:color w:val="auto"/>
          <w:sz w:val="20"/>
          <w:szCs w:val="20"/>
          <w:lang w:eastAsia="en-US"/>
        </w:rPr>
        <w:t xml:space="preserve"> określony dla kwalifikacji</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p>
    <w:p w:rsidR="006145D2"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Technik chłodnictwa i klimatyzacji organizuje i wyk</w:t>
      </w:r>
      <w:r w:rsidR="006145D2" w:rsidRPr="00BE6036">
        <w:rPr>
          <w:rFonts w:ascii="Arial" w:eastAsia="Calibri" w:hAnsi="Arial" w:cs="Arial"/>
          <w:bCs/>
          <w:color w:val="auto"/>
          <w:sz w:val="20"/>
          <w:szCs w:val="20"/>
          <w:lang w:eastAsia="en-US"/>
        </w:rPr>
        <w:t>onuje prace związane z montażem, uruchamianiem oraz eksploatacją a także utylizacją</w:t>
      </w:r>
      <w:r w:rsidRPr="00BE6036">
        <w:rPr>
          <w:rFonts w:ascii="Arial" w:eastAsia="Calibri" w:hAnsi="Arial" w:cs="Arial"/>
          <w:bCs/>
          <w:color w:val="auto"/>
          <w:sz w:val="20"/>
          <w:szCs w:val="20"/>
          <w:lang w:eastAsia="en-US"/>
        </w:rPr>
        <w:t xml:space="preserve"> </w:t>
      </w:r>
      <w:r w:rsidR="00CA69D9" w:rsidRPr="00BE6036">
        <w:rPr>
          <w:rFonts w:ascii="Arial" w:eastAsia="Calibri" w:hAnsi="Arial" w:cs="Arial"/>
          <w:bCs/>
          <w:color w:val="auto"/>
          <w:sz w:val="20"/>
          <w:szCs w:val="20"/>
          <w:lang w:eastAsia="en-US"/>
        </w:rPr>
        <w:t xml:space="preserve">wyeksploatowanych </w:t>
      </w:r>
      <w:r w:rsidRPr="00BE6036">
        <w:rPr>
          <w:rFonts w:ascii="Arial" w:eastAsia="Calibri" w:hAnsi="Arial" w:cs="Arial"/>
          <w:bCs/>
          <w:color w:val="auto"/>
          <w:sz w:val="20"/>
          <w:szCs w:val="20"/>
          <w:lang w:eastAsia="en-US"/>
        </w:rPr>
        <w:t xml:space="preserve">instalacji oraz urządzeń chłodniczych, </w:t>
      </w:r>
      <w:r w:rsidR="006145D2" w:rsidRPr="00BE6036">
        <w:rPr>
          <w:rFonts w:ascii="Arial" w:eastAsia="Calibri" w:hAnsi="Arial" w:cs="Arial"/>
          <w:bCs/>
          <w:color w:val="auto"/>
          <w:sz w:val="20"/>
          <w:szCs w:val="20"/>
          <w:lang w:eastAsia="en-US"/>
        </w:rPr>
        <w:t>klimatyzacyjnych i pomp ciepła</w:t>
      </w:r>
      <w:r w:rsidR="00CA69D9" w:rsidRPr="00BE6036">
        <w:rPr>
          <w:rFonts w:ascii="Arial" w:eastAsia="Calibri" w:hAnsi="Arial" w:cs="Arial"/>
          <w:bCs/>
          <w:color w:val="auto"/>
          <w:sz w:val="20"/>
          <w:szCs w:val="20"/>
          <w:lang w:eastAsia="en-US"/>
        </w:rPr>
        <w:t>. Zajmuje się także wykonywaniem remontów, naprawami oraz usuwaniem awarii w pracy instalacji i urządzeń.</w:t>
      </w:r>
      <w:r w:rsidR="00334DC3" w:rsidRPr="00BE6036">
        <w:rPr>
          <w:rFonts w:ascii="Arial" w:eastAsia="Calibri" w:hAnsi="Arial" w:cs="Arial"/>
          <w:bCs/>
          <w:color w:val="auto"/>
          <w:sz w:val="20"/>
          <w:szCs w:val="20"/>
          <w:lang w:eastAsia="en-US"/>
        </w:rPr>
        <w:t xml:space="preserve"> W szczególności zajmuje się urządzeniami takimi jak: klimatyzatory</w:t>
      </w:r>
      <w:r w:rsidR="00854767" w:rsidRPr="00BE6036">
        <w:rPr>
          <w:rFonts w:ascii="Arial" w:eastAsia="Calibri" w:hAnsi="Arial" w:cs="Arial"/>
          <w:bCs/>
          <w:color w:val="auto"/>
          <w:sz w:val="20"/>
          <w:szCs w:val="20"/>
          <w:lang w:eastAsia="en-US"/>
        </w:rPr>
        <w:t xml:space="preserve"> indywidualne i grupowe</w:t>
      </w:r>
      <w:r w:rsidR="00334DC3" w:rsidRPr="00BE6036">
        <w:rPr>
          <w:rFonts w:ascii="Arial" w:eastAsia="Calibri" w:hAnsi="Arial" w:cs="Arial"/>
          <w:bCs/>
          <w:color w:val="auto"/>
          <w:sz w:val="20"/>
          <w:szCs w:val="20"/>
          <w:lang w:eastAsia="en-US"/>
        </w:rPr>
        <w:t xml:space="preserve">, zblokowane sprężarki i agregaty chłodnicze, </w:t>
      </w:r>
      <w:r w:rsidR="00854767" w:rsidRPr="00BE6036">
        <w:rPr>
          <w:rFonts w:ascii="Arial" w:eastAsia="Calibri" w:hAnsi="Arial" w:cs="Arial"/>
          <w:bCs/>
          <w:color w:val="auto"/>
          <w:sz w:val="20"/>
          <w:szCs w:val="20"/>
          <w:lang w:eastAsia="en-US"/>
        </w:rPr>
        <w:t xml:space="preserve">wytwornice wody lodowej, </w:t>
      </w:r>
      <w:r w:rsidR="00334DC3" w:rsidRPr="00BE6036">
        <w:rPr>
          <w:rFonts w:ascii="Arial" w:eastAsia="Calibri" w:hAnsi="Arial" w:cs="Arial"/>
          <w:bCs/>
          <w:color w:val="auto"/>
          <w:sz w:val="20"/>
          <w:szCs w:val="20"/>
          <w:lang w:eastAsia="en-US"/>
        </w:rPr>
        <w:t xml:space="preserve">centrale wentylacyjne </w:t>
      </w:r>
      <w:r w:rsidR="00854767" w:rsidRPr="00BE6036">
        <w:rPr>
          <w:rFonts w:ascii="Arial" w:eastAsia="Calibri" w:hAnsi="Arial" w:cs="Arial"/>
          <w:bCs/>
          <w:color w:val="auto"/>
          <w:sz w:val="20"/>
          <w:szCs w:val="20"/>
          <w:lang w:eastAsia="en-US"/>
        </w:rPr>
        <w:t>z odzyskiem ciepła w wykonaniu standardowym, higieniczne i basenowe w wykonaniu wewnętrznym lub zewnętrznym np. dachowe.</w:t>
      </w:r>
    </w:p>
    <w:p w:rsidR="00CA69D9" w:rsidRPr="00BE6036" w:rsidRDefault="00CA69D9"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Po zakończonym montażu wykonuje niezbędne próby i sprawdzenia oraz wykonuje rozruch instalacji i urządzeń. W trakcie rozruchu wykonuje niezbędne czynności regulacyjne i programuje automatyczną pracę urządzeń.</w:t>
      </w:r>
    </w:p>
    <w:p w:rsidR="000944BD" w:rsidRPr="00BE6036" w:rsidRDefault="000944BD"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Po zakończeniu eksploatacji wykonuje zgodny z prawem demontaż i utylizację wyeksploatowanych urządzeń.</w:t>
      </w:r>
    </w:p>
    <w:p w:rsidR="00854767" w:rsidRPr="00BE6036" w:rsidRDefault="00854767"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W swojej pracy posługuje się czynnikami chłodniczymi naturalnymi i wytworzonymi metodami przemysłowymi. </w:t>
      </w:r>
      <w:r w:rsidR="006E6187" w:rsidRPr="00BE6036">
        <w:rPr>
          <w:rFonts w:ascii="Arial" w:eastAsia="Calibri" w:hAnsi="Arial" w:cs="Arial"/>
          <w:bCs/>
          <w:color w:val="auto"/>
          <w:sz w:val="20"/>
          <w:szCs w:val="20"/>
          <w:lang w:eastAsia="en-US"/>
        </w:rPr>
        <w:t>Z</w:t>
      </w:r>
      <w:r w:rsidR="005922BA" w:rsidRPr="00BE6036">
        <w:rPr>
          <w:rFonts w:ascii="Arial" w:eastAsia="Calibri" w:hAnsi="Arial" w:cs="Arial"/>
          <w:bCs/>
          <w:color w:val="auto"/>
          <w:sz w:val="20"/>
          <w:szCs w:val="20"/>
          <w:lang w:eastAsia="en-US"/>
        </w:rPr>
        <w:t xml:space="preserve">godnie z </w:t>
      </w:r>
      <w:r w:rsidR="006E6187" w:rsidRPr="00BE6036">
        <w:rPr>
          <w:rFonts w:ascii="Arial" w:eastAsia="Calibri" w:hAnsi="Arial" w:cs="Arial"/>
          <w:bCs/>
          <w:color w:val="auto"/>
          <w:sz w:val="20"/>
          <w:szCs w:val="20"/>
          <w:lang w:eastAsia="en-US"/>
        </w:rPr>
        <w:t>aktualnymi przepisami prawa</w:t>
      </w:r>
      <w:r w:rsidRPr="00BE6036">
        <w:rPr>
          <w:rFonts w:ascii="Arial" w:eastAsia="Calibri" w:hAnsi="Arial" w:cs="Arial"/>
          <w:bCs/>
          <w:color w:val="auto"/>
          <w:sz w:val="20"/>
          <w:szCs w:val="20"/>
          <w:lang w:eastAsia="en-US"/>
        </w:rPr>
        <w:t xml:space="preserve"> </w:t>
      </w:r>
      <w:r w:rsidR="00037D26" w:rsidRPr="00BE6036">
        <w:rPr>
          <w:rFonts w:ascii="Arial" w:eastAsia="Calibri" w:hAnsi="Arial" w:cs="Arial"/>
          <w:bCs/>
          <w:color w:val="auto"/>
          <w:sz w:val="20"/>
          <w:szCs w:val="20"/>
          <w:lang w:eastAsia="en-US"/>
        </w:rPr>
        <w:t>(</w:t>
      </w:r>
      <w:r w:rsidR="006E6187" w:rsidRPr="00BE6036">
        <w:rPr>
          <w:rFonts w:ascii="Arial" w:eastAsia="Calibri" w:hAnsi="Arial" w:cs="Arial"/>
          <w:bCs/>
          <w:color w:val="auto"/>
          <w:sz w:val="20"/>
          <w:szCs w:val="20"/>
          <w:lang w:eastAsia="en-US"/>
        </w:rPr>
        <w:t xml:space="preserve">tzw. ustawa o substancjach </w:t>
      </w:r>
      <w:r w:rsidR="005922BA" w:rsidRPr="00BE6036">
        <w:rPr>
          <w:rFonts w:ascii="Arial" w:eastAsia="Calibri" w:hAnsi="Arial" w:cs="Arial"/>
          <w:bCs/>
          <w:color w:val="auto"/>
          <w:sz w:val="20"/>
          <w:szCs w:val="20"/>
          <w:lang w:eastAsia="en-US"/>
        </w:rPr>
        <w:t>zubożają</w:t>
      </w:r>
      <w:r w:rsidR="006E6187" w:rsidRPr="00BE6036">
        <w:rPr>
          <w:rFonts w:ascii="Arial" w:eastAsia="Calibri" w:hAnsi="Arial" w:cs="Arial"/>
          <w:bCs/>
          <w:color w:val="auto"/>
          <w:sz w:val="20"/>
          <w:szCs w:val="20"/>
          <w:lang w:eastAsia="en-US"/>
        </w:rPr>
        <w:t>cych</w:t>
      </w:r>
      <w:r w:rsidR="005922BA" w:rsidRPr="00BE6036">
        <w:rPr>
          <w:rFonts w:ascii="Arial" w:eastAsia="Calibri" w:hAnsi="Arial" w:cs="Arial"/>
          <w:bCs/>
          <w:color w:val="auto"/>
          <w:sz w:val="20"/>
          <w:szCs w:val="20"/>
          <w:lang w:eastAsia="en-US"/>
        </w:rPr>
        <w:t xml:space="preserve"> warstw</w:t>
      </w:r>
      <w:r w:rsidR="006E6187" w:rsidRPr="00BE6036">
        <w:rPr>
          <w:rFonts w:ascii="Arial" w:eastAsia="Calibri" w:hAnsi="Arial" w:cs="Arial"/>
          <w:bCs/>
          <w:color w:val="auto"/>
          <w:sz w:val="20"/>
          <w:szCs w:val="20"/>
          <w:lang w:eastAsia="en-US"/>
        </w:rPr>
        <w:t>ę</w:t>
      </w:r>
      <w:r w:rsidR="005922BA" w:rsidRPr="00BE6036">
        <w:rPr>
          <w:rFonts w:ascii="Arial" w:eastAsia="Calibri" w:hAnsi="Arial" w:cs="Arial"/>
          <w:bCs/>
          <w:color w:val="auto"/>
          <w:sz w:val="20"/>
          <w:szCs w:val="20"/>
          <w:lang w:eastAsia="en-US"/>
        </w:rPr>
        <w:t xml:space="preserve"> ozonow</w:t>
      </w:r>
      <w:r w:rsidR="006E6187" w:rsidRPr="00BE6036">
        <w:rPr>
          <w:rFonts w:ascii="Arial" w:eastAsia="Calibri" w:hAnsi="Arial" w:cs="Arial"/>
          <w:bCs/>
          <w:color w:val="auto"/>
          <w:sz w:val="20"/>
          <w:szCs w:val="20"/>
          <w:lang w:eastAsia="en-US"/>
        </w:rPr>
        <w:t xml:space="preserve">ą </w:t>
      </w:r>
      <w:r w:rsidR="005922BA" w:rsidRPr="00BE6036">
        <w:rPr>
          <w:rFonts w:ascii="Arial" w:eastAsia="Calibri" w:hAnsi="Arial" w:cs="Arial"/>
          <w:bCs/>
          <w:color w:val="auto"/>
          <w:sz w:val="20"/>
          <w:szCs w:val="20"/>
          <w:lang w:eastAsia="en-US"/>
        </w:rPr>
        <w:t>oraz</w:t>
      </w:r>
      <w:r w:rsidR="00037D26" w:rsidRPr="00BE6036">
        <w:rPr>
          <w:rFonts w:ascii="Arial" w:eastAsia="Calibri" w:hAnsi="Arial" w:cs="Arial"/>
          <w:bCs/>
          <w:color w:val="auto"/>
          <w:sz w:val="20"/>
          <w:szCs w:val="20"/>
          <w:lang w:eastAsia="en-US"/>
        </w:rPr>
        <w:t xml:space="preserve"> ustawy</w:t>
      </w:r>
      <w:r w:rsidR="005922BA" w:rsidRPr="00BE6036">
        <w:rPr>
          <w:rFonts w:ascii="Arial" w:eastAsia="Calibri" w:hAnsi="Arial" w:cs="Arial"/>
          <w:bCs/>
          <w:color w:val="auto"/>
          <w:sz w:val="20"/>
          <w:szCs w:val="20"/>
          <w:lang w:eastAsia="en-US"/>
        </w:rPr>
        <w:t xml:space="preserve"> o niektórych fluorowanych gazach cieplarnianych</w:t>
      </w:r>
      <w:r w:rsidR="00037D26" w:rsidRPr="00BE6036">
        <w:rPr>
          <w:rFonts w:ascii="Arial" w:eastAsia="Calibri" w:hAnsi="Arial" w:cs="Arial"/>
          <w:bCs/>
          <w:color w:val="auto"/>
          <w:sz w:val="20"/>
          <w:szCs w:val="20"/>
          <w:lang w:eastAsia="en-US"/>
        </w:rPr>
        <w:t>)</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w:t>
      </w:r>
      <w:r w:rsidR="00E366AA" w:rsidRPr="00BE6036">
        <w:rPr>
          <w:rFonts w:ascii="Arial" w:eastAsia="Calibri" w:hAnsi="Arial" w:cs="Arial"/>
          <w:bCs/>
          <w:color w:val="auto"/>
          <w:sz w:val="20"/>
          <w:szCs w:val="20"/>
          <w:lang w:eastAsia="en-US"/>
        </w:rPr>
        <w:t>Technik chłodnictwa i klimatyzacji powinien wiedzieć</w:t>
      </w:r>
      <w:r w:rsidR="00833BF0" w:rsidRPr="00BE6036">
        <w:rPr>
          <w:rFonts w:ascii="Arial" w:eastAsia="Calibri" w:hAnsi="Arial" w:cs="Arial"/>
          <w:bCs/>
          <w:color w:val="auto"/>
          <w:sz w:val="20"/>
          <w:szCs w:val="20"/>
          <w:lang w:eastAsia="en-US"/>
        </w:rPr>
        <w:t>, że:</w:t>
      </w:r>
    </w:p>
    <w:p w:rsidR="00833BF0" w:rsidRPr="00BE6036" w:rsidRDefault="00E366AA" w:rsidP="00A9482F">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w:t>
      </w:r>
      <w:r w:rsidR="00833BF0" w:rsidRPr="00BE6036">
        <w:rPr>
          <w:rFonts w:ascii="Arial" w:eastAsia="Calibri" w:hAnsi="Arial" w:cs="Arial"/>
          <w:bCs/>
          <w:color w:val="auto"/>
          <w:sz w:val="20"/>
          <w:szCs w:val="20"/>
          <w:lang w:eastAsia="en-US"/>
        </w:rPr>
        <w:t>odmiot wprowadzający do obrotu (w UE) F-gazy jest zobowiązany do przedstawienia dokumentu</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podpisanego przez swojego uprawnionego przedstawiciela</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zawierającego oświadczenie, że trifluorometan (HFC-23)</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wyprodukowany jako produkt uboczny podczas procesu produkcyjnego tych </w:t>
      </w:r>
      <w:r w:rsidR="00833BF0" w:rsidRPr="00BE6036">
        <w:rPr>
          <w:rFonts w:ascii="Arial" w:eastAsia="Calibri" w:hAnsi="Arial" w:cs="Arial"/>
          <w:bCs/>
          <w:color w:val="auto"/>
          <w:sz w:val="20"/>
          <w:szCs w:val="20"/>
          <w:lang w:eastAsia="en-US"/>
        </w:rPr>
        <w:lastRenderedPageBreak/>
        <w:t>gazów, w tym podczas produkowania substratów do ich produkcji, został zniszczony lub odzyskany w celu późniejszego zastosowania</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zgodnie z najlepszymi możliwymi technikami. </w:t>
      </w:r>
    </w:p>
    <w:p w:rsidR="00833BF0" w:rsidRPr="00BE6036" w:rsidRDefault="00833BF0" w:rsidP="00A9482F">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Sprzedawca niehermetycznie zamkniętych urządzeń napełnionych F-gazem jest zobowiązany do:</w:t>
      </w:r>
    </w:p>
    <w:p w:rsidR="00833BF0" w:rsidRPr="00BE6036" w:rsidRDefault="00833BF0" w:rsidP="00A9482F">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jeśli sprzedaż jest dokonywana na rzecz podmiotu uprawnionego do wykonywania usługi instalowania takiego urządzenia </w:t>
      </w:r>
      <w:r w:rsidR="00E851FD"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do zażądania od kupującego okazania certyfikatu dla przedsiębiorców tego podmiotu;</w:t>
      </w:r>
    </w:p>
    <w:p w:rsidR="00833BF0" w:rsidRPr="00BE6036" w:rsidRDefault="00833BF0" w:rsidP="00A9482F">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jeśli sprzedaż nie jest dokonywana na rzecz podmiotu uprawnionego do wykonywania usługi instalowania takiego urządzenia </w:t>
      </w:r>
      <w:r w:rsidR="00E851FD"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do zażądania od kupującego takie urządzenie okazania umowy o wykonanie usługi instalowania zawierającej dane o urządzeniu, jakie ma być zainstalowane,</w:t>
      </w:r>
    </w:p>
    <w:p w:rsidR="00833BF0" w:rsidRPr="00BE6036" w:rsidRDefault="00833BF0" w:rsidP="00A9482F">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jeśli umowa na usługę instalowania będzie zawarta z osobą prawną </w:t>
      </w:r>
      <w:r w:rsidR="00E851FD"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informację o nazwie i numerze certyfikatu dla przedsiębiorców</w:t>
      </w:r>
      <w:r w:rsidR="00AC1DF5">
        <w:rPr>
          <w:rFonts w:ascii="Arial" w:eastAsia="Calibri" w:hAnsi="Arial" w:cs="Arial"/>
          <w:bCs/>
          <w:color w:val="auto"/>
          <w:sz w:val="20"/>
          <w:szCs w:val="20"/>
          <w:lang w:eastAsia="en-US"/>
        </w:rPr>
        <w:t xml:space="preserve"> </w:t>
      </w:r>
      <w:r w:rsidRPr="00BE6036">
        <w:rPr>
          <w:rFonts w:ascii="Arial" w:eastAsia="Calibri" w:hAnsi="Arial" w:cs="Arial"/>
          <w:bCs/>
          <w:color w:val="auto"/>
          <w:sz w:val="20"/>
          <w:szCs w:val="20"/>
          <w:lang w:eastAsia="en-US"/>
        </w:rPr>
        <w:t>tej osoby prawnej,</w:t>
      </w:r>
    </w:p>
    <w:p w:rsidR="00833BF0" w:rsidRPr="00BE6036" w:rsidRDefault="00833BF0" w:rsidP="00A9482F">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jeśli umowa na usługę instalowania będzie zawarta z osobą fizyczną – informację o nazwie i numerze certyfikatu dla personelu,</w:t>
      </w:r>
    </w:p>
    <w:p w:rsidR="00833BF0" w:rsidRPr="00BE6036" w:rsidRDefault="00833BF0" w:rsidP="00A9482F">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do prowadzenia rejestru sprzedanych urządzeń i przechowywania kopii umów lub certyfikatów przez 5 lat od daty zakupu</w:t>
      </w:r>
      <w:r w:rsidR="00E40E3A"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i do udostępniania ich na żądanie pracowników Inspekcji Ochrony Środowiska.</w:t>
      </w:r>
    </w:p>
    <w:p w:rsidR="00833BF0" w:rsidRPr="00BE6036" w:rsidRDefault="00E366AA" w:rsidP="00A9482F">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w:t>
      </w:r>
      <w:r w:rsidR="00833BF0" w:rsidRPr="00BE6036">
        <w:rPr>
          <w:rFonts w:ascii="Arial" w:eastAsia="Calibri" w:hAnsi="Arial" w:cs="Arial"/>
          <w:bCs/>
          <w:color w:val="auto"/>
          <w:sz w:val="20"/>
          <w:szCs w:val="20"/>
          <w:lang w:eastAsia="en-US"/>
        </w:rPr>
        <w:t xml:space="preserve">odmioty wprowadzające na terytorium RP pojemniki zawierające F-gazy oraz produkty i urządzenia zawierające F-gazy lub od nich uzależnione są zobowiązane do ich oznakowania w języku polskim oraz dołączenia instrukcji dotyczącej ich przeznaczenia i stosowania sporządzonej w języku polskim. </w:t>
      </w:r>
    </w:p>
    <w:p w:rsidR="00833BF0" w:rsidRPr="00BE6036" w:rsidRDefault="00E366AA" w:rsidP="00A9482F">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S</w:t>
      </w:r>
      <w:r w:rsidR="00833BF0" w:rsidRPr="00BE6036">
        <w:rPr>
          <w:rFonts w:ascii="Arial" w:eastAsia="Calibri" w:hAnsi="Arial" w:cs="Arial"/>
          <w:bCs/>
          <w:color w:val="auto"/>
          <w:sz w:val="20"/>
          <w:szCs w:val="20"/>
          <w:lang w:eastAsia="en-US"/>
        </w:rPr>
        <w:t>przedawcy F-gazów są zobowiązani do prowadzenia dokumentacji dotyczącej ich nabywców</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jeśli F-gaz jest nabywany w celu wykonywania czynności wymagających posiadania certyfikatu. Dokumentacja powinna zawierać informacje o ilości nabytego F-gazu oraz numer certyfikatu nabywcy</w:t>
      </w:r>
      <w:r w:rsidR="00E40E3A" w:rsidRPr="00BE6036">
        <w:rPr>
          <w:rFonts w:ascii="Arial" w:eastAsia="Calibri" w:hAnsi="Arial" w:cs="Arial"/>
          <w:bCs/>
          <w:color w:val="auto"/>
          <w:sz w:val="20"/>
          <w:szCs w:val="20"/>
          <w:lang w:eastAsia="en-US"/>
        </w:rPr>
        <w:t>,</w:t>
      </w:r>
      <w:r w:rsidR="00833BF0" w:rsidRPr="00BE6036">
        <w:rPr>
          <w:rFonts w:ascii="Arial" w:eastAsia="Calibri" w:hAnsi="Arial" w:cs="Arial"/>
          <w:bCs/>
          <w:color w:val="auto"/>
          <w:sz w:val="20"/>
          <w:szCs w:val="20"/>
          <w:lang w:eastAsia="en-US"/>
        </w:rPr>
        <w:t xml:space="preserve"> być przechowywana przez okres 5 lat i udostępniana na żądanie pracowników Inspekcji Ochrony Środowiska</w:t>
      </w:r>
    </w:p>
    <w:p w:rsidR="00833BF0" w:rsidRPr="00BE6036" w:rsidRDefault="00833BF0" w:rsidP="00A9482F">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Komisja Europejska opublikowała raport dotyczący dostępności technologii alternatywnych w odniesieniu do wieloagregatowych</w:t>
      </w:r>
      <w:r w:rsidR="00E40E3A"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scentralizowanych układów chłodniczych do zastosowań komercyjnych</w:t>
      </w:r>
      <w:r w:rsidR="00E40E3A"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zawierających F-gazy o GWP równym lub większym niż 150</w:t>
      </w:r>
      <w:r w:rsidR="00E40E3A"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i objętych zakazem wprowadzania do obrotu od 1 stycznia 2022 r. </w:t>
      </w:r>
    </w:p>
    <w:p w:rsidR="000944BD" w:rsidRPr="00BE6036" w:rsidRDefault="000944BD"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Typ szkoły, w której odbywa się kształcenie</w:t>
      </w:r>
      <w:r w:rsidR="00AC4D97" w:rsidRPr="00BE6036">
        <w:rPr>
          <w:rFonts w:ascii="Arial" w:eastAsia="Calibri" w:hAnsi="Arial" w:cs="Arial"/>
          <w:bCs/>
          <w:color w:val="auto"/>
          <w:sz w:val="20"/>
          <w:szCs w:val="20"/>
          <w:lang w:eastAsia="en-US"/>
        </w:rPr>
        <w:t xml:space="preserve"> dla za</w:t>
      </w:r>
      <w:r w:rsidR="005D0B1F" w:rsidRPr="00BE6036">
        <w:rPr>
          <w:rFonts w:ascii="Arial" w:eastAsia="Calibri" w:hAnsi="Arial" w:cs="Arial"/>
          <w:bCs/>
          <w:color w:val="auto"/>
          <w:sz w:val="20"/>
          <w:szCs w:val="20"/>
          <w:lang w:eastAsia="en-US"/>
        </w:rPr>
        <w:t xml:space="preserve">wodu </w:t>
      </w:r>
      <w:r w:rsidR="00AC1DF5">
        <w:rPr>
          <w:rFonts w:ascii="Arial" w:eastAsia="Calibri" w:hAnsi="Arial" w:cs="Arial"/>
          <w:b/>
          <w:bCs/>
          <w:color w:val="auto"/>
          <w:sz w:val="20"/>
          <w:szCs w:val="20"/>
          <w:lang w:eastAsia="en-US"/>
        </w:rPr>
        <w:t>t</w:t>
      </w:r>
      <w:r w:rsidR="005D0B1F" w:rsidRPr="00BE6036">
        <w:rPr>
          <w:rFonts w:ascii="Arial" w:eastAsia="Calibri" w:hAnsi="Arial" w:cs="Arial"/>
          <w:b/>
          <w:bCs/>
          <w:color w:val="auto"/>
          <w:sz w:val="20"/>
          <w:szCs w:val="20"/>
          <w:lang w:eastAsia="en-US"/>
        </w:rPr>
        <w:t xml:space="preserve">echnik </w:t>
      </w:r>
      <w:r w:rsidR="00AC1DF5">
        <w:rPr>
          <w:rFonts w:ascii="Arial" w:eastAsia="Calibri" w:hAnsi="Arial" w:cs="Arial"/>
          <w:b/>
          <w:bCs/>
          <w:color w:val="auto"/>
          <w:sz w:val="20"/>
          <w:szCs w:val="20"/>
          <w:lang w:eastAsia="en-US"/>
        </w:rPr>
        <w:t>c</w:t>
      </w:r>
      <w:r w:rsidR="005D0B1F" w:rsidRPr="00BE6036">
        <w:rPr>
          <w:rFonts w:ascii="Arial" w:eastAsia="Calibri" w:hAnsi="Arial" w:cs="Arial"/>
          <w:b/>
          <w:bCs/>
          <w:color w:val="auto"/>
          <w:sz w:val="20"/>
          <w:szCs w:val="20"/>
          <w:lang w:eastAsia="en-US"/>
        </w:rPr>
        <w:t xml:space="preserve">hłodnictwa i </w:t>
      </w:r>
      <w:r w:rsidR="00AC1DF5">
        <w:rPr>
          <w:rFonts w:ascii="Arial" w:eastAsia="Calibri" w:hAnsi="Arial" w:cs="Arial"/>
          <w:b/>
          <w:bCs/>
          <w:color w:val="auto"/>
          <w:sz w:val="20"/>
          <w:szCs w:val="20"/>
          <w:lang w:eastAsia="en-US"/>
        </w:rPr>
        <w:t>k</w:t>
      </w:r>
      <w:r w:rsidR="00AC4D97" w:rsidRPr="00BE6036">
        <w:rPr>
          <w:rFonts w:ascii="Arial" w:eastAsia="Calibri" w:hAnsi="Arial" w:cs="Arial"/>
          <w:b/>
          <w:bCs/>
          <w:color w:val="auto"/>
          <w:sz w:val="20"/>
          <w:szCs w:val="20"/>
          <w:lang w:eastAsia="en-US"/>
        </w:rPr>
        <w:t>limatyzacji</w:t>
      </w:r>
      <w:r w:rsidRPr="00BE6036">
        <w:rPr>
          <w:rFonts w:ascii="Arial" w:eastAsia="Calibri" w:hAnsi="Arial" w:cs="Arial"/>
          <w:bCs/>
          <w:color w:val="auto"/>
          <w:sz w:val="20"/>
          <w:szCs w:val="20"/>
          <w:lang w:eastAsia="en-US"/>
        </w:rPr>
        <w:t xml:space="preserve"> to 5-letnie technikum.</w:t>
      </w:r>
    </w:p>
    <w:p w:rsidR="000944BD"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Kwalifikacje wyodrębnione w zawodzie </w:t>
      </w:r>
      <w:bookmarkStart w:id="2" w:name="_Hlk530396227"/>
      <w:r w:rsidR="00AC1DF5">
        <w:rPr>
          <w:rFonts w:ascii="Arial" w:eastAsia="Calibri" w:hAnsi="Arial" w:cs="Arial"/>
          <w:bCs/>
          <w:color w:val="auto"/>
          <w:sz w:val="20"/>
          <w:szCs w:val="20"/>
          <w:lang w:eastAsia="en-US"/>
        </w:rPr>
        <w:t>t</w:t>
      </w:r>
      <w:r w:rsidRPr="00BE6036">
        <w:rPr>
          <w:rFonts w:ascii="Arial" w:eastAsia="Calibri" w:hAnsi="Arial" w:cs="Arial"/>
          <w:bCs/>
          <w:color w:val="auto"/>
          <w:sz w:val="20"/>
          <w:szCs w:val="20"/>
          <w:lang w:eastAsia="en-US"/>
        </w:rPr>
        <w:t xml:space="preserve">echnik chłodnictwa i klimatyzacji </w:t>
      </w:r>
      <w:bookmarkEnd w:id="2"/>
      <w:r w:rsidRPr="00BE6036">
        <w:rPr>
          <w:rFonts w:ascii="Arial" w:eastAsia="Calibri" w:hAnsi="Arial" w:cs="Arial"/>
          <w:bCs/>
          <w:color w:val="auto"/>
          <w:sz w:val="20"/>
          <w:szCs w:val="20"/>
          <w:lang w:eastAsia="en-US"/>
        </w:rPr>
        <w:t xml:space="preserve">nie występują w innych zawodach. </w:t>
      </w:r>
      <w:r w:rsidR="005D0B1F" w:rsidRPr="00BE6036">
        <w:rPr>
          <w:rFonts w:ascii="Arial" w:eastAsia="Calibri" w:hAnsi="Arial" w:cs="Arial"/>
          <w:bCs/>
          <w:color w:val="auto"/>
          <w:sz w:val="20"/>
          <w:szCs w:val="20"/>
          <w:lang w:eastAsia="en-US"/>
        </w:rPr>
        <w:t xml:space="preserve">Absolwent kierunku </w:t>
      </w:r>
      <w:r w:rsidR="00AC1DF5">
        <w:rPr>
          <w:rFonts w:ascii="Arial" w:eastAsia="Calibri" w:hAnsi="Arial" w:cs="Arial"/>
          <w:bCs/>
          <w:color w:val="auto"/>
          <w:sz w:val="20"/>
          <w:szCs w:val="20"/>
          <w:lang w:eastAsia="en-US"/>
        </w:rPr>
        <w:t>t</w:t>
      </w:r>
      <w:r w:rsidR="00AC4D97" w:rsidRPr="00BE6036">
        <w:rPr>
          <w:rFonts w:ascii="Arial" w:eastAsia="Calibri" w:hAnsi="Arial" w:cs="Arial"/>
          <w:bCs/>
          <w:color w:val="auto"/>
          <w:sz w:val="20"/>
          <w:szCs w:val="20"/>
          <w:lang w:eastAsia="en-US"/>
        </w:rPr>
        <w:t xml:space="preserve">echnik chłodnictwa </w:t>
      </w:r>
      <w:r w:rsidR="00CD4BFC" w:rsidRPr="00BE6036">
        <w:rPr>
          <w:rFonts w:ascii="Arial" w:eastAsia="Calibri" w:hAnsi="Arial" w:cs="Arial"/>
          <w:bCs/>
          <w:color w:val="auto"/>
          <w:sz w:val="20"/>
          <w:szCs w:val="20"/>
          <w:lang w:eastAsia="en-US"/>
        </w:rPr>
        <w:t>i </w:t>
      </w:r>
      <w:r w:rsidR="00AC4D97" w:rsidRPr="00BE6036">
        <w:rPr>
          <w:rFonts w:ascii="Arial" w:eastAsia="Calibri" w:hAnsi="Arial" w:cs="Arial"/>
          <w:bCs/>
          <w:color w:val="auto"/>
          <w:sz w:val="20"/>
          <w:szCs w:val="20"/>
          <w:lang w:eastAsia="en-US"/>
        </w:rPr>
        <w:t>klimatyzacji</w:t>
      </w:r>
      <w:r w:rsidR="00BF3476" w:rsidRPr="00BE6036">
        <w:rPr>
          <w:rFonts w:ascii="Arial" w:eastAsia="Calibri" w:hAnsi="Arial" w:cs="Arial"/>
          <w:bCs/>
          <w:color w:val="auto"/>
          <w:sz w:val="20"/>
          <w:szCs w:val="20"/>
          <w:lang w:eastAsia="en-US"/>
        </w:rPr>
        <w:t xml:space="preserve"> po zdaniu matury</w:t>
      </w:r>
      <w:r w:rsidR="00AC4D97" w:rsidRPr="00BE6036">
        <w:rPr>
          <w:rFonts w:ascii="Arial" w:eastAsia="Calibri" w:hAnsi="Arial" w:cs="Arial"/>
          <w:bCs/>
          <w:color w:val="auto"/>
          <w:sz w:val="20"/>
          <w:szCs w:val="20"/>
          <w:lang w:eastAsia="en-US"/>
        </w:rPr>
        <w:t xml:space="preserve"> może</w:t>
      </w:r>
      <w:r w:rsidR="00BF3476" w:rsidRPr="00BE6036">
        <w:rPr>
          <w:rFonts w:ascii="Arial" w:eastAsia="Calibri" w:hAnsi="Arial" w:cs="Arial"/>
          <w:bCs/>
          <w:color w:val="auto"/>
          <w:sz w:val="20"/>
          <w:szCs w:val="20"/>
          <w:lang w:eastAsia="en-US"/>
        </w:rPr>
        <w:t xml:space="preserve"> kontynuować naukę na studiach wyższych </w:t>
      </w:r>
      <w:r w:rsidR="000944BD" w:rsidRPr="00BE6036">
        <w:rPr>
          <w:rFonts w:ascii="Arial" w:eastAsia="Calibri" w:hAnsi="Arial" w:cs="Arial"/>
          <w:bCs/>
          <w:color w:val="auto"/>
          <w:sz w:val="20"/>
          <w:szCs w:val="20"/>
          <w:lang w:eastAsia="en-US"/>
        </w:rPr>
        <w:t>(uczelnia techniczna)</w:t>
      </w:r>
      <w:r w:rsidR="00AC4D97" w:rsidRPr="00BE6036">
        <w:rPr>
          <w:rFonts w:ascii="Arial" w:eastAsia="Calibri" w:hAnsi="Arial" w:cs="Arial"/>
          <w:bCs/>
          <w:color w:val="auto"/>
          <w:sz w:val="20"/>
          <w:szCs w:val="20"/>
          <w:lang w:eastAsia="en-US"/>
        </w:rPr>
        <w:t>,</w:t>
      </w:r>
      <w:r w:rsidR="00BF3476" w:rsidRPr="00A9482F">
        <w:rPr>
          <w:rFonts w:ascii="Arial" w:hAnsi="Arial" w:cs="Arial"/>
          <w:color w:val="auto"/>
          <w:sz w:val="20"/>
          <w:szCs w:val="20"/>
        </w:rPr>
        <w:t xml:space="preserve"> </w:t>
      </w:r>
      <w:r w:rsidR="00BF3476" w:rsidRPr="00BE6036">
        <w:rPr>
          <w:rFonts w:ascii="Arial" w:eastAsia="Calibri" w:hAnsi="Arial" w:cs="Arial"/>
          <w:bCs/>
          <w:color w:val="auto"/>
          <w:sz w:val="20"/>
          <w:szCs w:val="20"/>
          <w:lang w:eastAsia="en-US"/>
        </w:rPr>
        <w:t>gdzie może wybrać specj</w:t>
      </w:r>
      <w:r w:rsidR="000944BD" w:rsidRPr="00BE6036">
        <w:rPr>
          <w:rFonts w:ascii="Arial" w:eastAsia="Calibri" w:hAnsi="Arial" w:cs="Arial"/>
          <w:bCs/>
          <w:color w:val="auto"/>
          <w:sz w:val="20"/>
          <w:szCs w:val="20"/>
          <w:lang w:eastAsia="en-US"/>
        </w:rPr>
        <w:t>alizację inżynier chłodnictwa i </w:t>
      </w:r>
      <w:r w:rsidR="00BF3476" w:rsidRPr="00BE6036">
        <w:rPr>
          <w:rFonts w:ascii="Arial" w:eastAsia="Calibri" w:hAnsi="Arial" w:cs="Arial"/>
          <w:bCs/>
          <w:color w:val="auto"/>
          <w:sz w:val="20"/>
          <w:szCs w:val="20"/>
          <w:lang w:eastAsia="en-US"/>
        </w:rPr>
        <w:t>klimatyzacji</w:t>
      </w:r>
      <w:r w:rsidR="000944BD" w:rsidRPr="00BE6036">
        <w:rPr>
          <w:rFonts w:ascii="Arial" w:eastAsia="Calibri" w:hAnsi="Arial" w:cs="Arial"/>
          <w:bCs/>
          <w:color w:val="auto"/>
          <w:sz w:val="20"/>
          <w:szCs w:val="20"/>
          <w:lang w:eastAsia="en-US"/>
        </w:rPr>
        <w:t>.</w:t>
      </w:r>
      <w:r w:rsidR="009B24F9" w:rsidRPr="00BE6036">
        <w:rPr>
          <w:rFonts w:ascii="Arial" w:eastAsia="Calibri" w:hAnsi="Arial" w:cs="Arial"/>
          <w:bCs/>
          <w:color w:val="auto"/>
          <w:sz w:val="20"/>
          <w:szCs w:val="20"/>
          <w:lang w:eastAsia="en-US"/>
        </w:rPr>
        <w:t xml:space="preserve"> Absolwent kierunku</w:t>
      </w:r>
      <w:r w:rsidR="000944BD" w:rsidRPr="00BE6036">
        <w:rPr>
          <w:rFonts w:ascii="Arial" w:eastAsia="Calibri" w:hAnsi="Arial" w:cs="Arial"/>
          <w:bCs/>
          <w:color w:val="auto"/>
          <w:sz w:val="20"/>
          <w:szCs w:val="20"/>
          <w:lang w:eastAsia="en-US"/>
        </w:rPr>
        <w:t xml:space="preserve"> </w:t>
      </w:r>
      <w:r w:rsidR="009B24F9" w:rsidRPr="00BE6036">
        <w:rPr>
          <w:rFonts w:ascii="Arial" w:eastAsia="Calibri" w:hAnsi="Arial" w:cs="Arial"/>
          <w:bCs/>
          <w:color w:val="auto"/>
          <w:sz w:val="20"/>
          <w:szCs w:val="20"/>
          <w:lang w:eastAsia="en-US"/>
        </w:rPr>
        <w:t>m</w:t>
      </w:r>
      <w:r w:rsidR="000944BD" w:rsidRPr="00BE6036">
        <w:rPr>
          <w:rFonts w:ascii="Arial" w:eastAsia="Calibri" w:hAnsi="Arial" w:cs="Arial"/>
          <w:bCs/>
          <w:color w:val="auto"/>
          <w:sz w:val="20"/>
          <w:szCs w:val="20"/>
          <w:lang w:eastAsia="en-US"/>
        </w:rPr>
        <w:t>oż</w:t>
      </w:r>
      <w:r w:rsidR="009B24F9" w:rsidRPr="00BE6036">
        <w:rPr>
          <w:rFonts w:ascii="Arial" w:eastAsia="Calibri" w:hAnsi="Arial" w:cs="Arial"/>
          <w:bCs/>
          <w:color w:val="auto"/>
          <w:sz w:val="20"/>
          <w:szCs w:val="20"/>
          <w:lang w:eastAsia="en-US"/>
        </w:rPr>
        <w:t>e</w:t>
      </w:r>
      <w:r w:rsidR="000944BD" w:rsidRPr="00BE6036">
        <w:rPr>
          <w:rFonts w:ascii="Arial" w:eastAsia="Calibri" w:hAnsi="Arial" w:cs="Arial"/>
          <w:bCs/>
          <w:color w:val="auto"/>
          <w:sz w:val="20"/>
          <w:szCs w:val="20"/>
          <w:lang w:eastAsia="en-US"/>
        </w:rPr>
        <w:t xml:space="preserve"> </w:t>
      </w:r>
      <w:r w:rsidR="00AC4D97" w:rsidRPr="00BE6036">
        <w:rPr>
          <w:rFonts w:ascii="Arial" w:eastAsia="Calibri" w:hAnsi="Arial" w:cs="Arial"/>
          <w:bCs/>
          <w:color w:val="auto"/>
          <w:sz w:val="20"/>
          <w:szCs w:val="20"/>
          <w:lang w:eastAsia="en-US"/>
        </w:rPr>
        <w:t>prowadzić własną działalność</w:t>
      </w:r>
      <w:r w:rsidR="000944BD" w:rsidRPr="00BE6036">
        <w:rPr>
          <w:rFonts w:ascii="Arial" w:eastAsia="Calibri" w:hAnsi="Arial" w:cs="Arial"/>
          <w:bCs/>
          <w:color w:val="auto"/>
          <w:sz w:val="20"/>
          <w:szCs w:val="20"/>
          <w:lang w:eastAsia="en-US"/>
        </w:rPr>
        <w:t xml:space="preserve"> gospodarczą</w:t>
      </w:r>
      <w:r w:rsidR="00AC4D97" w:rsidRPr="00BE6036">
        <w:rPr>
          <w:rFonts w:ascii="Arial" w:eastAsia="Calibri" w:hAnsi="Arial" w:cs="Arial"/>
          <w:bCs/>
          <w:color w:val="auto"/>
          <w:sz w:val="20"/>
          <w:szCs w:val="20"/>
          <w:lang w:eastAsia="en-US"/>
        </w:rPr>
        <w:t>, a także pracować w zakładach prowadzących usługi w zakresie projektowania, serwisu, konserwacji, napraw urządzeń i instalacji chłodniczych, klimatyzacyjnych oraz pomp ciepła. Technicy chłodnictwa i klimatyza</w:t>
      </w:r>
      <w:r w:rsidR="000944BD" w:rsidRPr="00BE6036">
        <w:rPr>
          <w:rFonts w:ascii="Arial" w:eastAsia="Calibri" w:hAnsi="Arial" w:cs="Arial"/>
          <w:bCs/>
          <w:color w:val="auto"/>
          <w:sz w:val="20"/>
          <w:szCs w:val="20"/>
          <w:lang w:eastAsia="en-US"/>
        </w:rPr>
        <w:t xml:space="preserve">cji mogą </w:t>
      </w:r>
      <w:r w:rsidR="000944BD" w:rsidRPr="00BE6036">
        <w:rPr>
          <w:rFonts w:ascii="Arial" w:eastAsia="Calibri" w:hAnsi="Arial" w:cs="Arial"/>
          <w:bCs/>
          <w:color w:val="auto"/>
          <w:sz w:val="20"/>
          <w:szCs w:val="20"/>
          <w:lang w:eastAsia="en-US"/>
        </w:rPr>
        <w:lastRenderedPageBreak/>
        <w:t>znaleźć zatrudnienie w przemyśle farmaceutycznym</w:t>
      </w:r>
      <w:r w:rsidR="00AC4D97" w:rsidRPr="00BE6036">
        <w:rPr>
          <w:rFonts w:ascii="Arial" w:eastAsia="Calibri" w:hAnsi="Arial" w:cs="Arial"/>
          <w:bCs/>
          <w:color w:val="auto"/>
          <w:sz w:val="20"/>
          <w:szCs w:val="20"/>
          <w:lang w:eastAsia="en-US"/>
        </w:rPr>
        <w:t xml:space="preserve">, </w:t>
      </w:r>
      <w:r w:rsidR="000944BD" w:rsidRPr="00BE6036">
        <w:rPr>
          <w:rFonts w:ascii="Arial" w:eastAsia="Calibri" w:hAnsi="Arial" w:cs="Arial"/>
          <w:bCs/>
          <w:color w:val="auto"/>
          <w:sz w:val="20"/>
          <w:szCs w:val="20"/>
          <w:lang w:eastAsia="en-US"/>
        </w:rPr>
        <w:t>przetwórstwie i produkcji żywności, browarach, mleczarniach, platformach wiertniczych, statkach dalekomorskich i wycieczkowych, dużych obiektach handlowych i usługowych, studiach telewizyjnych, centrach przetwarzania danych</w:t>
      </w:r>
      <w:r w:rsidR="005E5217" w:rsidRPr="00BE6036">
        <w:rPr>
          <w:rFonts w:ascii="Arial" w:eastAsia="Calibri" w:hAnsi="Arial" w:cs="Arial"/>
          <w:bCs/>
          <w:color w:val="auto"/>
          <w:sz w:val="20"/>
          <w:szCs w:val="20"/>
          <w:lang w:eastAsia="en-US"/>
        </w:rPr>
        <w:t xml:space="preserve">, bankach, teatrach, </w:t>
      </w:r>
      <w:r w:rsidR="000944BD" w:rsidRPr="00BE6036">
        <w:rPr>
          <w:rFonts w:ascii="Arial" w:eastAsia="Calibri" w:hAnsi="Arial" w:cs="Arial"/>
          <w:bCs/>
          <w:color w:val="auto"/>
          <w:sz w:val="20"/>
          <w:szCs w:val="20"/>
          <w:lang w:eastAsia="en-US"/>
        </w:rPr>
        <w:t xml:space="preserve">salach koncertowych i obiektach sportowych, </w:t>
      </w:r>
      <w:r w:rsidR="005E5217" w:rsidRPr="00BE6036">
        <w:rPr>
          <w:rFonts w:ascii="Arial" w:eastAsia="Calibri" w:hAnsi="Arial" w:cs="Arial"/>
          <w:bCs/>
          <w:color w:val="auto"/>
          <w:sz w:val="20"/>
          <w:szCs w:val="20"/>
          <w:lang w:eastAsia="en-US"/>
        </w:rPr>
        <w:t>szpitalach itd.</w:t>
      </w:r>
    </w:p>
    <w:p w:rsidR="00727C88" w:rsidRPr="00BE6036" w:rsidRDefault="00A633BB"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 trakcie nauki w technikum uczeń może uzyskać u</w:t>
      </w:r>
      <w:r w:rsidR="00727C88" w:rsidRPr="00BE6036">
        <w:rPr>
          <w:rFonts w:ascii="Arial" w:eastAsia="Calibri" w:hAnsi="Arial" w:cs="Arial"/>
          <w:bCs/>
          <w:color w:val="auto"/>
          <w:sz w:val="20"/>
          <w:szCs w:val="20"/>
          <w:lang w:eastAsia="en-US"/>
        </w:rPr>
        <w:t>prawnien</w:t>
      </w:r>
      <w:r w:rsidRPr="00BE6036">
        <w:rPr>
          <w:rFonts w:ascii="Arial" w:eastAsia="Calibri" w:hAnsi="Arial" w:cs="Arial"/>
          <w:bCs/>
          <w:color w:val="auto"/>
          <w:sz w:val="20"/>
          <w:szCs w:val="20"/>
          <w:lang w:eastAsia="en-US"/>
        </w:rPr>
        <w:t>ia elektryczne G1 (E1) i energetyczne</w:t>
      </w:r>
      <w:r w:rsidR="00727C88" w:rsidRPr="00BE6036">
        <w:rPr>
          <w:rFonts w:ascii="Arial" w:eastAsia="Calibri" w:hAnsi="Arial" w:cs="Arial"/>
          <w:bCs/>
          <w:color w:val="auto"/>
          <w:sz w:val="20"/>
          <w:szCs w:val="20"/>
          <w:lang w:eastAsia="en-US"/>
        </w:rPr>
        <w:t xml:space="preserve"> G2 (E2) w zakresie Eksploatacji urządzeń, instalacji i sieci elektro</w:t>
      </w:r>
      <w:r w:rsidRPr="00BE6036">
        <w:rPr>
          <w:rFonts w:ascii="Arial" w:eastAsia="Calibri" w:hAnsi="Arial" w:cs="Arial"/>
          <w:bCs/>
          <w:color w:val="auto"/>
          <w:sz w:val="20"/>
          <w:szCs w:val="20"/>
          <w:lang w:eastAsia="en-US"/>
        </w:rPr>
        <w:t xml:space="preserve">energetycznych i energetycznych, które </w:t>
      </w:r>
      <w:r w:rsidR="00727C88" w:rsidRPr="00BE6036">
        <w:rPr>
          <w:rFonts w:ascii="Arial" w:eastAsia="Calibri" w:hAnsi="Arial" w:cs="Arial"/>
          <w:bCs/>
          <w:color w:val="auto"/>
          <w:sz w:val="20"/>
          <w:szCs w:val="20"/>
          <w:lang w:eastAsia="en-US"/>
        </w:rPr>
        <w:t>muszą posiadać osoby zajmujące się obsługą, konserwacją, remontami i montażem tychże urządzeń, instalacji</w:t>
      </w:r>
      <w:r w:rsidRPr="00BE6036">
        <w:rPr>
          <w:rFonts w:ascii="Arial" w:eastAsia="Calibri" w:hAnsi="Arial" w:cs="Arial"/>
          <w:bCs/>
          <w:color w:val="auto"/>
          <w:sz w:val="20"/>
          <w:szCs w:val="20"/>
          <w:lang w:eastAsia="en-US"/>
        </w:rPr>
        <w:t xml:space="preserve"> i sieci. Są one niezbędne dla osób wykonujących instalacje elektryczne i hydrauliczne.</w:t>
      </w:r>
    </w:p>
    <w:p w:rsidR="00727C88" w:rsidRPr="00BE6036" w:rsidRDefault="00727C88">
      <w:pPr>
        <w:shd w:val="clear" w:color="auto" w:fill="FFFFFF"/>
        <w:spacing w:line="360" w:lineRule="auto"/>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Uprawnienia w zakresie Dozoru urządzeń, instalacji i sieci elektroenergetycznych i energetycznych muszą posiadać osoby nadzorujące pracę osób zajmujących się eksploatacją urządzeń, instalacji i sieci elektroenergetycznych i energetycznych, w tym osoby wydające polecenia techniczne. Uprawnienia dozorowe są niezbędne dla osób dokonujących oględzin urządzeń, instalacji i sieci elektroenergetycznych celem wydania orzeczeń, sporządzania dokumentacji, np. protokołów odbioru urządzeń i instalacji, protokołów z prób ciśnieniowych, protokołów z wykonanych pomiarów itp.</w:t>
      </w:r>
    </w:p>
    <w:p w:rsidR="00727C88" w:rsidRPr="00BE6036" w:rsidRDefault="00727C88">
      <w:pPr>
        <w:shd w:val="clear" w:color="auto" w:fill="FFFFFF"/>
        <w:spacing w:line="360" w:lineRule="auto"/>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Powyższe uprawnienia można uzyskać po zdaniu stosownych egzaminów kwalifikacyjnych przed właściwą Państwową Komisją Egzaminacyjną w postaci świadectw kwalifikacyjnych na okres 5 lat.</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Ponadto</w:t>
      </w:r>
      <w:r w:rsidR="00623946" w:rsidRPr="00BE6036">
        <w:rPr>
          <w:rFonts w:ascii="Arial" w:eastAsia="Calibri" w:hAnsi="Arial" w:cs="Arial"/>
          <w:bCs/>
          <w:color w:val="auto"/>
          <w:sz w:val="20"/>
          <w:szCs w:val="20"/>
          <w:lang w:eastAsia="en-US"/>
        </w:rPr>
        <w:t xml:space="preserve"> w ramach pozaszkolnych form kształcenia zawodowego</w:t>
      </w:r>
      <w:r w:rsidR="00837BEB" w:rsidRPr="00BE6036">
        <w:rPr>
          <w:rFonts w:ascii="Arial" w:eastAsia="Calibri" w:hAnsi="Arial" w:cs="Arial"/>
          <w:bCs/>
          <w:color w:val="auto"/>
          <w:sz w:val="20"/>
          <w:szCs w:val="20"/>
          <w:lang w:eastAsia="en-US"/>
        </w:rPr>
        <w:t>,</w:t>
      </w:r>
      <w:r w:rsidR="00623946" w:rsidRPr="00BE6036">
        <w:rPr>
          <w:rFonts w:ascii="Arial" w:eastAsia="Calibri" w:hAnsi="Arial" w:cs="Arial"/>
          <w:bCs/>
          <w:color w:val="auto"/>
          <w:sz w:val="20"/>
          <w:szCs w:val="20"/>
          <w:lang w:eastAsia="en-US"/>
        </w:rPr>
        <w:t xml:space="preserve"> takich jak np. certyfikowane kursy umiejętności zawodowych</w:t>
      </w:r>
      <w:r w:rsidR="008814F2" w:rsidRPr="00BE6036">
        <w:rPr>
          <w:rFonts w:ascii="Arial" w:eastAsia="Calibri" w:hAnsi="Arial" w:cs="Arial"/>
          <w:bCs/>
          <w:color w:val="auto"/>
          <w:sz w:val="20"/>
          <w:szCs w:val="20"/>
          <w:lang w:eastAsia="en-US"/>
        </w:rPr>
        <w:t xml:space="preserve"> lub szkolenia,</w:t>
      </w:r>
      <w:r w:rsidR="00623946" w:rsidRPr="00BE6036">
        <w:rPr>
          <w:rFonts w:ascii="Arial" w:eastAsia="Calibri" w:hAnsi="Arial" w:cs="Arial"/>
          <w:bCs/>
          <w:color w:val="auto"/>
          <w:sz w:val="20"/>
          <w:szCs w:val="20"/>
          <w:lang w:eastAsia="en-US"/>
        </w:rPr>
        <w:t xml:space="preserve"> technik chłodnictwa i klimatyzacji </w:t>
      </w:r>
      <w:r w:rsidRPr="00BE6036">
        <w:rPr>
          <w:rFonts w:ascii="Arial" w:eastAsia="Calibri" w:hAnsi="Arial" w:cs="Arial"/>
          <w:bCs/>
          <w:color w:val="auto"/>
          <w:sz w:val="20"/>
          <w:szCs w:val="20"/>
          <w:lang w:eastAsia="en-US"/>
        </w:rPr>
        <w:t xml:space="preserve">może </w:t>
      </w:r>
      <w:r w:rsidR="00623946" w:rsidRPr="00BE6036">
        <w:rPr>
          <w:rFonts w:ascii="Arial" w:eastAsia="Calibri" w:hAnsi="Arial" w:cs="Arial"/>
          <w:bCs/>
          <w:color w:val="auto"/>
          <w:sz w:val="20"/>
          <w:szCs w:val="20"/>
          <w:lang w:eastAsia="en-US"/>
        </w:rPr>
        <w:t xml:space="preserve">poszerzyć </w:t>
      </w:r>
      <w:r w:rsidR="008814F2" w:rsidRPr="00BE6036">
        <w:rPr>
          <w:rFonts w:ascii="Arial" w:eastAsia="Calibri" w:hAnsi="Arial" w:cs="Arial"/>
          <w:bCs/>
          <w:color w:val="auto"/>
          <w:sz w:val="20"/>
          <w:szCs w:val="20"/>
          <w:lang w:eastAsia="en-US"/>
        </w:rPr>
        <w:t xml:space="preserve">lub zdobyć nowe </w:t>
      </w:r>
      <w:r w:rsidR="00623946" w:rsidRPr="00BE6036">
        <w:rPr>
          <w:rFonts w:ascii="Arial" w:eastAsia="Calibri" w:hAnsi="Arial" w:cs="Arial"/>
          <w:bCs/>
          <w:color w:val="auto"/>
          <w:sz w:val="20"/>
          <w:szCs w:val="20"/>
          <w:lang w:eastAsia="en-US"/>
        </w:rPr>
        <w:t>kompetencje</w:t>
      </w:r>
      <w:r w:rsidR="006F5F7A" w:rsidRPr="00BE6036">
        <w:rPr>
          <w:rFonts w:ascii="Arial" w:eastAsia="Calibri" w:hAnsi="Arial" w:cs="Arial"/>
          <w:bCs/>
          <w:color w:val="auto"/>
          <w:sz w:val="20"/>
          <w:szCs w:val="20"/>
          <w:lang w:eastAsia="en-US"/>
        </w:rPr>
        <w:t>/umiejętności</w:t>
      </w:r>
      <w:r w:rsidR="00623946" w:rsidRPr="00BE6036">
        <w:rPr>
          <w:rFonts w:ascii="Arial" w:eastAsia="Calibri" w:hAnsi="Arial" w:cs="Arial"/>
          <w:bCs/>
          <w:color w:val="auto"/>
          <w:sz w:val="20"/>
          <w:szCs w:val="20"/>
          <w:lang w:eastAsia="en-US"/>
        </w:rPr>
        <w:t xml:space="preserve"> zawodowe</w:t>
      </w:r>
      <w:r w:rsidR="008814F2" w:rsidRPr="00BE6036">
        <w:rPr>
          <w:rFonts w:ascii="Arial" w:eastAsia="Calibri" w:hAnsi="Arial" w:cs="Arial"/>
          <w:bCs/>
          <w:color w:val="auto"/>
          <w:sz w:val="20"/>
          <w:szCs w:val="20"/>
          <w:lang w:eastAsia="en-US"/>
        </w:rPr>
        <w:t xml:space="preserve"> oraz uzyskać tytuł zawodowy</w:t>
      </w:r>
      <w:r w:rsidR="00623946" w:rsidRPr="00BE6036">
        <w:rPr>
          <w:rFonts w:ascii="Arial" w:eastAsia="Calibri" w:hAnsi="Arial" w:cs="Arial"/>
          <w:bCs/>
          <w:color w:val="auto"/>
          <w:sz w:val="20"/>
          <w:szCs w:val="20"/>
          <w:lang w:eastAsia="en-US"/>
        </w:rPr>
        <w:t xml:space="preserve"> w zakresie:</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Monter klimat</w:t>
      </w:r>
      <w:r w:rsidR="007349DF" w:rsidRPr="00BE6036">
        <w:rPr>
          <w:rFonts w:ascii="Arial" w:eastAsia="Calibri" w:hAnsi="Arial" w:cs="Arial"/>
          <w:bCs/>
          <w:color w:val="auto"/>
          <w:sz w:val="20"/>
          <w:szCs w:val="20"/>
          <w:lang w:eastAsia="en-US"/>
        </w:rPr>
        <w:t xml:space="preserve">yzatorów </w:t>
      </w:r>
      <w:r w:rsidR="003A1159" w:rsidRPr="00BE6036">
        <w:rPr>
          <w:rFonts w:ascii="Arial" w:eastAsia="Calibri" w:hAnsi="Arial" w:cs="Arial"/>
          <w:bCs/>
          <w:color w:val="auto"/>
          <w:sz w:val="20"/>
          <w:szCs w:val="20"/>
          <w:lang w:eastAsia="en-US"/>
        </w:rPr>
        <w:t>typu</w:t>
      </w:r>
      <w:r w:rsidR="00A633BB" w:rsidRPr="00BE6036">
        <w:rPr>
          <w:rFonts w:ascii="Arial" w:hAnsi="Arial" w:cs="Arial"/>
          <w:bCs/>
          <w:color w:val="auto"/>
          <w:sz w:val="20"/>
          <w:szCs w:val="20"/>
        </w:rPr>
        <w:t>: Split, Multisplit i systemów VRV</w:t>
      </w:r>
      <w:r w:rsidR="00623946" w:rsidRPr="00BE6036">
        <w:rPr>
          <w:rFonts w:ascii="Arial" w:hAnsi="Arial" w:cs="Arial"/>
          <w:bCs/>
          <w:color w:val="auto"/>
          <w:sz w:val="20"/>
          <w:szCs w:val="20"/>
        </w:rPr>
        <w:t>,</w:t>
      </w:r>
    </w:p>
    <w:p w:rsidR="005F3E08" w:rsidRPr="00BE6036" w:rsidRDefault="003A1159"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Mechanik urządzeń k</w:t>
      </w:r>
      <w:r w:rsidR="005F3E08" w:rsidRPr="00BE6036">
        <w:rPr>
          <w:rFonts w:ascii="Arial" w:eastAsia="Calibri" w:hAnsi="Arial" w:cs="Arial"/>
          <w:bCs/>
          <w:color w:val="auto"/>
          <w:sz w:val="20"/>
          <w:szCs w:val="20"/>
          <w:lang w:eastAsia="en-US"/>
        </w:rPr>
        <w:t>limatyzacyjnych</w:t>
      </w:r>
      <w:r w:rsidR="00623946" w:rsidRPr="00BE6036">
        <w:rPr>
          <w:rFonts w:ascii="Arial" w:eastAsia="Calibri" w:hAnsi="Arial" w:cs="Arial"/>
          <w:bCs/>
          <w:color w:val="auto"/>
          <w:sz w:val="20"/>
          <w:szCs w:val="20"/>
          <w:lang w:eastAsia="en-US"/>
        </w:rPr>
        <w:t>,</w:t>
      </w:r>
    </w:p>
    <w:p w:rsidR="005F3E08" w:rsidRPr="00BE6036" w:rsidRDefault="003A1159"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Mechanik urządzeń c</w:t>
      </w:r>
      <w:r w:rsidR="005F3E08" w:rsidRPr="00BE6036">
        <w:rPr>
          <w:rFonts w:ascii="Arial" w:eastAsia="Calibri" w:hAnsi="Arial" w:cs="Arial"/>
          <w:bCs/>
          <w:color w:val="auto"/>
          <w:sz w:val="20"/>
          <w:szCs w:val="20"/>
          <w:lang w:eastAsia="en-US"/>
        </w:rPr>
        <w:t>hłodniczych</w:t>
      </w:r>
      <w:r w:rsidR="00623946" w:rsidRPr="00BE6036">
        <w:rPr>
          <w:rFonts w:ascii="Arial" w:eastAsia="Calibri" w:hAnsi="Arial" w:cs="Arial"/>
          <w:bCs/>
          <w:color w:val="auto"/>
          <w:sz w:val="20"/>
          <w:szCs w:val="20"/>
          <w:lang w:eastAsia="en-US"/>
        </w:rPr>
        <w:t>,</w:t>
      </w:r>
    </w:p>
    <w:p w:rsidR="005F3E08" w:rsidRPr="00BE6036" w:rsidRDefault="003A1159"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Maszynista c</w:t>
      </w:r>
      <w:r w:rsidR="005F3E08" w:rsidRPr="00BE6036">
        <w:rPr>
          <w:rFonts w:ascii="Arial" w:eastAsia="Calibri" w:hAnsi="Arial" w:cs="Arial"/>
          <w:bCs/>
          <w:color w:val="auto"/>
          <w:sz w:val="20"/>
          <w:szCs w:val="20"/>
          <w:lang w:eastAsia="en-US"/>
        </w:rPr>
        <w:t>hłodni</w:t>
      </w:r>
      <w:r w:rsidR="00343D95" w:rsidRPr="00BE6036">
        <w:rPr>
          <w:rFonts w:ascii="Arial" w:eastAsia="Calibri" w:hAnsi="Arial" w:cs="Arial"/>
          <w:bCs/>
          <w:color w:val="auto"/>
          <w:sz w:val="20"/>
          <w:szCs w:val="20"/>
          <w:lang w:eastAsia="en-US"/>
        </w:rPr>
        <w:t xml:space="preserve"> przemysł</w:t>
      </w:r>
      <w:r w:rsidRPr="00BE6036">
        <w:rPr>
          <w:rFonts w:ascii="Arial" w:eastAsia="Calibri" w:hAnsi="Arial" w:cs="Arial"/>
          <w:bCs/>
          <w:color w:val="auto"/>
          <w:sz w:val="20"/>
          <w:szCs w:val="20"/>
          <w:lang w:eastAsia="en-US"/>
        </w:rPr>
        <w:t>owej</w:t>
      </w:r>
      <w:r w:rsidR="00623946" w:rsidRPr="00BE6036">
        <w:rPr>
          <w:rFonts w:ascii="Arial" w:eastAsia="Calibri" w:hAnsi="Arial" w:cs="Arial"/>
          <w:bCs/>
          <w:color w:val="auto"/>
          <w:sz w:val="20"/>
          <w:szCs w:val="20"/>
          <w:lang w:eastAsia="en-US"/>
        </w:rPr>
        <w:t>,</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Operator urządzeń klimatyzacyjnych i odpylających</w:t>
      </w:r>
      <w:r w:rsidR="00623946" w:rsidRPr="00BE6036">
        <w:rPr>
          <w:rFonts w:ascii="Arial" w:eastAsia="Calibri" w:hAnsi="Arial" w:cs="Arial"/>
          <w:bCs/>
          <w:color w:val="auto"/>
          <w:sz w:val="20"/>
          <w:szCs w:val="20"/>
          <w:lang w:eastAsia="en-US"/>
        </w:rPr>
        <w:t>,</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Operator amoniakalnych instalacji chłodniczych</w:t>
      </w:r>
      <w:r w:rsidR="00623946" w:rsidRPr="00BE6036">
        <w:rPr>
          <w:rFonts w:ascii="Arial" w:eastAsia="Calibri" w:hAnsi="Arial" w:cs="Arial"/>
          <w:bCs/>
          <w:color w:val="auto"/>
          <w:sz w:val="20"/>
          <w:szCs w:val="20"/>
          <w:lang w:eastAsia="en-US"/>
        </w:rPr>
        <w:t>,</w:t>
      </w:r>
    </w:p>
    <w:p w:rsidR="005F3E08" w:rsidRPr="00BE6036" w:rsidRDefault="003A1159" w:rsidP="00A9482F">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ab/>
        <w:t>Obsługa klimatyzatorów s</w:t>
      </w:r>
      <w:r w:rsidR="005F3E08" w:rsidRPr="00BE6036">
        <w:rPr>
          <w:rFonts w:ascii="Arial" w:eastAsia="Calibri" w:hAnsi="Arial" w:cs="Arial"/>
          <w:bCs/>
          <w:color w:val="auto"/>
          <w:sz w:val="20"/>
          <w:szCs w:val="20"/>
          <w:lang w:eastAsia="en-US"/>
        </w:rPr>
        <w:t>amochodowych.</w:t>
      </w:r>
    </w:p>
    <w:p w:rsidR="00A633BB" w:rsidRPr="00BE6036" w:rsidRDefault="00A633BB"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KUZ – kurs umiejętności zawodowych – to pozaszkolna forma kształcenia ustawicznego realizowana na podstawie rozporządzenia Ministra Edukacji Narodowej z dnia 18 sierpnia 2017 r. w sprawie kształcenia ustawicznego w formach pozaszkolnych (Dz.</w:t>
      </w:r>
      <w:r w:rsidR="00E51DEE" w:rsidRPr="00BE6036">
        <w:rPr>
          <w:rFonts w:ascii="Arial" w:eastAsia="Calibri" w:hAnsi="Arial" w:cs="Arial"/>
          <w:bCs/>
          <w:color w:val="auto"/>
          <w:sz w:val="20"/>
          <w:szCs w:val="20"/>
          <w:lang w:eastAsia="en-US"/>
        </w:rPr>
        <w:t xml:space="preserve"> </w:t>
      </w:r>
      <w:r w:rsidRPr="00BE6036">
        <w:rPr>
          <w:rFonts w:ascii="Arial" w:eastAsia="Calibri" w:hAnsi="Arial" w:cs="Arial"/>
          <w:bCs/>
          <w:color w:val="auto"/>
          <w:sz w:val="20"/>
          <w:szCs w:val="20"/>
          <w:lang w:eastAsia="en-US"/>
        </w:rPr>
        <w:t>U. z 2017 r. nr, poz. 1632) (Dz.</w:t>
      </w:r>
      <w:r w:rsidR="00E51DEE" w:rsidRPr="00BE6036">
        <w:rPr>
          <w:rFonts w:ascii="Arial" w:eastAsia="Calibri" w:hAnsi="Arial" w:cs="Arial"/>
          <w:bCs/>
          <w:color w:val="auto"/>
          <w:sz w:val="20"/>
          <w:szCs w:val="20"/>
          <w:lang w:eastAsia="en-US"/>
        </w:rPr>
        <w:t xml:space="preserve"> </w:t>
      </w:r>
      <w:r w:rsidRPr="00BE6036">
        <w:rPr>
          <w:rFonts w:ascii="Arial" w:eastAsia="Calibri" w:hAnsi="Arial" w:cs="Arial"/>
          <w:bCs/>
          <w:color w:val="auto"/>
          <w:sz w:val="20"/>
          <w:szCs w:val="20"/>
          <w:lang w:eastAsia="en-US"/>
        </w:rPr>
        <w:t>U. z dnia 30 sierpnia 2017 r.)</w:t>
      </w:r>
      <w:r w:rsidR="00C62551" w:rsidRPr="00BE6036">
        <w:rPr>
          <w:rFonts w:ascii="Arial" w:eastAsia="Calibri" w:hAnsi="Arial" w:cs="Arial"/>
          <w:bCs/>
          <w:color w:val="auto"/>
          <w:sz w:val="20"/>
          <w:szCs w:val="20"/>
          <w:lang w:eastAsia="en-US"/>
        </w:rPr>
        <w:t>.</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Kształcenie w zawodzie technik chłodnictwa i klimatyzacji może odbywać się na Kwalifikacyjnych Kursach Zawodowych (KKZ).</w:t>
      </w:r>
    </w:p>
    <w:p w:rsidR="00375011"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bookmarkStart w:id="3" w:name="_Hlk514515058"/>
      <w:r w:rsidRPr="00BE6036">
        <w:rPr>
          <w:rFonts w:ascii="Arial" w:eastAsia="Calibri" w:hAnsi="Arial" w:cs="Arial"/>
          <w:bCs/>
          <w:color w:val="auto"/>
          <w:sz w:val="20"/>
          <w:szCs w:val="20"/>
          <w:lang w:eastAsia="en-US"/>
        </w:rPr>
        <w:lastRenderedPageBreak/>
        <w:t xml:space="preserve">Posiadacz dyplomu potwierdzającego kwalifikacje zawodowe w zawodzie </w:t>
      </w:r>
      <w:r w:rsidRPr="00BE6036">
        <w:rPr>
          <w:rFonts w:ascii="Arial" w:eastAsia="Calibri" w:hAnsi="Arial" w:cs="Arial"/>
          <w:b/>
          <w:bCs/>
          <w:color w:val="auto"/>
          <w:sz w:val="20"/>
          <w:szCs w:val="20"/>
          <w:lang w:eastAsia="en-US"/>
        </w:rPr>
        <w:t xml:space="preserve">technik chłodnictwa i klimatyzacji, </w:t>
      </w:r>
      <w:r w:rsidRPr="00BE6036">
        <w:rPr>
          <w:rFonts w:ascii="Arial" w:eastAsia="Calibri" w:hAnsi="Arial" w:cs="Arial"/>
          <w:bCs/>
          <w:color w:val="auto"/>
          <w:sz w:val="20"/>
          <w:szCs w:val="20"/>
          <w:lang w:eastAsia="en-US"/>
        </w:rPr>
        <w:t xml:space="preserve">symbol cyfrowy </w:t>
      </w:r>
      <w:r w:rsidRPr="00BE6036">
        <w:rPr>
          <w:rFonts w:ascii="Arial" w:eastAsia="Calibri" w:hAnsi="Arial" w:cs="Arial"/>
          <w:b/>
          <w:bCs/>
          <w:color w:val="auto"/>
          <w:sz w:val="20"/>
          <w:szCs w:val="20"/>
          <w:lang w:eastAsia="en-US"/>
        </w:rPr>
        <w:t>311929,</w:t>
      </w:r>
      <w:r w:rsidRPr="00BE6036">
        <w:rPr>
          <w:rFonts w:ascii="Arial" w:eastAsia="Calibri" w:hAnsi="Arial" w:cs="Arial"/>
          <w:bCs/>
          <w:color w:val="auto"/>
          <w:sz w:val="20"/>
          <w:szCs w:val="20"/>
          <w:lang w:eastAsia="en-US"/>
        </w:rPr>
        <w:t xml:space="preserve"> w którym wyodrębniono kwalifikacje</w:t>
      </w:r>
      <w:r w:rsidR="00375011" w:rsidRPr="00BE6036">
        <w:rPr>
          <w:rFonts w:ascii="Arial" w:eastAsia="Calibri" w:hAnsi="Arial" w:cs="Arial"/>
          <w:bCs/>
          <w:color w:val="auto"/>
          <w:sz w:val="20"/>
          <w:szCs w:val="20"/>
          <w:lang w:eastAsia="en-US"/>
        </w:rPr>
        <w:t>:</w:t>
      </w:r>
    </w:p>
    <w:p w:rsidR="00BE6036" w:rsidRDefault="00BE6036"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bCs/>
          <w:color w:val="auto"/>
          <w:sz w:val="20"/>
          <w:szCs w:val="20"/>
          <w:lang w:eastAsia="en-US"/>
        </w:rPr>
      </w:pPr>
    </w:p>
    <w:p w:rsidR="00375011" w:rsidRPr="00BE6036" w:rsidRDefault="00EC2FA1"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bCs/>
          <w:color w:val="auto"/>
          <w:sz w:val="20"/>
          <w:szCs w:val="20"/>
          <w:lang w:eastAsia="en-US"/>
        </w:rPr>
      </w:pPr>
      <w:r>
        <w:rPr>
          <w:rFonts w:ascii="Arial" w:eastAsia="Calibri" w:hAnsi="Arial" w:cs="Arial"/>
          <w:b/>
          <w:bCs/>
          <w:color w:val="auto"/>
          <w:sz w:val="20"/>
          <w:szCs w:val="20"/>
          <w:lang w:eastAsia="en-US"/>
        </w:rPr>
        <w:t>ELE.03</w:t>
      </w:r>
      <w:r w:rsidR="005F3E08" w:rsidRPr="00BE6036">
        <w:rPr>
          <w:rFonts w:ascii="Arial" w:eastAsia="Calibri" w:hAnsi="Arial" w:cs="Arial"/>
          <w:b/>
          <w:bCs/>
          <w:color w:val="auto"/>
          <w:sz w:val="20"/>
          <w:szCs w:val="20"/>
          <w:lang w:eastAsia="en-US"/>
        </w:rPr>
        <w:t>. Wykonywanie robót związanych z montażem instalacji i urządzeń chłodniczych, kl</w:t>
      </w:r>
      <w:r w:rsidR="00E877F2">
        <w:rPr>
          <w:rFonts w:ascii="Arial" w:eastAsia="Calibri" w:hAnsi="Arial" w:cs="Arial"/>
          <w:b/>
          <w:bCs/>
          <w:color w:val="auto"/>
          <w:sz w:val="20"/>
          <w:szCs w:val="20"/>
          <w:lang w:eastAsia="en-US"/>
        </w:rPr>
        <w:t>imatyzacyjnych oraz pomp ciepła</w:t>
      </w:r>
    </w:p>
    <w:p w:rsidR="00375011" w:rsidRPr="00BE6036" w:rsidRDefault="00375011"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
          <w:bCs/>
          <w:color w:val="auto"/>
          <w:sz w:val="20"/>
          <w:szCs w:val="20"/>
          <w:lang w:eastAsia="en-US"/>
        </w:rPr>
        <w:t>i</w:t>
      </w:r>
    </w:p>
    <w:p w:rsidR="00375011" w:rsidRPr="00BE6036" w:rsidRDefault="00EC2FA1"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Pr>
          <w:rFonts w:ascii="Arial" w:eastAsia="Calibri" w:hAnsi="Arial" w:cs="Arial"/>
          <w:b/>
          <w:bCs/>
          <w:color w:val="auto"/>
          <w:sz w:val="20"/>
          <w:szCs w:val="20"/>
          <w:lang w:eastAsia="en-US"/>
        </w:rPr>
        <w:t>ELE.04</w:t>
      </w:r>
      <w:r w:rsidR="005F3E08" w:rsidRPr="00BE6036">
        <w:rPr>
          <w:rFonts w:ascii="Arial" w:eastAsia="Calibri" w:hAnsi="Arial" w:cs="Arial"/>
          <w:b/>
          <w:bCs/>
          <w:color w:val="auto"/>
          <w:sz w:val="20"/>
          <w:szCs w:val="20"/>
          <w:lang w:eastAsia="en-US"/>
        </w:rPr>
        <w:t>. Eksploatacja i organizacja robót związanych z montażem instalacji i urządzeń chłodniczych, klimatyzacyjnych oraz pomp ciepła</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potrafi:</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bookmarkStart w:id="4" w:name="_Hlk514512131"/>
      <w:bookmarkEnd w:id="3"/>
      <w:r w:rsidRPr="00BE6036">
        <w:rPr>
          <w:rFonts w:ascii="Arial" w:eastAsia="Calibri" w:hAnsi="Arial" w:cs="Arial"/>
          <w:bCs/>
          <w:color w:val="auto"/>
          <w:sz w:val="20"/>
          <w:szCs w:val="20"/>
          <w:lang w:eastAsia="en-US"/>
        </w:rPr>
        <w:t xml:space="preserve">posługiwać się dokumentacją techniczną i kosztorysową urządzeń i instalacji chłodniczych, klimatyzacyjnych oraz pomp ciepła, </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planować i organizować prace związane z montażem, eksp</w:t>
      </w:r>
      <w:r w:rsidR="00375011" w:rsidRPr="00BE6036">
        <w:rPr>
          <w:rFonts w:ascii="Arial" w:eastAsia="Calibri" w:hAnsi="Arial" w:cs="Arial"/>
          <w:bCs/>
          <w:color w:val="auto"/>
          <w:sz w:val="20"/>
          <w:szCs w:val="20"/>
          <w:lang w:eastAsia="en-US"/>
        </w:rPr>
        <w:t>loatacją i demontażem urządzeń oraz</w:t>
      </w:r>
      <w:r w:rsidRPr="00BE6036">
        <w:rPr>
          <w:rFonts w:ascii="Arial" w:eastAsia="Calibri" w:hAnsi="Arial" w:cs="Arial"/>
          <w:bCs/>
          <w:color w:val="auto"/>
          <w:sz w:val="20"/>
          <w:szCs w:val="20"/>
          <w:lang w:eastAsia="en-US"/>
        </w:rPr>
        <w:t xml:space="preserve"> instalacji chł</w:t>
      </w:r>
      <w:r w:rsidR="00375011" w:rsidRPr="00BE6036">
        <w:rPr>
          <w:rFonts w:ascii="Arial" w:eastAsia="Calibri" w:hAnsi="Arial" w:cs="Arial"/>
          <w:bCs/>
          <w:color w:val="auto"/>
          <w:sz w:val="20"/>
          <w:szCs w:val="20"/>
          <w:lang w:eastAsia="en-US"/>
        </w:rPr>
        <w:t>odniczych</w:t>
      </w:r>
      <w:r w:rsidR="00837BEB" w:rsidRPr="00BE6036">
        <w:rPr>
          <w:rFonts w:ascii="Arial" w:eastAsia="Calibri" w:hAnsi="Arial" w:cs="Arial"/>
          <w:bCs/>
          <w:color w:val="auto"/>
          <w:sz w:val="20"/>
          <w:szCs w:val="20"/>
          <w:lang w:eastAsia="en-US"/>
        </w:rPr>
        <w:t xml:space="preserve"> i</w:t>
      </w:r>
      <w:r w:rsidR="00375011" w:rsidRPr="00BE6036">
        <w:rPr>
          <w:rFonts w:ascii="Arial" w:eastAsia="Calibri" w:hAnsi="Arial" w:cs="Arial"/>
          <w:bCs/>
          <w:color w:val="auto"/>
          <w:sz w:val="20"/>
          <w:szCs w:val="20"/>
          <w:lang w:eastAsia="en-US"/>
        </w:rPr>
        <w:t xml:space="preserve"> klimatyzacyjnych</w:t>
      </w:r>
      <w:r w:rsidR="00837BEB" w:rsidRPr="00BE6036">
        <w:rPr>
          <w:rFonts w:ascii="Arial" w:eastAsia="Calibri" w:hAnsi="Arial" w:cs="Arial"/>
          <w:bCs/>
          <w:color w:val="auto"/>
          <w:sz w:val="20"/>
          <w:szCs w:val="20"/>
          <w:lang w:eastAsia="en-US"/>
        </w:rPr>
        <w:t>,</w:t>
      </w:r>
      <w:r w:rsidR="00375011" w:rsidRPr="00BE6036">
        <w:rPr>
          <w:rFonts w:ascii="Arial" w:eastAsia="Calibri" w:hAnsi="Arial" w:cs="Arial"/>
          <w:bCs/>
          <w:color w:val="auto"/>
          <w:sz w:val="20"/>
          <w:szCs w:val="20"/>
          <w:lang w:eastAsia="en-US"/>
        </w:rPr>
        <w:t xml:space="preserve"> a także</w:t>
      </w:r>
      <w:r w:rsidRPr="00BE6036">
        <w:rPr>
          <w:rFonts w:ascii="Arial" w:eastAsia="Calibri" w:hAnsi="Arial" w:cs="Arial"/>
          <w:bCs/>
          <w:color w:val="auto"/>
          <w:sz w:val="20"/>
          <w:szCs w:val="20"/>
          <w:lang w:eastAsia="en-US"/>
        </w:rPr>
        <w:t xml:space="preserve"> pomp ciepła</w:t>
      </w:r>
      <w:r w:rsidR="00837BEB" w:rsidRPr="00BE6036">
        <w:rPr>
          <w:rFonts w:ascii="Arial" w:eastAsia="Calibri" w:hAnsi="Arial" w:cs="Arial"/>
          <w:bCs/>
          <w:color w:val="auto"/>
          <w:sz w:val="20"/>
          <w:szCs w:val="20"/>
          <w:lang w:eastAsia="en-US"/>
        </w:rPr>
        <w:t>,</w:t>
      </w:r>
      <w:r w:rsidRPr="00BE6036">
        <w:rPr>
          <w:rFonts w:ascii="Arial" w:eastAsia="Calibri" w:hAnsi="Arial" w:cs="Arial"/>
          <w:bCs/>
          <w:color w:val="auto"/>
          <w:sz w:val="20"/>
          <w:szCs w:val="20"/>
          <w:lang w:eastAsia="en-US"/>
        </w:rPr>
        <w:t xml:space="preserve"> </w:t>
      </w:r>
      <w:r w:rsidR="00CD4BFC" w:rsidRPr="00BE6036">
        <w:rPr>
          <w:rFonts w:ascii="Arial" w:eastAsia="Calibri" w:hAnsi="Arial" w:cs="Arial"/>
          <w:bCs/>
          <w:color w:val="auto"/>
          <w:sz w:val="20"/>
          <w:szCs w:val="20"/>
          <w:lang w:eastAsia="en-US"/>
        </w:rPr>
        <w:t>z </w:t>
      </w:r>
      <w:r w:rsidRPr="00BE6036">
        <w:rPr>
          <w:rFonts w:ascii="Arial" w:eastAsia="Calibri" w:hAnsi="Arial" w:cs="Arial"/>
          <w:bCs/>
          <w:color w:val="auto"/>
          <w:sz w:val="20"/>
          <w:szCs w:val="20"/>
          <w:lang w:eastAsia="en-US"/>
        </w:rPr>
        <w:t xml:space="preserve">wykorzystaniem programów komputerowych, </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dobierać urządzenia </w:t>
      </w:r>
      <w:r w:rsidR="00375011" w:rsidRPr="00BE6036">
        <w:rPr>
          <w:rFonts w:ascii="Arial" w:eastAsia="Calibri" w:hAnsi="Arial" w:cs="Arial"/>
          <w:bCs/>
          <w:color w:val="auto"/>
          <w:sz w:val="20"/>
          <w:szCs w:val="20"/>
          <w:lang w:eastAsia="en-US"/>
        </w:rPr>
        <w:t xml:space="preserve">dla </w:t>
      </w:r>
      <w:r w:rsidRPr="00BE6036">
        <w:rPr>
          <w:rFonts w:ascii="Arial" w:eastAsia="Calibri" w:hAnsi="Arial" w:cs="Arial"/>
          <w:bCs/>
          <w:color w:val="auto"/>
          <w:sz w:val="20"/>
          <w:szCs w:val="20"/>
          <w:lang w:eastAsia="en-US"/>
        </w:rPr>
        <w:t>techniki chłodniczej i klimatyzacyjnej,</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wykonywać montaż, demontaż, naprawę, konserwację oraz bieżące i okresowe przeglądy urządzeń i instalacji chłodniczych, klimatyzacyjnych oraz pomp ciepła,</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uruchamiać urządzenia i instalacje chłodnicze, klimatyzacyjne oraz pompy ciepła,</w:t>
      </w:r>
    </w:p>
    <w:p w:rsidR="005F3E08" w:rsidRPr="00BE6036" w:rsidRDefault="00375011"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regulować</w:t>
      </w:r>
      <w:r w:rsidR="005F3E08" w:rsidRPr="00BE6036">
        <w:rPr>
          <w:rFonts w:ascii="Arial" w:eastAsia="Calibri" w:hAnsi="Arial" w:cs="Arial"/>
          <w:bCs/>
          <w:color w:val="auto"/>
          <w:sz w:val="20"/>
          <w:szCs w:val="20"/>
          <w:lang w:eastAsia="en-US"/>
        </w:rPr>
        <w:t xml:space="preserve"> urządzenia techniki chłodniczej i klimatyzacyjnej,</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kontrolować parametry instalacji i urządzeń chłodniczych, klimatyzacyjnych oraz pomp ciepła,</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oceniać stan techniczny urządzeń i instalacji chłodniczych, klimatyzacyjnych oraz pomp ciepła,</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sporządzać oferty, kalkulacje i kosztorysy</w:t>
      </w:r>
      <w:r w:rsidR="00375011" w:rsidRPr="00BE6036">
        <w:rPr>
          <w:rFonts w:ascii="Arial" w:eastAsia="Calibri" w:hAnsi="Arial" w:cs="Arial"/>
          <w:bCs/>
          <w:color w:val="auto"/>
          <w:sz w:val="20"/>
          <w:szCs w:val="20"/>
          <w:lang w:eastAsia="en-US"/>
        </w:rPr>
        <w:t xml:space="preserve"> dotyczące</w:t>
      </w:r>
      <w:r w:rsidRPr="00BE6036">
        <w:rPr>
          <w:rFonts w:ascii="Arial" w:eastAsia="Calibri" w:hAnsi="Arial" w:cs="Arial"/>
          <w:bCs/>
          <w:color w:val="auto"/>
          <w:sz w:val="20"/>
          <w:szCs w:val="20"/>
          <w:lang w:eastAsia="en-US"/>
        </w:rPr>
        <w:t xml:space="preserve"> montażu urządzeń i instalacji chłodniczych, klimatyzacyjnych oraz pomp ciepła,</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stosować innowacyjne rozwiązania podczas wykonywania zadań zawodowych,</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 xml:space="preserve">stosować </w:t>
      </w:r>
      <w:r w:rsidR="00375011" w:rsidRPr="00BE6036">
        <w:rPr>
          <w:rFonts w:ascii="Arial" w:eastAsia="Calibri" w:hAnsi="Arial" w:cs="Arial"/>
          <w:bCs/>
          <w:color w:val="auto"/>
          <w:sz w:val="20"/>
          <w:szCs w:val="20"/>
          <w:lang w:eastAsia="en-US"/>
        </w:rPr>
        <w:t xml:space="preserve">w praktyce </w:t>
      </w:r>
      <w:r w:rsidRPr="00BE6036">
        <w:rPr>
          <w:rFonts w:ascii="Arial" w:eastAsia="Calibri" w:hAnsi="Arial" w:cs="Arial"/>
          <w:bCs/>
          <w:color w:val="auto"/>
          <w:sz w:val="20"/>
          <w:szCs w:val="20"/>
          <w:lang w:eastAsia="en-US"/>
        </w:rPr>
        <w:t>pr</w:t>
      </w:r>
      <w:r w:rsidR="00375011" w:rsidRPr="00BE6036">
        <w:rPr>
          <w:rFonts w:ascii="Arial" w:eastAsia="Calibri" w:hAnsi="Arial" w:cs="Arial"/>
          <w:bCs/>
          <w:color w:val="auto"/>
          <w:sz w:val="20"/>
          <w:szCs w:val="20"/>
          <w:lang w:eastAsia="en-US"/>
        </w:rPr>
        <w:t>zepisy prawa budowlanego i prawo</w:t>
      </w:r>
      <w:r w:rsidRPr="00BE6036">
        <w:rPr>
          <w:rFonts w:ascii="Arial" w:eastAsia="Calibri" w:hAnsi="Arial" w:cs="Arial"/>
          <w:bCs/>
          <w:color w:val="auto"/>
          <w:sz w:val="20"/>
          <w:szCs w:val="20"/>
          <w:lang w:eastAsia="en-US"/>
        </w:rPr>
        <w:t xml:space="preserve"> ochrony środowiska,</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prowadzić racjonalną gospodarkę zasobami energetycznymi,</w:t>
      </w:r>
    </w:p>
    <w:p w:rsidR="005F3E08" w:rsidRPr="00BE6036" w:rsidRDefault="005F3E08" w:rsidP="00A9482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a ponadto, w zakresie wykonywanych zadań zawodowych:</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przestrzegać przepisów bezpieczeństwa i higieny pracy, ochrony przeciwpożarowej i ochrony środowiska oraz wymagań ergonomii,</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udzielać pierwszej pomocy poszkodowanym w wypadkach przy pracy oraz w stanach zagrożenia zdrowia i życia,</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stosować przepisy prawa dotyczące prowadzenia działalności gospodarczej, prawa pracy oraz ochrony danych osobowych,</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t>posługiwać się językiem obcym oraz korzystać z obcojęzycznych źródeł informacji,</w:t>
      </w:r>
    </w:p>
    <w:p w:rsidR="005F3E08" w:rsidRPr="00BE6036" w:rsidRDefault="005F3E08" w:rsidP="00A9482F">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BE6036">
        <w:rPr>
          <w:rFonts w:ascii="Arial" w:eastAsia="Calibri" w:hAnsi="Arial" w:cs="Arial"/>
          <w:bCs/>
          <w:color w:val="auto"/>
          <w:sz w:val="20"/>
          <w:szCs w:val="20"/>
          <w:lang w:eastAsia="en-US"/>
        </w:rPr>
        <w:lastRenderedPageBreak/>
        <w:t>organizować pracę małego zespołu.</w:t>
      </w:r>
      <w:bookmarkEnd w:id="4"/>
    </w:p>
    <w:p w:rsidR="00BF3476" w:rsidRPr="00BE6036" w:rsidRDefault="00BF3476"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eastAsia="Calibri" w:hAnsi="Arial" w:cs="Arial"/>
          <w:bCs/>
          <w:color w:val="auto"/>
          <w:sz w:val="20"/>
          <w:szCs w:val="20"/>
          <w:lang w:eastAsia="en-US"/>
        </w:rPr>
      </w:pPr>
    </w:p>
    <w:p w:rsidR="00E176C8" w:rsidRPr="00BE6036" w:rsidRDefault="00E176C8" w:rsidP="00EC2FA1">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BE6036">
        <w:rPr>
          <w:rFonts w:ascii="Arial" w:hAnsi="Arial" w:cs="Arial"/>
          <w:b/>
          <w:color w:val="auto"/>
          <w:sz w:val="20"/>
          <w:szCs w:val="20"/>
        </w:rPr>
        <w:t>CHARAKTERYSTYKA PROGRAMU</w:t>
      </w:r>
    </w:p>
    <w:p w:rsidR="008F2D29" w:rsidRPr="00BE6036" w:rsidRDefault="008F2D29">
      <w:pPr>
        <w:pStyle w:val="Tekstkomentarza"/>
        <w:spacing w:line="360" w:lineRule="auto"/>
        <w:jc w:val="both"/>
        <w:rPr>
          <w:rFonts w:ascii="Arial" w:hAnsi="Arial" w:cs="Arial"/>
          <w:lang w:val="pl-PL"/>
        </w:rPr>
      </w:pPr>
      <w:r w:rsidRPr="00BE6036">
        <w:rPr>
          <w:rFonts w:ascii="Arial" w:hAnsi="Arial" w:cs="Arial"/>
        </w:rPr>
        <w:t xml:space="preserve">Program nauczania zawodu </w:t>
      </w:r>
      <w:r w:rsidR="00AC1DF5">
        <w:rPr>
          <w:rFonts w:ascii="Arial" w:hAnsi="Arial" w:cs="Arial"/>
          <w:lang w:val="pl-PL"/>
        </w:rPr>
        <w:t>t</w:t>
      </w:r>
      <w:r w:rsidR="00622827" w:rsidRPr="00BE6036">
        <w:rPr>
          <w:rFonts w:ascii="Arial" w:hAnsi="Arial" w:cs="Arial"/>
          <w:lang w:val="pl-PL"/>
        </w:rPr>
        <w:t>echnik chłodnictwa i klimatyzacji</w:t>
      </w:r>
      <w:r w:rsidRPr="00BE6036">
        <w:rPr>
          <w:rFonts w:ascii="Arial" w:hAnsi="Arial" w:cs="Arial"/>
          <w:lang w:val="pl-PL"/>
        </w:rPr>
        <w:t xml:space="preserve"> 311929</w:t>
      </w:r>
      <w:r w:rsidR="005C2723" w:rsidRPr="00BE6036">
        <w:rPr>
          <w:rFonts w:ascii="Arial" w:hAnsi="Arial" w:cs="Arial"/>
          <w:lang w:val="pl-PL"/>
        </w:rPr>
        <w:t xml:space="preserve"> przeznaczony jest</w:t>
      </w:r>
      <w:r w:rsidRPr="00BE6036">
        <w:rPr>
          <w:rFonts w:ascii="Arial" w:hAnsi="Arial" w:cs="Arial"/>
          <w:lang w:val="pl-PL"/>
        </w:rPr>
        <w:t xml:space="preserve"> dla technikum. </w:t>
      </w:r>
      <w:r w:rsidR="00F54171" w:rsidRPr="00BE6036">
        <w:rPr>
          <w:rFonts w:ascii="Arial" w:hAnsi="Arial" w:cs="Arial"/>
          <w:lang w:val="pl-PL"/>
        </w:rPr>
        <w:t>Adresowany jest</w:t>
      </w:r>
      <w:r w:rsidRPr="00BE6036">
        <w:rPr>
          <w:rFonts w:ascii="Arial" w:hAnsi="Arial" w:cs="Arial"/>
          <w:lang w:val="pl-PL"/>
        </w:rPr>
        <w:t xml:space="preserve"> dla osób posiadających wykształcenie </w:t>
      </w:r>
      <w:r w:rsidR="00375011" w:rsidRPr="00BE6036">
        <w:rPr>
          <w:rFonts w:ascii="Arial" w:hAnsi="Arial" w:cs="Arial"/>
          <w:lang w:val="pl-PL"/>
        </w:rPr>
        <w:t>podstawowe</w:t>
      </w:r>
      <w:r w:rsidRPr="00BE6036">
        <w:rPr>
          <w:rFonts w:ascii="Arial" w:hAnsi="Arial" w:cs="Arial"/>
          <w:lang w:val="pl-PL"/>
        </w:rPr>
        <w:t xml:space="preserve">. Umożliwia uzyskanie dyplomu potwierdzającego kwalifikacje zawodowe po zdaniu egzaminów potwierdzających kwalifikacje </w:t>
      </w:r>
      <w:r w:rsidR="00CD4BFC" w:rsidRPr="00BE6036">
        <w:rPr>
          <w:rFonts w:ascii="Arial" w:hAnsi="Arial" w:cs="Arial"/>
          <w:lang w:val="pl-PL"/>
        </w:rPr>
        <w:t>w </w:t>
      </w:r>
      <w:r w:rsidRPr="00BE6036">
        <w:rPr>
          <w:rFonts w:ascii="Arial" w:hAnsi="Arial" w:cs="Arial"/>
          <w:lang w:val="pl-PL"/>
        </w:rPr>
        <w:t xml:space="preserve">zawodzie. Program nauczania zawodu </w:t>
      </w:r>
      <w:r w:rsidR="00AC1DF5">
        <w:rPr>
          <w:rFonts w:ascii="Arial" w:hAnsi="Arial" w:cs="Arial"/>
          <w:lang w:val="pl-PL"/>
        </w:rPr>
        <w:t>t</w:t>
      </w:r>
      <w:r w:rsidRPr="00BE6036">
        <w:rPr>
          <w:rFonts w:ascii="Arial" w:hAnsi="Arial" w:cs="Arial"/>
          <w:lang w:val="pl-PL"/>
        </w:rPr>
        <w:t xml:space="preserve">echnik chłodnictwa i klimatyzacji uwzględnia aktualny stan wiedzy o zawodzie, nowe technologie stosowane </w:t>
      </w:r>
      <w:r w:rsidR="00CD4BFC" w:rsidRPr="00BE6036">
        <w:rPr>
          <w:rFonts w:ascii="Arial" w:hAnsi="Arial" w:cs="Arial"/>
          <w:lang w:val="pl-PL"/>
        </w:rPr>
        <w:t>w </w:t>
      </w:r>
      <w:r w:rsidRPr="00BE6036">
        <w:rPr>
          <w:rFonts w:ascii="Arial" w:hAnsi="Arial" w:cs="Arial"/>
          <w:lang w:val="pl-PL"/>
        </w:rPr>
        <w:t xml:space="preserve">branży oraz najnowsze koncepcje nauczania. Program nauczania </w:t>
      </w:r>
      <w:r w:rsidR="00F54171" w:rsidRPr="00BE6036">
        <w:rPr>
          <w:rFonts w:ascii="Arial" w:hAnsi="Arial" w:cs="Arial"/>
          <w:lang w:val="pl-PL"/>
        </w:rPr>
        <w:t>posiada</w:t>
      </w:r>
      <w:r w:rsidRPr="00BE6036">
        <w:rPr>
          <w:rFonts w:ascii="Arial" w:hAnsi="Arial" w:cs="Arial"/>
          <w:lang w:val="pl-PL"/>
        </w:rPr>
        <w:t xml:space="preserve"> struktur</w:t>
      </w:r>
      <w:r w:rsidR="00F54171" w:rsidRPr="00BE6036">
        <w:rPr>
          <w:rFonts w:ascii="Arial" w:hAnsi="Arial" w:cs="Arial"/>
          <w:lang w:val="pl-PL"/>
        </w:rPr>
        <w:t>ę</w:t>
      </w:r>
      <w:r w:rsidRPr="00BE6036">
        <w:rPr>
          <w:rFonts w:ascii="Arial" w:hAnsi="Arial" w:cs="Arial"/>
          <w:lang w:val="pl-PL"/>
        </w:rPr>
        <w:t xml:space="preserve"> przedmiotow</w:t>
      </w:r>
      <w:r w:rsidR="00F54171" w:rsidRPr="00BE6036">
        <w:rPr>
          <w:rFonts w:ascii="Arial" w:hAnsi="Arial" w:cs="Arial"/>
          <w:lang w:val="pl-PL"/>
        </w:rPr>
        <w:t>ą</w:t>
      </w:r>
      <w:r w:rsidRPr="00BE6036">
        <w:rPr>
          <w:rFonts w:ascii="Arial" w:hAnsi="Arial" w:cs="Arial"/>
          <w:lang w:val="pl-PL"/>
        </w:rPr>
        <w:t xml:space="preserve"> i spiralny układ treści, gdzie materiał nauczania ułożony został od najprostszych treści po bardziej trudne, umożliwia</w:t>
      </w:r>
      <w:r w:rsidR="00A77872" w:rsidRPr="00BE6036">
        <w:rPr>
          <w:rFonts w:ascii="Arial" w:hAnsi="Arial" w:cs="Arial"/>
          <w:lang w:val="pl-PL"/>
        </w:rPr>
        <w:t>jąc</w:t>
      </w:r>
      <w:r w:rsidRPr="00BE6036">
        <w:rPr>
          <w:rFonts w:ascii="Arial" w:hAnsi="Arial" w:cs="Arial"/>
          <w:lang w:val="pl-PL"/>
        </w:rPr>
        <w:t xml:space="preserve"> powrót do treści zrealizowanych na początku edukacji w szkole, aby je po</w:t>
      </w:r>
      <w:r w:rsidR="00375011" w:rsidRPr="00BE6036">
        <w:rPr>
          <w:rFonts w:ascii="Arial" w:hAnsi="Arial" w:cs="Arial"/>
          <w:lang w:val="pl-PL"/>
        </w:rPr>
        <w:t>szerzyć w kolejnym roku nauki w </w:t>
      </w:r>
      <w:r w:rsidRPr="00BE6036">
        <w:rPr>
          <w:rFonts w:ascii="Arial" w:hAnsi="Arial" w:cs="Arial"/>
          <w:lang w:val="pl-PL"/>
        </w:rPr>
        <w:t>celu kształtowania umiejętności wykonania czynności związanych z realizacją zadań zawodowych. Ponadto taki układ treści utrwala poznane wcześniej treści i ułatwia zdanie egzaminu zawodowego.</w:t>
      </w:r>
    </w:p>
    <w:p w:rsidR="008F2D29" w:rsidRPr="00BE6036" w:rsidRDefault="008F2D29">
      <w:pPr>
        <w:pStyle w:val="Tekstkomentarza"/>
        <w:spacing w:line="360" w:lineRule="auto"/>
        <w:jc w:val="both"/>
        <w:rPr>
          <w:rFonts w:ascii="Arial" w:hAnsi="Arial" w:cs="Arial"/>
          <w:lang w:val="pl-PL"/>
        </w:rPr>
      </w:pPr>
      <w:r w:rsidRPr="00BE6036">
        <w:rPr>
          <w:rFonts w:ascii="Arial" w:hAnsi="Arial" w:cs="Arial"/>
          <w:lang w:val="pl-PL"/>
        </w:rPr>
        <w:t>Treści korelują ze sobą w ramach przedmiotów i są realizowane w postaci kształcenia teoretycznego oraz praktycznego.</w:t>
      </w:r>
    </w:p>
    <w:p w:rsidR="008F2D29" w:rsidRPr="00BE6036" w:rsidRDefault="008F2D29">
      <w:pPr>
        <w:pStyle w:val="Tekstkomentarza"/>
        <w:spacing w:line="360" w:lineRule="auto"/>
        <w:jc w:val="both"/>
        <w:rPr>
          <w:rFonts w:ascii="Arial" w:hAnsi="Arial" w:cs="Arial"/>
          <w:lang w:val="pl-PL"/>
        </w:rPr>
      </w:pPr>
      <w:r w:rsidRPr="00BE6036">
        <w:rPr>
          <w:rFonts w:ascii="Arial" w:hAnsi="Arial" w:cs="Arial"/>
          <w:lang w:val="pl-PL"/>
        </w:rPr>
        <w:t xml:space="preserve">Okres realizacji </w:t>
      </w:r>
      <w:r w:rsidR="00E851FD" w:rsidRPr="00BE6036">
        <w:rPr>
          <w:rFonts w:ascii="Arial" w:hAnsi="Arial" w:cs="Arial"/>
          <w:lang w:val="pl-PL"/>
        </w:rPr>
        <w:t>–</w:t>
      </w:r>
      <w:r w:rsidRPr="00BE6036">
        <w:rPr>
          <w:rFonts w:ascii="Arial" w:hAnsi="Arial" w:cs="Arial"/>
          <w:lang w:val="pl-PL"/>
        </w:rPr>
        <w:t xml:space="preserve"> </w:t>
      </w:r>
      <w:r w:rsidR="00AF28A2" w:rsidRPr="00BE6036">
        <w:rPr>
          <w:rFonts w:ascii="Arial" w:hAnsi="Arial" w:cs="Arial"/>
          <w:lang w:val="pl-PL"/>
        </w:rPr>
        <w:t>5</w:t>
      </w:r>
      <w:r w:rsidRPr="00BE6036">
        <w:rPr>
          <w:rFonts w:ascii="Arial" w:hAnsi="Arial" w:cs="Arial"/>
          <w:lang w:val="pl-PL"/>
        </w:rPr>
        <w:t xml:space="preserve"> lat.</w:t>
      </w:r>
    </w:p>
    <w:p w:rsidR="00E176C8" w:rsidRPr="00BE6036" w:rsidRDefault="000047E2" w:rsidP="00EC2FA1">
      <w:pPr>
        <w:numPr>
          <w:ilvl w:val="0"/>
          <w:numId w:val="7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BE6036">
        <w:rPr>
          <w:rFonts w:ascii="Arial" w:hAnsi="Arial" w:cs="Arial"/>
          <w:b/>
          <w:color w:val="auto"/>
          <w:sz w:val="20"/>
          <w:szCs w:val="20"/>
        </w:rPr>
        <w:br w:type="page"/>
      </w:r>
      <w:r w:rsidR="00D844F1" w:rsidRPr="00BE6036">
        <w:rPr>
          <w:rFonts w:ascii="Arial" w:hAnsi="Arial" w:cs="Arial"/>
          <w:b/>
          <w:color w:val="auto"/>
          <w:sz w:val="20"/>
          <w:szCs w:val="20"/>
        </w:rPr>
        <w:lastRenderedPageBreak/>
        <w:t>ZAŁOŻENIA PROGRAMOWE</w:t>
      </w:r>
    </w:p>
    <w:p w:rsidR="009E6343" w:rsidRPr="00BE6036" w:rsidRDefault="006D4F5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E6036">
        <w:rPr>
          <w:rFonts w:ascii="Arial" w:hAnsi="Arial" w:cs="Arial"/>
          <w:color w:val="auto"/>
          <w:sz w:val="20"/>
          <w:szCs w:val="20"/>
          <w:lang w:val="x-none" w:eastAsia="x-none"/>
        </w:rPr>
        <w:t>Technik chłodnictwa i klimatyzacji jest nowym zawodem wprowadzonym do klasyfikacji zawodów szkolnictwa zawodowego. Kształcenie w tym zawodzie wynika z potrzeby przygotowania odpowiedniej kadry do wykonywania zadań związanych z zap</w:t>
      </w:r>
      <w:r w:rsidR="009E6343" w:rsidRPr="00BE6036">
        <w:rPr>
          <w:rFonts w:ascii="Arial" w:hAnsi="Arial" w:cs="Arial"/>
          <w:color w:val="auto"/>
          <w:sz w:val="20"/>
          <w:szCs w:val="20"/>
          <w:lang w:val="x-none" w:eastAsia="x-none"/>
        </w:rPr>
        <w:t>ewnieniem określonych warunków komfortu cieplnego</w:t>
      </w:r>
      <w:r w:rsidRPr="00BE6036">
        <w:rPr>
          <w:rFonts w:ascii="Arial" w:hAnsi="Arial" w:cs="Arial"/>
          <w:color w:val="auto"/>
          <w:sz w:val="20"/>
          <w:szCs w:val="20"/>
          <w:lang w:val="x-none" w:eastAsia="x-none"/>
        </w:rPr>
        <w:t xml:space="preserve">, czyli właściwej temperatury i </w:t>
      </w:r>
      <w:r w:rsidR="009E6343" w:rsidRPr="00BE6036">
        <w:rPr>
          <w:rFonts w:ascii="Arial" w:hAnsi="Arial" w:cs="Arial"/>
          <w:color w:val="auto"/>
          <w:sz w:val="20"/>
          <w:szCs w:val="20"/>
          <w:lang w:val="x-none" w:eastAsia="x-none"/>
        </w:rPr>
        <w:t>wilgotności powietrza</w:t>
      </w:r>
      <w:r w:rsidR="0039209E" w:rsidRPr="00BE6036">
        <w:rPr>
          <w:rFonts w:ascii="Arial" w:hAnsi="Arial" w:cs="Arial"/>
          <w:color w:val="auto"/>
          <w:sz w:val="20"/>
          <w:szCs w:val="20"/>
          <w:lang w:eastAsia="x-none"/>
        </w:rPr>
        <w:t>,</w:t>
      </w:r>
      <w:r w:rsidR="009E6343" w:rsidRPr="00BE6036">
        <w:rPr>
          <w:rFonts w:ascii="Arial" w:hAnsi="Arial" w:cs="Arial"/>
          <w:color w:val="auto"/>
          <w:sz w:val="20"/>
          <w:szCs w:val="20"/>
          <w:lang w:val="x-none" w:eastAsia="x-none"/>
        </w:rPr>
        <w:t xml:space="preserve"> w </w:t>
      </w:r>
      <w:r w:rsidRPr="00BE6036">
        <w:rPr>
          <w:rFonts w:ascii="Arial" w:hAnsi="Arial" w:cs="Arial"/>
          <w:color w:val="auto"/>
          <w:sz w:val="20"/>
          <w:szCs w:val="20"/>
          <w:lang w:val="x-none" w:eastAsia="x-none"/>
        </w:rPr>
        <w:t>pomieszczeniach</w:t>
      </w:r>
      <w:r w:rsidR="009E6343" w:rsidRPr="00BE6036">
        <w:rPr>
          <w:rFonts w:ascii="Arial" w:hAnsi="Arial" w:cs="Arial"/>
          <w:color w:val="auto"/>
          <w:sz w:val="20"/>
          <w:szCs w:val="20"/>
          <w:lang w:eastAsia="x-none"/>
        </w:rPr>
        <w:t xml:space="preserve"> i budynkach o różnym przeznaczeniu</w:t>
      </w:r>
      <w:r w:rsidRPr="00BE6036">
        <w:rPr>
          <w:rFonts w:ascii="Arial" w:hAnsi="Arial" w:cs="Arial"/>
          <w:color w:val="auto"/>
          <w:sz w:val="20"/>
          <w:szCs w:val="20"/>
          <w:lang w:val="x-none" w:eastAsia="x-none"/>
        </w:rPr>
        <w:t>. Działania te niezbędne są do utrzymania odpowiednich warunków pracy umożliwiających prawidłowe funkcjonowanie</w:t>
      </w:r>
      <w:r w:rsidRPr="00BE6036">
        <w:rPr>
          <w:rFonts w:ascii="Arial" w:hAnsi="Arial" w:cs="Arial"/>
          <w:color w:val="auto"/>
          <w:sz w:val="20"/>
          <w:szCs w:val="20"/>
        </w:rPr>
        <w:t xml:space="preserve"> człowieka, stworzenia optymalnych warunków dla określonych procesów technologicznych w różnych dziedzinach gospodarki, a także zapewnienia </w:t>
      </w:r>
      <w:r w:rsidR="009E6343" w:rsidRPr="00BE6036">
        <w:rPr>
          <w:rFonts w:ascii="Arial" w:hAnsi="Arial" w:cs="Arial"/>
          <w:color w:val="auto"/>
          <w:sz w:val="20"/>
          <w:szCs w:val="20"/>
        </w:rPr>
        <w:t xml:space="preserve">odpowiednich warunków do przechowywania i transportu artykułów wymagających </w:t>
      </w:r>
      <w:r w:rsidRPr="00BE6036">
        <w:rPr>
          <w:rFonts w:ascii="Arial" w:hAnsi="Arial" w:cs="Arial"/>
          <w:color w:val="auto"/>
          <w:sz w:val="20"/>
          <w:szCs w:val="20"/>
        </w:rPr>
        <w:t>niskich temperatur. Zapewnienie odpowiedniego mikroklimatu w pomieszczeniach wiąże się ze wzrostem zapotrzebow</w:t>
      </w:r>
      <w:r w:rsidR="009E6343" w:rsidRPr="00BE6036">
        <w:rPr>
          <w:rFonts w:ascii="Arial" w:hAnsi="Arial" w:cs="Arial"/>
          <w:color w:val="auto"/>
          <w:sz w:val="20"/>
          <w:szCs w:val="20"/>
        </w:rPr>
        <w:t xml:space="preserve">ania na urządzenia chłodnicze i klimatyzacyjne. </w:t>
      </w:r>
    </w:p>
    <w:p w:rsidR="006D4F5E" w:rsidRPr="00BE6036" w:rsidRDefault="006D4F5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E6036">
        <w:rPr>
          <w:rFonts w:ascii="Arial" w:hAnsi="Arial" w:cs="Arial"/>
          <w:color w:val="auto"/>
          <w:sz w:val="20"/>
          <w:szCs w:val="20"/>
        </w:rPr>
        <w:t>W związku z tym zachodzi potrzeba przygotowania odpowiednio wykwalifikowanych specjalistów do m</w:t>
      </w:r>
      <w:r w:rsidR="006A6456" w:rsidRPr="00BE6036">
        <w:rPr>
          <w:rFonts w:ascii="Arial" w:hAnsi="Arial" w:cs="Arial"/>
          <w:color w:val="auto"/>
          <w:sz w:val="20"/>
          <w:szCs w:val="20"/>
        </w:rPr>
        <w:t>ontażu i obsługi tych urządzeń.</w:t>
      </w:r>
    </w:p>
    <w:p w:rsidR="00AF28A2" w:rsidRPr="00BE6036" w:rsidRDefault="00AF28A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iCs/>
          <w:color w:val="auto"/>
          <w:sz w:val="20"/>
          <w:szCs w:val="20"/>
        </w:rPr>
      </w:pPr>
      <w:r w:rsidRPr="00BE6036">
        <w:rPr>
          <w:rFonts w:ascii="Arial" w:hAnsi="Arial" w:cs="Arial"/>
          <w:bCs/>
          <w:iCs/>
          <w:color w:val="auto"/>
          <w:sz w:val="20"/>
          <w:szCs w:val="20"/>
        </w:rPr>
        <w:t xml:space="preserve">Z badań rynku pracy wynika, że istnieje duże zapotrzebowanie na specjalistów branży chłodnictwa i klimatyzacji. Brakuje fachowców z odpowiednim wykształceniem. Inne pokrewne zawody, z punktu widzenia pracodawców, nie zapewniają wystarczającej wiedzy i umiejętności. Branża chłodnictwa </w:t>
      </w:r>
      <w:r w:rsidR="009E6343" w:rsidRPr="00BE6036">
        <w:rPr>
          <w:rFonts w:ascii="Arial" w:hAnsi="Arial" w:cs="Arial"/>
          <w:bCs/>
          <w:iCs/>
          <w:color w:val="auto"/>
          <w:sz w:val="20"/>
          <w:szCs w:val="20"/>
        </w:rPr>
        <w:t>i </w:t>
      </w:r>
      <w:r w:rsidRPr="00BE6036">
        <w:rPr>
          <w:rFonts w:ascii="Arial" w:hAnsi="Arial" w:cs="Arial"/>
          <w:bCs/>
          <w:iCs/>
          <w:color w:val="auto"/>
          <w:sz w:val="20"/>
          <w:szCs w:val="20"/>
        </w:rPr>
        <w:t>klimatyzacji jest jedną z najprężniej rozwijających się dziedzin.</w:t>
      </w:r>
    </w:p>
    <w:p w:rsidR="006779FC" w:rsidRPr="00BE6036" w:rsidRDefault="006779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iCs/>
          <w:color w:val="auto"/>
          <w:sz w:val="20"/>
          <w:szCs w:val="20"/>
        </w:rPr>
      </w:pPr>
      <w:r w:rsidRPr="00BE6036">
        <w:rPr>
          <w:rFonts w:ascii="Arial" w:hAnsi="Arial" w:cs="Arial"/>
          <w:bCs/>
          <w:iCs/>
          <w:color w:val="auto"/>
          <w:sz w:val="20"/>
          <w:szCs w:val="20"/>
        </w:rPr>
        <w:t>Zgodnie z zapisami Ustawy z dnia 20 kwietnia 2004 r. o promocji zatrudnienia i instytucjach rynku pracy (art. 8, ust. 1 pkt 3 i art. 9, ust. 1 pkt 9) opracowywanie analiz rynku pracy, w tym prowadzenie monitoringu zawodów deficytowych i nadwyżkowych</w:t>
      </w:r>
      <w:r w:rsidR="0039209E" w:rsidRPr="00BE6036">
        <w:rPr>
          <w:rFonts w:ascii="Arial" w:hAnsi="Arial" w:cs="Arial"/>
          <w:bCs/>
          <w:iCs/>
          <w:color w:val="auto"/>
          <w:sz w:val="20"/>
          <w:szCs w:val="20"/>
        </w:rPr>
        <w:t>,</w:t>
      </w:r>
      <w:r w:rsidRPr="00BE6036">
        <w:rPr>
          <w:rFonts w:ascii="Arial" w:hAnsi="Arial" w:cs="Arial"/>
          <w:bCs/>
          <w:iCs/>
          <w:color w:val="auto"/>
          <w:sz w:val="20"/>
          <w:szCs w:val="20"/>
        </w:rPr>
        <w:t xml:space="preserve"> jest jednym z zadań samorządu województwa oraz samorządu powiatu w zakresie polityki rynku pracy. Podstawowym źródłem informacji odnośnie zarejestrowanych bezrobotnych i ofert pracy według zawodów i specjalności</w:t>
      </w:r>
      <w:r w:rsidR="00220A61" w:rsidRPr="00BE6036">
        <w:rPr>
          <w:rFonts w:ascii="Arial" w:hAnsi="Arial" w:cs="Arial"/>
          <w:bCs/>
          <w:iCs/>
          <w:color w:val="auto"/>
          <w:sz w:val="20"/>
          <w:szCs w:val="20"/>
        </w:rPr>
        <w:t>,</w:t>
      </w:r>
      <w:r w:rsidRPr="00BE6036">
        <w:rPr>
          <w:rFonts w:ascii="Arial" w:hAnsi="Arial" w:cs="Arial"/>
          <w:bCs/>
          <w:iCs/>
          <w:color w:val="auto"/>
          <w:sz w:val="20"/>
          <w:szCs w:val="20"/>
        </w:rPr>
        <w:t xml:space="preserve"> wykorzystywanym w monitoringu na poziomie kraju</w:t>
      </w:r>
      <w:r w:rsidR="00220A61" w:rsidRPr="00BE6036">
        <w:rPr>
          <w:rFonts w:ascii="Arial" w:hAnsi="Arial" w:cs="Arial"/>
          <w:bCs/>
          <w:iCs/>
          <w:color w:val="auto"/>
          <w:sz w:val="20"/>
          <w:szCs w:val="20"/>
        </w:rPr>
        <w:t>,</w:t>
      </w:r>
      <w:r w:rsidRPr="00BE6036">
        <w:rPr>
          <w:rFonts w:ascii="Arial" w:hAnsi="Arial" w:cs="Arial"/>
          <w:bCs/>
          <w:iCs/>
          <w:color w:val="auto"/>
          <w:sz w:val="20"/>
          <w:szCs w:val="20"/>
        </w:rPr>
        <w:t xml:space="preserve"> są dane pochodzące z systemów informatycznych stosowanych w urzędach pracy. Z uwagi na fakt, że dane te stanowią zaledwie pewną część informacji na temat rynku pracy</w:t>
      </w:r>
      <w:r w:rsidR="00121104" w:rsidRPr="00BE6036">
        <w:rPr>
          <w:rFonts w:ascii="Arial" w:hAnsi="Arial" w:cs="Arial"/>
          <w:bCs/>
          <w:iCs/>
          <w:color w:val="auto"/>
          <w:sz w:val="20"/>
          <w:szCs w:val="20"/>
        </w:rPr>
        <w:t>,</w:t>
      </w:r>
      <w:r w:rsidRPr="00BE6036">
        <w:rPr>
          <w:rFonts w:ascii="Arial" w:hAnsi="Arial" w:cs="Arial"/>
          <w:bCs/>
          <w:iCs/>
          <w:color w:val="auto"/>
          <w:sz w:val="20"/>
          <w:szCs w:val="20"/>
        </w:rPr>
        <w:t xml:space="preserve"> w monitoringu wykorzystane zostały również dane </w:t>
      </w:r>
      <w:r w:rsidR="009E6343" w:rsidRPr="00BE6036">
        <w:rPr>
          <w:rFonts w:ascii="Arial" w:hAnsi="Arial" w:cs="Arial"/>
          <w:bCs/>
          <w:iCs/>
          <w:color w:val="auto"/>
          <w:sz w:val="20"/>
          <w:szCs w:val="20"/>
        </w:rPr>
        <w:t>z </w:t>
      </w:r>
      <w:r w:rsidRPr="00BE6036">
        <w:rPr>
          <w:rFonts w:ascii="Arial" w:hAnsi="Arial" w:cs="Arial"/>
          <w:bCs/>
          <w:iCs/>
          <w:color w:val="auto"/>
          <w:sz w:val="20"/>
          <w:szCs w:val="20"/>
        </w:rPr>
        <w:t>prowadzonego przez wojewódzkie urzędy pracy badania ofert pracy w Internecie.</w:t>
      </w:r>
    </w:p>
    <w:p w:rsidR="006779FC" w:rsidRPr="00BE6036" w:rsidRDefault="006779F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iCs/>
          <w:color w:val="auto"/>
          <w:sz w:val="20"/>
          <w:szCs w:val="20"/>
        </w:rPr>
      </w:pPr>
      <w:r w:rsidRPr="00BE6036">
        <w:rPr>
          <w:rFonts w:ascii="Arial" w:hAnsi="Arial" w:cs="Arial"/>
          <w:bCs/>
          <w:iCs/>
          <w:color w:val="auto"/>
          <w:sz w:val="20"/>
          <w:szCs w:val="20"/>
        </w:rPr>
        <w:t>Na poziomie kraju w I półroczu 2018 r. zidentyfikowano zawód</w:t>
      </w:r>
      <w:r w:rsidRPr="00A9482F">
        <w:rPr>
          <w:rFonts w:ascii="Arial" w:hAnsi="Arial" w:cs="Arial"/>
          <w:color w:val="auto"/>
          <w:sz w:val="20"/>
          <w:szCs w:val="20"/>
        </w:rPr>
        <w:t xml:space="preserve"> </w:t>
      </w:r>
      <w:r w:rsidRPr="00BE6036">
        <w:rPr>
          <w:rFonts w:ascii="Arial" w:hAnsi="Arial" w:cs="Arial"/>
          <w:bCs/>
          <w:iCs/>
          <w:color w:val="auto"/>
          <w:sz w:val="20"/>
          <w:szCs w:val="20"/>
        </w:rPr>
        <w:t>Technik chłodnictwa i klimatyzacji</w:t>
      </w:r>
      <w:r w:rsidR="004F297C" w:rsidRPr="00BE6036">
        <w:rPr>
          <w:rFonts w:ascii="Arial" w:hAnsi="Arial" w:cs="Arial"/>
          <w:bCs/>
          <w:iCs/>
          <w:color w:val="auto"/>
          <w:sz w:val="20"/>
          <w:szCs w:val="20"/>
        </w:rPr>
        <w:t xml:space="preserve"> </w:t>
      </w:r>
      <w:r w:rsidR="008D5B91" w:rsidRPr="00BE6036">
        <w:rPr>
          <w:rFonts w:ascii="Arial" w:hAnsi="Arial" w:cs="Arial"/>
          <w:bCs/>
          <w:iCs/>
          <w:color w:val="auto"/>
          <w:sz w:val="20"/>
          <w:szCs w:val="20"/>
        </w:rPr>
        <w:t>jako przynależny do 1 z</w:t>
      </w:r>
      <w:r w:rsidRPr="00BE6036">
        <w:rPr>
          <w:rFonts w:ascii="Arial" w:hAnsi="Arial" w:cs="Arial"/>
          <w:bCs/>
          <w:iCs/>
          <w:color w:val="auto"/>
          <w:sz w:val="20"/>
          <w:szCs w:val="20"/>
        </w:rPr>
        <w:t xml:space="preserve"> 47 grup elementarnych deficytowych</w:t>
      </w:r>
      <w:r w:rsidR="008D5B91" w:rsidRPr="00BE6036">
        <w:rPr>
          <w:rFonts w:ascii="Arial" w:hAnsi="Arial" w:cs="Arial"/>
          <w:bCs/>
          <w:iCs/>
          <w:color w:val="auto"/>
          <w:sz w:val="20"/>
          <w:szCs w:val="20"/>
        </w:rPr>
        <w:t>.</w:t>
      </w:r>
    </w:p>
    <w:p w:rsidR="006D4F5E" w:rsidRPr="00BE6036" w:rsidRDefault="006D4F5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bookmarkStart w:id="5" w:name="_Hlk524173059"/>
      <w:r w:rsidRPr="00BE6036">
        <w:rPr>
          <w:rFonts w:ascii="Arial" w:hAnsi="Arial" w:cs="Arial"/>
          <w:color w:val="auto"/>
          <w:sz w:val="20"/>
          <w:szCs w:val="20"/>
        </w:rPr>
        <w:t xml:space="preserve">Technicy chłodnictwa i klimatyzacji </w:t>
      </w:r>
      <w:bookmarkEnd w:id="5"/>
      <w:r w:rsidRPr="00BE6036">
        <w:rPr>
          <w:rFonts w:ascii="Arial" w:hAnsi="Arial" w:cs="Arial"/>
          <w:color w:val="auto"/>
          <w:sz w:val="20"/>
          <w:szCs w:val="20"/>
        </w:rPr>
        <w:t xml:space="preserve">mogą znaleźć zatrudnienie na stanowiskach produkcyjnych, handlowych i usługowych branży chłodnictwa i klimatyzacji, </w:t>
      </w:r>
      <w:r w:rsidR="00E34F72" w:rsidRPr="00BE6036">
        <w:rPr>
          <w:rFonts w:ascii="Arial" w:hAnsi="Arial" w:cs="Arial"/>
          <w:color w:val="auto"/>
          <w:sz w:val="20"/>
          <w:szCs w:val="20"/>
        </w:rPr>
        <w:t>a </w:t>
      </w:r>
      <w:r w:rsidR="006A6456" w:rsidRPr="00BE6036">
        <w:rPr>
          <w:rFonts w:ascii="Arial" w:hAnsi="Arial" w:cs="Arial"/>
          <w:color w:val="auto"/>
          <w:sz w:val="20"/>
          <w:szCs w:val="20"/>
        </w:rPr>
        <w:t xml:space="preserve">także </w:t>
      </w:r>
      <w:r w:rsidRPr="00BE6036">
        <w:rPr>
          <w:rFonts w:ascii="Arial" w:hAnsi="Arial" w:cs="Arial"/>
          <w:color w:val="auto"/>
          <w:sz w:val="20"/>
          <w:szCs w:val="20"/>
        </w:rPr>
        <w:t xml:space="preserve">nadzoru technicznego </w:t>
      </w:r>
      <w:r w:rsidR="006A6456" w:rsidRPr="00BE6036">
        <w:rPr>
          <w:rFonts w:ascii="Arial" w:hAnsi="Arial" w:cs="Arial"/>
          <w:color w:val="auto"/>
          <w:sz w:val="20"/>
          <w:szCs w:val="20"/>
        </w:rPr>
        <w:t>(eksploatacji)</w:t>
      </w:r>
      <w:r w:rsidRPr="00BE6036">
        <w:rPr>
          <w:rFonts w:ascii="Arial" w:hAnsi="Arial" w:cs="Arial"/>
          <w:color w:val="auto"/>
          <w:sz w:val="20"/>
          <w:szCs w:val="20"/>
        </w:rPr>
        <w:t xml:space="preserve"> urządzeń chłodniczych i klimatyzacyjnych w przemyśle spożywczym,</w:t>
      </w:r>
      <w:r w:rsidR="006A6456" w:rsidRPr="00BE6036">
        <w:rPr>
          <w:rFonts w:ascii="Arial" w:hAnsi="Arial" w:cs="Arial"/>
          <w:color w:val="auto"/>
          <w:sz w:val="20"/>
          <w:szCs w:val="20"/>
        </w:rPr>
        <w:t xml:space="preserve"> farmaceutycznym,</w:t>
      </w:r>
      <w:r w:rsidRPr="00BE6036">
        <w:rPr>
          <w:rFonts w:ascii="Arial" w:hAnsi="Arial" w:cs="Arial"/>
          <w:color w:val="auto"/>
          <w:sz w:val="20"/>
          <w:szCs w:val="20"/>
        </w:rPr>
        <w:t xml:space="preserve"> budownictwie, transporcie, rolnictwie, służbie zdrowia oraz</w:t>
      </w:r>
      <w:r w:rsidR="00E877F2">
        <w:rPr>
          <w:rFonts w:ascii="Arial" w:hAnsi="Arial" w:cs="Arial"/>
          <w:color w:val="auto"/>
          <w:sz w:val="20"/>
          <w:szCs w:val="20"/>
        </w:rPr>
        <w:t xml:space="preserve"> wykonywać usługi dla ludności.</w:t>
      </w:r>
    </w:p>
    <w:p w:rsidR="000E30ED" w:rsidRPr="00BE6036" w:rsidRDefault="009E6343" w:rsidP="00EC2FA1">
      <w:pPr>
        <w:pStyle w:val="Akapitzlist1"/>
        <w:numPr>
          <w:ilvl w:val="0"/>
          <w:numId w:val="79"/>
        </w:numPr>
        <w:spacing w:line="360" w:lineRule="auto"/>
        <w:ind w:left="426"/>
        <w:rPr>
          <w:rFonts w:ascii="Arial" w:hAnsi="Arial" w:cs="Arial"/>
          <w:b/>
          <w:color w:val="auto"/>
          <w:sz w:val="20"/>
          <w:szCs w:val="20"/>
        </w:rPr>
      </w:pPr>
      <w:r w:rsidRPr="00BE6036">
        <w:rPr>
          <w:rFonts w:ascii="Arial" w:hAnsi="Arial" w:cs="Arial"/>
          <w:color w:val="auto"/>
          <w:sz w:val="20"/>
          <w:szCs w:val="20"/>
        </w:rPr>
        <w:br w:type="page"/>
      </w:r>
      <w:r w:rsidR="00F80BC1" w:rsidRPr="00BE6036">
        <w:rPr>
          <w:rFonts w:ascii="Arial" w:hAnsi="Arial" w:cs="Arial"/>
          <w:b/>
          <w:color w:val="auto"/>
          <w:sz w:val="20"/>
          <w:szCs w:val="20"/>
        </w:rPr>
        <w:lastRenderedPageBreak/>
        <w:t>WYKAZ PRZEDMIOTÓW W KSZTAŁCENIU TEORETYCZNYM I PRAKTYCZNYM</w:t>
      </w:r>
    </w:p>
    <w:p w:rsidR="005F3E08" w:rsidRPr="00BE6036" w:rsidRDefault="00EC2FA1" w:rsidP="00A9482F">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Pr>
          <w:rFonts w:ascii="Arial" w:hAnsi="Arial" w:cs="Arial"/>
          <w:color w:val="auto"/>
          <w:sz w:val="20"/>
          <w:szCs w:val="20"/>
        </w:rPr>
        <w:t>ELE.03</w:t>
      </w:r>
      <w:r w:rsidR="005F3E08" w:rsidRPr="00BE6036">
        <w:rPr>
          <w:rFonts w:ascii="Arial" w:hAnsi="Arial" w:cs="Arial"/>
          <w:color w:val="auto"/>
          <w:sz w:val="20"/>
          <w:szCs w:val="20"/>
        </w:rPr>
        <w:t>. Wykonywanie robót związanych z montażem instalacji i urządzeń chłodniczych, kl</w:t>
      </w:r>
      <w:r w:rsidR="00E72A92" w:rsidRPr="00BE6036">
        <w:rPr>
          <w:rFonts w:ascii="Arial" w:hAnsi="Arial" w:cs="Arial"/>
          <w:color w:val="auto"/>
          <w:sz w:val="20"/>
          <w:szCs w:val="20"/>
        </w:rPr>
        <w:t>imatyzacyjnych oraz pomp ciepła</w:t>
      </w:r>
    </w:p>
    <w:p w:rsidR="00E72A92" w:rsidRPr="00BE6036" w:rsidRDefault="00E72A92" w:rsidP="00A9482F">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sidRPr="00BE6036">
        <w:rPr>
          <w:rFonts w:ascii="Arial" w:hAnsi="Arial" w:cs="Arial"/>
          <w:color w:val="auto"/>
          <w:sz w:val="20"/>
          <w:szCs w:val="20"/>
        </w:rPr>
        <w:t>i</w:t>
      </w:r>
    </w:p>
    <w:p w:rsidR="00E72A92" w:rsidRPr="00BE6036" w:rsidRDefault="00EC2FA1" w:rsidP="00A9482F">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hAnsi="Arial" w:cs="Arial"/>
          <w:color w:val="auto"/>
          <w:sz w:val="20"/>
          <w:szCs w:val="20"/>
        </w:rPr>
      </w:pPr>
      <w:r>
        <w:rPr>
          <w:rFonts w:ascii="Arial" w:eastAsia="Calibri" w:hAnsi="Arial" w:cs="Arial"/>
          <w:bCs/>
          <w:color w:val="auto"/>
          <w:sz w:val="20"/>
          <w:szCs w:val="20"/>
          <w:lang w:eastAsia="en-US"/>
        </w:rPr>
        <w:t>ELE.04</w:t>
      </w:r>
      <w:r w:rsidR="00E72A92" w:rsidRPr="00BE6036">
        <w:rPr>
          <w:rFonts w:ascii="Arial" w:eastAsia="Calibri" w:hAnsi="Arial" w:cs="Arial"/>
          <w:bCs/>
          <w:color w:val="auto"/>
          <w:sz w:val="20"/>
          <w:szCs w:val="20"/>
          <w:lang w:eastAsia="en-US"/>
        </w:rPr>
        <w:t>. Eksploatacja i organizacja robót związanych z montażem instalacji i urządzeń chłodniczych, klimatyzacyjnych oraz pomp ciepła</w:t>
      </w:r>
    </w:p>
    <w:p w:rsidR="009E6343" w:rsidRPr="00BE6036" w:rsidRDefault="009E6343">
      <w:pPr>
        <w:pStyle w:val="Akapitzlist1"/>
        <w:spacing w:line="360" w:lineRule="auto"/>
        <w:ind w:left="0"/>
        <w:rPr>
          <w:rFonts w:ascii="Arial" w:hAnsi="Arial" w:cs="Arial"/>
          <w:color w:val="auto"/>
          <w:sz w:val="20"/>
          <w:szCs w:val="20"/>
        </w:rPr>
      </w:pPr>
    </w:p>
    <w:p w:rsidR="00012317" w:rsidRPr="00BE6036" w:rsidRDefault="00012317">
      <w:pPr>
        <w:pStyle w:val="Akapitzlist1"/>
        <w:spacing w:line="360" w:lineRule="auto"/>
        <w:ind w:left="0"/>
        <w:rPr>
          <w:rFonts w:ascii="Arial" w:hAnsi="Arial" w:cs="Arial"/>
          <w:b/>
          <w:color w:val="auto"/>
          <w:sz w:val="20"/>
          <w:szCs w:val="20"/>
        </w:rPr>
      </w:pPr>
      <w:r w:rsidRPr="00BE6036">
        <w:rPr>
          <w:rFonts w:ascii="Arial" w:hAnsi="Arial" w:cs="Arial"/>
          <w:b/>
          <w:color w:val="auto"/>
          <w:sz w:val="20"/>
          <w:szCs w:val="20"/>
        </w:rPr>
        <w:t xml:space="preserve">Przedmioty </w:t>
      </w:r>
      <w:r w:rsidR="00322F40">
        <w:rPr>
          <w:rFonts w:ascii="Arial" w:hAnsi="Arial" w:cs="Arial"/>
          <w:b/>
          <w:color w:val="auto"/>
          <w:sz w:val="20"/>
          <w:szCs w:val="20"/>
        </w:rPr>
        <w:t>teoretyczne zawodowe</w:t>
      </w:r>
      <w:r w:rsidRPr="00BE6036">
        <w:rPr>
          <w:rFonts w:ascii="Arial" w:hAnsi="Arial" w:cs="Arial"/>
          <w:b/>
          <w:color w:val="auto"/>
          <w:sz w:val="20"/>
          <w:szCs w:val="20"/>
        </w:rPr>
        <w:t>:</w:t>
      </w:r>
    </w:p>
    <w:p w:rsidR="000E30ED" w:rsidRPr="00BE6036" w:rsidRDefault="000E30E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B</w:t>
      </w:r>
      <w:r w:rsidR="00012317" w:rsidRPr="00BE6036">
        <w:rPr>
          <w:rFonts w:ascii="Arial" w:hAnsi="Arial" w:cs="Arial"/>
          <w:color w:val="auto"/>
          <w:sz w:val="20"/>
          <w:szCs w:val="20"/>
        </w:rPr>
        <w:t>ezpieczeństwo i higiena pracy</w:t>
      </w:r>
      <w:r w:rsidRPr="00BE6036">
        <w:rPr>
          <w:rFonts w:ascii="Arial" w:hAnsi="Arial" w:cs="Arial"/>
          <w:color w:val="auto"/>
          <w:sz w:val="20"/>
          <w:szCs w:val="20"/>
        </w:rPr>
        <w:t xml:space="preserve"> w </w:t>
      </w:r>
      <w:r w:rsidR="007938E5" w:rsidRPr="00BE6036">
        <w:rPr>
          <w:rFonts w:ascii="Arial" w:hAnsi="Arial" w:cs="Arial"/>
          <w:color w:val="auto"/>
          <w:sz w:val="20"/>
          <w:szCs w:val="20"/>
        </w:rPr>
        <w:t>chłodnictwie i klimatyzacji</w:t>
      </w:r>
    </w:p>
    <w:p w:rsidR="00E326EF" w:rsidRPr="00BE6036" w:rsidRDefault="00E326EF"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Język obcy zawodowy w chłodnictwie i klimatyzacji</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Działalność gospodarcza w chłodnictwie i klimatyzacji</w:t>
      </w:r>
    </w:p>
    <w:p w:rsidR="00012317" w:rsidRPr="00BE6036" w:rsidRDefault="00012317">
      <w:pPr>
        <w:pStyle w:val="Akapitzlist1"/>
        <w:spacing w:line="360" w:lineRule="auto"/>
        <w:ind w:left="0"/>
        <w:rPr>
          <w:rFonts w:ascii="Arial" w:hAnsi="Arial" w:cs="Arial"/>
          <w:color w:val="auto"/>
          <w:sz w:val="20"/>
          <w:szCs w:val="20"/>
        </w:rPr>
      </w:pPr>
      <w:r w:rsidRPr="00BE6036">
        <w:rPr>
          <w:rStyle w:val="Pogrubienie"/>
          <w:rFonts w:ascii="Arial" w:hAnsi="Arial" w:cs="Arial"/>
          <w:color w:val="auto"/>
          <w:sz w:val="20"/>
          <w:szCs w:val="20"/>
        </w:rPr>
        <w:t xml:space="preserve">Przedmioty </w:t>
      </w:r>
      <w:r w:rsidR="00322F40">
        <w:rPr>
          <w:rStyle w:val="Pogrubienie"/>
          <w:rFonts w:ascii="Arial" w:hAnsi="Arial" w:cs="Arial"/>
          <w:color w:val="auto"/>
          <w:sz w:val="20"/>
          <w:szCs w:val="20"/>
        </w:rPr>
        <w:t>realizowane w formie zajęć praktycznych</w:t>
      </w:r>
      <w:r w:rsidRPr="00BE6036">
        <w:rPr>
          <w:rStyle w:val="Pogrubienie"/>
          <w:rFonts w:ascii="Arial" w:hAnsi="Arial" w:cs="Arial"/>
          <w:color w:val="auto"/>
          <w:sz w:val="20"/>
          <w:szCs w:val="20"/>
        </w:rPr>
        <w:t>:</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Podstawy chłodnictwa i klimatyzacji</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Eksploatacja instalacji i urządzeń</w:t>
      </w:r>
      <w:r w:rsidR="00574056" w:rsidRPr="00BE6036">
        <w:rPr>
          <w:rFonts w:ascii="Arial" w:hAnsi="Arial" w:cs="Arial"/>
          <w:color w:val="auto"/>
          <w:sz w:val="20"/>
          <w:szCs w:val="20"/>
        </w:rPr>
        <w:t xml:space="preserve"> </w:t>
      </w:r>
      <w:r w:rsidRPr="00BE6036">
        <w:rPr>
          <w:rFonts w:ascii="Arial" w:hAnsi="Arial" w:cs="Arial"/>
          <w:color w:val="auto"/>
          <w:sz w:val="20"/>
          <w:szCs w:val="20"/>
        </w:rPr>
        <w:t>chłodniczych, klimatyzacyjnych</w:t>
      </w:r>
      <w:r w:rsidR="00574056" w:rsidRPr="00BE6036">
        <w:rPr>
          <w:rFonts w:ascii="Arial" w:hAnsi="Arial" w:cs="Arial"/>
          <w:color w:val="auto"/>
          <w:sz w:val="20"/>
          <w:szCs w:val="20"/>
        </w:rPr>
        <w:t xml:space="preserve"> </w:t>
      </w:r>
      <w:r w:rsidRPr="00BE6036">
        <w:rPr>
          <w:rFonts w:ascii="Arial" w:hAnsi="Arial" w:cs="Arial"/>
          <w:color w:val="auto"/>
          <w:sz w:val="20"/>
          <w:szCs w:val="20"/>
        </w:rPr>
        <w:t>oraz pomp ciepła</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Organizowanie prac związanych</w:t>
      </w:r>
      <w:r w:rsidR="00574056" w:rsidRPr="00BE6036">
        <w:rPr>
          <w:rFonts w:ascii="Arial" w:hAnsi="Arial" w:cs="Arial"/>
          <w:color w:val="auto"/>
          <w:sz w:val="20"/>
          <w:szCs w:val="20"/>
        </w:rPr>
        <w:t xml:space="preserve"> </w:t>
      </w:r>
      <w:r w:rsidRPr="00BE6036">
        <w:rPr>
          <w:rFonts w:ascii="Arial" w:hAnsi="Arial" w:cs="Arial"/>
          <w:color w:val="auto"/>
          <w:sz w:val="20"/>
          <w:szCs w:val="20"/>
        </w:rPr>
        <w:t>z montażem instalacji i urządzeń</w:t>
      </w:r>
      <w:r w:rsidR="00574056" w:rsidRPr="00BE6036">
        <w:rPr>
          <w:rFonts w:ascii="Arial" w:hAnsi="Arial" w:cs="Arial"/>
          <w:color w:val="auto"/>
          <w:sz w:val="20"/>
          <w:szCs w:val="20"/>
        </w:rPr>
        <w:t xml:space="preserve"> </w:t>
      </w:r>
      <w:r w:rsidRPr="00BE6036">
        <w:rPr>
          <w:rFonts w:ascii="Arial" w:hAnsi="Arial" w:cs="Arial"/>
          <w:color w:val="auto"/>
          <w:sz w:val="20"/>
          <w:szCs w:val="20"/>
        </w:rPr>
        <w:t>chłodniczych</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Organizowanie prac związanych</w:t>
      </w:r>
      <w:r w:rsidR="00574056" w:rsidRPr="00BE6036">
        <w:rPr>
          <w:rFonts w:ascii="Arial" w:hAnsi="Arial" w:cs="Arial"/>
          <w:color w:val="auto"/>
          <w:sz w:val="20"/>
          <w:szCs w:val="20"/>
        </w:rPr>
        <w:t xml:space="preserve"> </w:t>
      </w:r>
      <w:r w:rsidRPr="00BE6036">
        <w:rPr>
          <w:rFonts w:ascii="Arial" w:hAnsi="Arial" w:cs="Arial"/>
          <w:color w:val="auto"/>
          <w:sz w:val="20"/>
          <w:szCs w:val="20"/>
        </w:rPr>
        <w:t>z montażem instalacji i urządzeń</w:t>
      </w:r>
      <w:r w:rsidR="00574056" w:rsidRPr="00BE6036">
        <w:rPr>
          <w:rFonts w:ascii="Arial" w:hAnsi="Arial" w:cs="Arial"/>
          <w:color w:val="auto"/>
          <w:sz w:val="20"/>
          <w:szCs w:val="20"/>
        </w:rPr>
        <w:t xml:space="preserve"> </w:t>
      </w:r>
      <w:r w:rsidRPr="00BE6036">
        <w:rPr>
          <w:rFonts w:ascii="Arial" w:hAnsi="Arial" w:cs="Arial"/>
          <w:color w:val="auto"/>
          <w:sz w:val="20"/>
          <w:szCs w:val="20"/>
        </w:rPr>
        <w:t>klimatyzacyjnych</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Organizowanie prac związanych</w:t>
      </w:r>
      <w:r w:rsidR="00574056" w:rsidRPr="00BE6036">
        <w:rPr>
          <w:rFonts w:ascii="Arial" w:hAnsi="Arial" w:cs="Arial"/>
          <w:color w:val="auto"/>
          <w:sz w:val="20"/>
          <w:szCs w:val="20"/>
        </w:rPr>
        <w:t xml:space="preserve"> </w:t>
      </w:r>
      <w:r w:rsidRPr="00BE6036">
        <w:rPr>
          <w:rFonts w:ascii="Arial" w:hAnsi="Arial" w:cs="Arial"/>
          <w:color w:val="auto"/>
          <w:sz w:val="20"/>
          <w:szCs w:val="20"/>
        </w:rPr>
        <w:t>z montażem pomp ciepła</w:t>
      </w:r>
    </w:p>
    <w:p w:rsidR="00574056"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Organizowanie prac związanych</w:t>
      </w:r>
      <w:r w:rsidR="00574056" w:rsidRPr="00BE6036">
        <w:rPr>
          <w:rFonts w:ascii="Arial" w:hAnsi="Arial" w:cs="Arial"/>
          <w:color w:val="auto"/>
          <w:sz w:val="20"/>
          <w:szCs w:val="20"/>
        </w:rPr>
        <w:t xml:space="preserve"> </w:t>
      </w:r>
      <w:r w:rsidRPr="00BE6036">
        <w:rPr>
          <w:rFonts w:ascii="Arial" w:hAnsi="Arial" w:cs="Arial"/>
          <w:color w:val="auto"/>
          <w:sz w:val="20"/>
          <w:szCs w:val="20"/>
        </w:rPr>
        <w:t>z eksploatacją instalacji i urządzeń</w:t>
      </w:r>
      <w:r w:rsidR="00574056" w:rsidRPr="00BE6036">
        <w:rPr>
          <w:rFonts w:ascii="Arial" w:hAnsi="Arial" w:cs="Arial"/>
          <w:color w:val="auto"/>
          <w:sz w:val="20"/>
          <w:szCs w:val="20"/>
        </w:rPr>
        <w:t xml:space="preserve"> </w:t>
      </w:r>
      <w:r w:rsidRPr="00BE6036">
        <w:rPr>
          <w:rFonts w:ascii="Arial" w:hAnsi="Arial" w:cs="Arial"/>
          <w:color w:val="auto"/>
          <w:sz w:val="20"/>
          <w:szCs w:val="20"/>
        </w:rPr>
        <w:t>chłodniczych, klimatyzacyjnych</w:t>
      </w:r>
      <w:r w:rsidR="00574056" w:rsidRPr="00BE6036">
        <w:rPr>
          <w:rFonts w:ascii="Arial" w:hAnsi="Arial" w:cs="Arial"/>
          <w:color w:val="auto"/>
          <w:sz w:val="20"/>
          <w:szCs w:val="20"/>
        </w:rPr>
        <w:t xml:space="preserve"> </w:t>
      </w:r>
      <w:r w:rsidRPr="00BE6036">
        <w:rPr>
          <w:rFonts w:ascii="Arial" w:hAnsi="Arial" w:cs="Arial"/>
          <w:color w:val="auto"/>
          <w:sz w:val="20"/>
          <w:szCs w:val="20"/>
        </w:rPr>
        <w:t>oraz pomp ciepła</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Pracownia rysunku technicznego</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Pracownia elektrotechniki i elektroniki</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Pracownia wykonywania obliczeń i pomiarów</w:t>
      </w:r>
    </w:p>
    <w:p w:rsidR="00DA057D"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Pracownia montażu instalacji i urządzeń chłodniczych, klimatyzacyjnych i pomp ciepła</w:t>
      </w:r>
    </w:p>
    <w:p w:rsidR="00012317" w:rsidRPr="00BE6036" w:rsidRDefault="00DA057D" w:rsidP="00A9482F">
      <w:pPr>
        <w:pStyle w:val="Akapitzlist1"/>
        <w:spacing w:line="360" w:lineRule="auto"/>
        <w:ind w:left="284"/>
        <w:rPr>
          <w:rFonts w:ascii="Arial" w:hAnsi="Arial" w:cs="Arial"/>
          <w:color w:val="auto"/>
          <w:sz w:val="20"/>
          <w:szCs w:val="20"/>
        </w:rPr>
      </w:pPr>
      <w:r w:rsidRPr="00BE6036">
        <w:rPr>
          <w:rFonts w:ascii="Arial" w:hAnsi="Arial" w:cs="Arial"/>
          <w:color w:val="auto"/>
          <w:sz w:val="20"/>
          <w:szCs w:val="20"/>
        </w:rPr>
        <w:t>Pracownia eksploatacji instalacji i urządzeń chłodniczych, klimatyzacyjnych i pomp ciepła</w:t>
      </w:r>
    </w:p>
    <w:p w:rsidR="00E176C8" w:rsidRPr="00BE6036" w:rsidRDefault="00E176C8" w:rsidP="00A9482F">
      <w:pPr>
        <w:spacing w:line="360" w:lineRule="auto"/>
        <w:rPr>
          <w:rFonts w:ascii="Arial" w:hAnsi="Arial" w:cs="Arial"/>
          <w:b/>
          <w:color w:val="auto"/>
          <w:sz w:val="20"/>
          <w:szCs w:val="20"/>
        </w:rPr>
      </w:pPr>
    </w:p>
    <w:p w:rsidR="00D844F1" w:rsidRPr="00BE6036" w:rsidRDefault="00E877F2" w:rsidP="00AC1DF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b/>
          <w:color w:val="auto"/>
          <w:sz w:val="20"/>
          <w:szCs w:val="20"/>
        </w:rPr>
        <w:br w:type="column"/>
      </w:r>
      <w:r w:rsidR="00AC1DF5">
        <w:rPr>
          <w:rFonts w:ascii="Arial" w:hAnsi="Arial" w:cs="Arial"/>
          <w:b/>
          <w:color w:val="auto"/>
          <w:sz w:val="20"/>
          <w:szCs w:val="20"/>
        </w:rPr>
        <w:lastRenderedPageBreak/>
        <w:t xml:space="preserve">III. </w:t>
      </w:r>
      <w:r w:rsidR="00D844F1" w:rsidRPr="00BE6036">
        <w:rPr>
          <w:rFonts w:ascii="Arial" w:hAnsi="Arial" w:cs="Arial"/>
          <w:b/>
          <w:color w:val="auto"/>
          <w:sz w:val="20"/>
          <w:szCs w:val="20"/>
        </w:rPr>
        <w:t>CELE KIERUNKOWE ZAWODU</w:t>
      </w:r>
    </w:p>
    <w:p w:rsidR="005F3E08" w:rsidRPr="00A9482F" w:rsidRDefault="005F3E08" w:rsidP="00A9482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426"/>
        <w:contextualSpacing/>
        <w:rPr>
          <w:rFonts w:ascii="Arial" w:hAnsi="Arial" w:cs="Arial"/>
          <w:color w:val="auto"/>
          <w:sz w:val="20"/>
          <w:szCs w:val="20"/>
        </w:rPr>
      </w:pPr>
      <w:r w:rsidRPr="00BE6036">
        <w:rPr>
          <w:rFonts w:ascii="Arial" w:hAnsi="Arial" w:cs="Arial"/>
          <w:color w:val="auto"/>
          <w:sz w:val="20"/>
          <w:szCs w:val="20"/>
        </w:rPr>
        <w:t>Wykonywania robót związanych z montażem urządzeń i instalacji chłodniczych, klimatyzacyjnych oraz pomp ciepła</w:t>
      </w:r>
      <w:r w:rsidR="00C62551" w:rsidRPr="00BE6036">
        <w:rPr>
          <w:rFonts w:ascii="Arial" w:hAnsi="Arial" w:cs="Arial"/>
          <w:color w:val="auto"/>
          <w:sz w:val="20"/>
          <w:szCs w:val="20"/>
        </w:rPr>
        <w:t>.</w:t>
      </w:r>
    </w:p>
    <w:p w:rsidR="005F3E08" w:rsidRPr="00A9482F" w:rsidRDefault="005F3E08" w:rsidP="00A9482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426"/>
        <w:contextualSpacing/>
        <w:rPr>
          <w:rFonts w:ascii="Arial" w:hAnsi="Arial" w:cs="Arial"/>
          <w:color w:val="auto"/>
          <w:sz w:val="20"/>
          <w:szCs w:val="20"/>
        </w:rPr>
      </w:pPr>
      <w:r w:rsidRPr="00BE6036">
        <w:rPr>
          <w:rFonts w:ascii="Arial" w:hAnsi="Arial" w:cs="Arial"/>
          <w:color w:val="auto"/>
          <w:sz w:val="20"/>
          <w:szCs w:val="20"/>
        </w:rPr>
        <w:t>Wykonywania robót związanych z uruchamianiem urządzeń i instalacji chłodniczych, klimatyzacyjnych oraz pomp ciepła</w:t>
      </w:r>
      <w:r w:rsidR="00C62551" w:rsidRPr="00BE6036">
        <w:rPr>
          <w:rFonts w:ascii="Arial" w:hAnsi="Arial" w:cs="Arial"/>
          <w:color w:val="auto"/>
          <w:sz w:val="20"/>
          <w:szCs w:val="20"/>
        </w:rPr>
        <w:t>.</w:t>
      </w:r>
    </w:p>
    <w:p w:rsidR="005F3E08" w:rsidRPr="00A9482F" w:rsidRDefault="005F3E08" w:rsidP="00A9482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426"/>
        <w:contextualSpacing/>
        <w:rPr>
          <w:rFonts w:ascii="Arial" w:hAnsi="Arial" w:cs="Arial"/>
          <w:color w:val="auto"/>
          <w:sz w:val="20"/>
          <w:szCs w:val="20"/>
        </w:rPr>
      </w:pPr>
      <w:r w:rsidRPr="00BE6036">
        <w:rPr>
          <w:rFonts w:ascii="Arial" w:hAnsi="Arial" w:cs="Arial"/>
          <w:color w:val="auto"/>
          <w:sz w:val="20"/>
          <w:szCs w:val="20"/>
        </w:rPr>
        <w:t>Eksploatacji urządzeń i instalacji chłodniczych, klimatyzacyjnych oraz pomp ciepła</w:t>
      </w:r>
      <w:r w:rsidR="00C62551" w:rsidRPr="00BE6036">
        <w:rPr>
          <w:rFonts w:ascii="Arial" w:hAnsi="Arial" w:cs="Arial"/>
          <w:color w:val="auto"/>
          <w:sz w:val="20"/>
          <w:szCs w:val="20"/>
        </w:rPr>
        <w:t>.</w:t>
      </w:r>
    </w:p>
    <w:p w:rsidR="005F3E08" w:rsidRPr="00A9482F" w:rsidRDefault="005F3E08" w:rsidP="00A9482F">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709"/>
        </w:tabs>
        <w:suppressAutoHyphens/>
        <w:spacing w:line="360" w:lineRule="auto"/>
        <w:ind w:left="426"/>
        <w:contextualSpacing/>
        <w:rPr>
          <w:rFonts w:ascii="Arial" w:hAnsi="Arial" w:cs="Arial"/>
          <w:color w:val="auto"/>
          <w:sz w:val="20"/>
          <w:szCs w:val="20"/>
        </w:rPr>
      </w:pPr>
      <w:r w:rsidRPr="00BE6036">
        <w:rPr>
          <w:rFonts w:ascii="Arial" w:hAnsi="Arial" w:cs="Arial"/>
          <w:color w:val="auto"/>
          <w:sz w:val="20"/>
          <w:szCs w:val="20"/>
        </w:rPr>
        <w:t>Organizowania prac związanych z montażem i eksploatacją urządzeń i instalacji chłodniczych, klimatyzacyjnych oraz pomp ciepła</w:t>
      </w:r>
      <w:r w:rsidR="00C62551" w:rsidRPr="00BE6036">
        <w:rPr>
          <w:rFonts w:ascii="Arial" w:hAnsi="Arial" w:cs="Arial"/>
          <w:color w:val="auto"/>
          <w:sz w:val="20"/>
          <w:szCs w:val="20"/>
        </w:rPr>
        <w:t>.</w:t>
      </w:r>
    </w:p>
    <w:p w:rsidR="00BE6036" w:rsidRDefault="00BE6036">
      <w:pPr>
        <w:pStyle w:val="Akapitzlist1"/>
        <w:spacing w:line="360" w:lineRule="auto"/>
        <w:ind w:left="0"/>
        <w:rPr>
          <w:rFonts w:ascii="Arial" w:hAnsi="Arial" w:cs="Arial"/>
          <w:b/>
          <w:color w:val="auto"/>
          <w:sz w:val="20"/>
          <w:szCs w:val="20"/>
        </w:rPr>
      </w:pPr>
    </w:p>
    <w:p w:rsidR="00BE6216" w:rsidRPr="00BE6036" w:rsidRDefault="00E877F2">
      <w:pPr>
        <w:pStyle w:val="Akapitzlist1"/>
        <w:spacing w:line="360" w:lineRule="auto"/>
        <w:ind w:left="0"/>
        <w:rPr>
          <w:rFonts w:ascii="Arial" w:hAnsi="Arial" w:cs="Arial"/>
          <w:b/>
          <w:color w:val="auto"/>
          <w:sz w:val="20"/>
          <w:szCs w:val="20"/>
        </w:rPr>
      </w:pPr>
      <w:r>
        <w:rPr>
          <w:rFonts w:ascii="Arial" w:hAnsi="Arial" w:cs="Arial"/>
          <w:b/>
          <w:color w:val="auto"/>
          <w:sz w:val="20"/>
          <w:szCs w:val="20"/>
        </w:rPr>
        <w:br w:type="column"/>
      </w:r>
      <w:r w:rsidR="00BE6216" w:rsidRPr="00BE6036">
        <w:rPr>
          <w:rFonts w:ascii="Arial" w:hAnsi="Arial" w:cs="Arial"/>
          <w:b/>
          <w:color w:val="auto"/>
          <w:sz w:val="20"/>
          <w:szCs w:val="20"/>
        </w:rPr>
        <w:lastRenderedPageBreak/>
        <w:t>EFEKTY KSZTAŁCENIA WSPÓLNE DLA WSZYSTKICH ZAWODÓW</w:t>
      </w:r>
      <w:r w:rsidR="006760EE" w:rsidRPr="00BE6036">
        <w:rPr>
          <w:rFonts w:ascii="Arial" w:hAnsi="Arial" w:cs="Arial"/>
          <w:b/>
          <w:color w:val="auto"/>
          <w:sz w:val="20"/>
          <w:szCs w:val="20"/>
        </w:rPr>
        <w:br/>
      </w:r>
      <w:r w:rsidR="00BE6216" w:rsidRPr="00BE6036">
        <w:rPr>
          <w:rFonts w:ascii="Arial" w:hAnsi="Arial" w:cs="Arial"/>
          <w:b/>
          <w:color w:val="auto"/>
          <w:sz w:val="20"/>
          <w:szCs w:val="20"/>
        </w:rPr>
        <w:t>Bezpieczeństwo i higiena pracy</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Uczeń:</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 rozróżnia pojęcia związane z bezpieczeństwem i higieną pracy, ochroną przeciwpożarową, ochroną środowiska i ergonomią;</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2) rozróżnia zadania i uprawnienia instytucji oraz służb działających w zakresie ochrony pracy i ochrony środowiska w Polsce;</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3) określa prawa i obowiązki pracownika oraz pracodawcy w zakresie bezpieczeństwa i higieny pracy;</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4) przewiduje zagrożenia dla zdrowia i życia człowieka oraz mienia i środowiska związane z wykonywaniem zadań zawodowych;</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5) określa zagrożenia związane z występowaniem szkodliwych czynników w środowisku pracy;</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6) określa skutki oddziaływania czynników szkodliwych na organizm człowieka;</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7) organizuje stanowisko pracy zgodnie z obowiązującymi wymaganiami ergonomii, przepisami bezpieczeństwa i higieny pracy, ochrony przeciwpożarowej i</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ochrony środowiska;</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8) stosuje środki ochrony indywidualnej i zbiorowej podczas wykonywania zadań zawodowych;</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9) przestrzega zasad bezpieczeństwa i higieny pracy oraz stosuje przepisy prawa dotyczące ochrony przeciwpożarowej i ochrony środowiska;</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10) udziela pierwszej pomocy poszkodowanym w wypadkach przy pracy oraz w stanach zagrożenia zdrowia i życia.</w:t>
      </w:r>
    </w:p>
    <w:p w:rsidR="00C62551" w:rsidRPr="00BE6036" w:rsidRDefault="00C62551">
      <w:pPr>
        <w:pStyle w:val="Akapitzlist1"/>
        <w:spacing w:line="360" w:lineRule="auto"/>
        <w:ind w:left="0"/>
        <w:rPr>
          <w:rFonts w:ascii="Arial" w:hAnsi="Arial" w:cs="Arial"/>
          <w:b/>
          <w:color w:val="auto"/>
          <w:sz w:val="20"/>
          <w:szCs w:val="20"/>
        </w:rPr>
      </w:pPr>
    </w:p>
    <w:p w:rsidR="00BE6216" w:rsidRPr="00BE6036" w:rsidRDefault="00BE6216">
      <w:pPr>
        <w:pStyle w:val="Akapitzlist1"/>
        <w:spacing w:line="360" w:lineRule="auto"/>
        <w:ind w:left="0"/>
        <w:rPr>
          <w:rFonts w:ascii="Arial" w:hAnsi="Arial" w:cs="Arial"/>
          <w:b/>
          <w:color w:val="auto"/>
          <w:sz w:val="20"/>
          <w:szCs w:val="20"/>
        </w:rPr>
      </w:pPr>
      <w:r w:rsidRPr="00BE6036">
        <w:rPr>
          <w:rFonts w:ascii="Arial" w:hAnsi="Arial" w:cs="Arial"/>
          <w:b/>
          <w:color w:val="auto"/>
          <w:sz w:val="20"/>
          <w:szCs w:val="20"/>
        </w:rPr>
        <w:t>(PDG). Podejmowanie i prowadzenie działalności gospodarczej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Uczeń:</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 stosuje pojęcia z obszaru funkcjonowania gospodarki rynkowej;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2) stosuje przepisy prawa pracy, przepisy prawa dotyczące ochrony danych osobowych oraz przepisy prawa podatkowego i prawa autorskiego;</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3) stosuje przepisy prawa dotyczące prowadzenia działalności gospodarczej;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4) rozróżnia przedsiębiorstwa i instytucje występujące w branży i powiązania między nimi;</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5) analizuje działania prowadzone przez przedsiębiorstwa funkcjonujące w branży;</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6) inicjuje wspólne przedsięwzięcia z różnymi przedsiębiorstwami z branży;</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7) przygotowuje dokumentację niezbędną do uruchomienia i prowadzenia działalności gospodarczej;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8) prowadzi korespondencję związaną z prowadzeniem działalności gospodarczej;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9) obsługuje urządzenia biurowe oraz stosuje programy komputerowe wspomagające prowadzenie działalności gospodarczej;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lastRenderedPageBreak/>
        <w:t>10) planuje i podejmuje działania marketingowe prowadzonej działalności gospodarczej;</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11) planuje działania związane z wprowadzaniem innowacyjnych rozwiązań;</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12) stosuje zasady normalizacji;</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13) optymalizuje koszty i przychody prowadzonej działalności gospodarczej.</w:t>
      </w:r>
    </w:p>
    <w:p w:rsidR="00C62551" w:rsidRPr="00BE6036" w:rsidRDefault="00C62551">
      <w:pPr>
        <w:pStyle w:val="Akapitzlist1"/>
        <w:spacing w:line="360" w:lineRule="auto"/>
        <w:ind w:left="0"/>
        <w:rPr>
          <w:rFonts w:ascii="Arial" w:hAnsi="Arial" w:cs="Arial"/>
          <w:color w:val="auto"/>
          <w:sz w:val="20"/>
          <w:szCs w:val="20"/>
        </w:rPr>
      </w:pPr>
    </w:p>
    <w:p w:rsidR="00BE6216" w:rsidRPr="00BE6036" w:rsidRDefault="00BE6216">
      <w:pPr>
        <w:pStyle w:val="Akapitzlist1"/>
        <w:spacing w:line="360" w:lineRule="auto"/>
        <w:ind w:left="0"/>
        <w:rPr>
          <w:rFonts w:ascii="Arial" w:hAnsi="Arial" w:cs="Arial"/>
          <w:b/>
          <w:color w:val="auto"/>
          <w:sz w:val="20"/>
          <w:szCs w:val="20"/>
        </w:rPr>
      </w:pPr>
      <w:r w:rsidRPr="00BE6036">
        <w:rPr>
          <w:rFonts w:ascii="Arial" w:hAnsi="Arial" w:cs="Arial"/>
          <w:b/>
          <w:color w:val="auto"/>
          <w:sz w:val="20"/>
          <w:szCs w:val="20"/>
        </w:rPr>
        <w:t>(JOZ). Język obcy ukierunkowany zawodowo</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Uczeń:</w:t>
      </w:r>
    </w:p>
    <w:p w:rsidR="00BE6216" w:rsidRPr="00BE6036" w:rsidRDefault="00BE6216">
      <w:pPr>
        <w:pStyle w:val="Akapitzlist1"/>
        <w:numPr>
          <w:ilvl w:val="0"/>
          <w:numId w:val="52"/>
        </w:numPr>
        <w:spacing w:line="360" w:lineRule="auto"/>
        <w:ind w:left="360"/>
        <w:rPr>
          <w:rFonts w:ascii="Arial" w:hAnsi="Arial" w:cs="Arial"/>
          <w:color w:val="auto"/>
          <w:sz w:val="20"/>
          <w:szCs w:val="20"/>
        </w:rPr>
      </w:pPr>
      <w:r w:rsidRPr="00BE6036">
        <w:rPr>
          <w:rFonts w:ascii="Arial" w:hAnsi="Arial" w:cs="Arial"/>
          <w:color w:val="auto"/>
          <w:sz w:val="20"/>
          <w:szCs w:val="20"/>
        </w:rPr>
        <w:t xml:space="preserve">posługuje się zasobem środków językowych (leksykalnych, gramatycznych, ortograficznych oraz fonetycznych) umożliwiających realizację zadań </w:t>
      </w:r>
    </w:p>
    <w:p w:rsidR="00BE6216" w:rsidRPr="00BE6036" w:rsidRDefault="00BE6216">
      <w:pPr>
        <w:pStyle w:val="Akapitzlist1"/>
        <w:spacing w:line="360" w:lineRule="auto"/>
        <w:ind w:left="360"/>
        <w:rPr>
          <w:rFonts w:ascii="Arial" w:hAnsi="Arial" w:cs="Arial"/>
          <w:color w:val="auto"/>
          <w:sz w:val="20"/>
          <w:szCs w:val="20"/>
        </w:rPr>
      </w:pPr>
      <w:r w:rsidRPr="00BE6036">
        <w:rPr>
          <w:rFonts w:ascii="Arial" w:hAnsi="Arial" w:cs="Arial"/>
          <w:color w:val="auto"/>
          <w:sz w:val="20"/>
          <w:szCs w:val="20"/>
        </w:rPr>
        <w:t>zawodowych;</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2) interpretuje wypowiedzi dotyczące wykonywania typowych czynności zawodowych</w:t>
      </w:r>
      <w:r w:rsidR="0039492A" w:rsidRPr="00BE6036">
        <w:rPr>
          <w:rFonts w:ascii="Arial" w:hAnsi="Arial" w:cs="Arial"/>
          <w:color w:val="auto"/>
          <w:sz w:val="20"/>
          <w:szCs w:val="20"/>
        </w:rPr>
        <w:t>,</w:t>
      </w:r>
      <w:r w:rsidRPr="00BE6036">
        <w:rPr>
          <w:rFonts w:ascii="Arial" w:hAnsi="Arial" w:cs="Arial"/>
          <w:color w:val="auto"/>
          <w:sz w:val="20"/>
          <w:szCs w:val="20"/>
        </w:rPr>
        <w:t xml:space="preserve"> artykułowane powoli i wyraźnie, w standardowej odmianie języka;</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3) analizuje i interpretuje krótkie teksty pisemne dotyczące wykonywania typowych czynności zawodowych;</w:t>
      </w:r>
    </w:p>
    <w:p w:rsidR="00BE6216"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4) formułuje krótkie i zrozumiałe wypowiedzi oraz teksty pisemne umożliwiające komunikowanie się w środowisku pracy;</w:t>
      </w:r>
    </w:p>
    <w:p w:rsidR="006760EE" w:rsidRPr="00BE6036" w:rsidRDefault="00BE6216">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5) korzysta z obcojęzycznych źródeł informacji.</w:t>
      </w:r>
    </w:p>
    <w:p w:rsidR="00C62551" w:rsidRPr="00BE6036" w:rsidRDefault="00C62551">
      <w:pPr>
        <w:pStyle w:val="Akapitzlist1"/>
        <w:spacing w:line="360" w:lineRule="auto"/>
        <w:ind w:left="0"/>
        <w:rPr>
          <w:rFonts w:ascii="Arial" w:hAnsi="Arial" w:cs="Arial"/>
          <w:color w:val="auto"/>
          <w:sz w:val="20"/>
          <w:szCs w:val="20"/>
        </w:rPr>
      </w:pPr>
    </w:p>
    <w:p w:rsidR="006760EE" w:rsidRPr="00BE6036" w:rsidRDefault="006760EE">
      <w:pPr>
        <w:pStyle w:val="Akapitzlist1"/>
        <w:spacing w:line="360" w:lineRule="auto"/>
        <w:ind w:left="0"/>
        <w:rPr>
          <w:rFonts w:ascii="Arial" w:hAnsi="Arial" w:cs="Arial"/>
          <w:b/>
          <w:color w:val="auto"/>
          <w:sz w:val="20"/>
          <w:szCs w:val="20"/>
        </w:rPr>
      </w:pPr>
      <w:r w:rsidRPr="00BE6036">
        <w:rPr>
          <w:rFonts w:ascii="Arial" w:hAnsi="Arial" w:cs="Arial"/>
          <w:b/>
          <w:color w:val="auto"/>
          <w:sz w:val="20"/>
          <w:szCs w:val="20"/>
        </w:rPr>
        <w:t>(KPS). Kompetencje personalne i społeczne</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Uczeń: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 przestrzega zasad kultury i etyki;</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2) jest kreatywny i konsekwentny w realizacji zadań;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3) potrafi planować działania i zarządzać czasem;</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4) przewiduje skutki podejmowanych działań;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5) ponosi odpowiedzialność za podejmowane działania;</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6) jest otwarty na zmiany;</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7) stosuje techniki radzenia sobie ze stresem;</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8) aktualizuje wiedzę i doskonali umiejętności zawodowe;</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9) przestrzega tajemnicy zawodowej;</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10) negocjuje warunki porozumień;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lastRenderedPageBreak/>
        <w:t>11) jest komunikatywny;</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12) stosuje metody i techniki rozwiązywania problemów;</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13) współpracuje w zespole.</w:t>
      </w:r>
    </w:p>
    <w:p w:rsidR="00C62551" w:rsidRPr="00BE6036" w:rsidRDefault="00C62551">
      <w:pPr>
        <w:pStyle w:val="Akapitzlist1"/>
        <w:spacing w:line="360" w:lineRule="auto"/>
        <w:ind w:left="0"/>
        <w:rPr>
          <w:rFonts w:ascii="Arial" w:hAnsi="Arial" w:cs="Arial"/>
          <w:color w:val="auto"/>
          <w:sz w:val="20"/>
          <w:szCs w:val="20"/>
        </w:rPr>
      </w:pPr>
    </w:p>
    <w:p w:rsidR="006760EE" w:rsidRPr="00BE6036" w:rsidRDefault="006760EE">
      <w:pPr>
        <w:pStyle w:val="Akapitzlist1"/>
        <w:spacing w:line="360" w:lineRule="auto"/>
        <w:ind w:left="0"/>
        <w:rPr>
          <w:rFonts w:ascii="Arial" w:hAnsi="Arial" w:cs="Arial"/>
          <w:b/>
          <w:color w:val="auto"/>
          <w:sz w:val="20"/>
          <w:szCs w:val="20"/>
        </w:rPr>
      </w:pPr>
      <w:r w:rsidRPr="00BE6036">
        <w:rPr>
          <w:rFonts w:ascii="Arial" w:hAnsi="Arial" w:cs="Arial"/>
          <w:b/>
          <w:color w:val="auto"/>
          <w:sz w:val="20"/>
          <w:szCs w:val="20"/>
        </w:rPr>
        <w:t>(OMZ). Or</w:t>
      </w:r>
      <w:r w:rsidR="00AC1DF5">
        <w:rPr>
          <w:rFonts w:ascii="Arial" w:hAnsi="Arial" w:cs="Arial"/>
          <w:b/>
          <w:color w:val="auto"/>
          <w:sz w:val="20"/>
          <w:szCs w:val="20"/>
        </w:rPr>
        <w:t>ganizacja pracy małych zespołów</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Uczeń: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1) planuje i organizuje pracę zespołu w celu wykonania przydzielonych zadań;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2) dobiera osoby do wykonania przydzielonych zadań;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3) kieruje wykonaniem przydzielonych zadań;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4) monitoruje i ocenia jakość wykonania przydzielonych zadań;</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5) wprowadza rozwiązania techniczne i organizacyjne wpływające na poprawę warunków</w:t>
      </w:r>
      <w:r w:rsidR="00BE6216" w:rsidRPr="00BE6036">
        <w:rPr>
          <w:rFonts w:ascii="Arial" w:hAnsi="Arial" w:cs="Arial"/>
          <w:color w:val="auto"/>
          <w:sz w:val="20"/>
          <w:szCs w:val="20"/>
        </w:rPr>
        <w:t xml:space="preserve"> </w:t>
      </w:r>
      <w:r w:rsidRPr="00BE6036">
        <w:rPr>
          <w:rFonts w:ascii="Arial" w:hAnsi="Arial" w:cs="Arial"/>
          <w:color w:val="auto"/>
          <w:sz w:val="20"/>
          <w:szCs w:val="20"/>
        </w:rPr>
        <w:t>i jakość pracy;</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6) stosuje metody motywacji do pracy;</w:t>
      </w:r>
    </w:p>
    <w:p w:rsidR="006760EE" w:rsidRPr="00BE6036" w:rsidRDefault="006760EE">
      <w:pPr>
        <w:pStyle w:val="Akapitzlist1"/>
        <w:spacing w:line="360" w:lineRule="auto"/>
        <w:ind w:left="0"/>
        <w:rPr>
          <w:rFonts w:ascii="Arial" w:hAnsi="Arial" w:cs="Arial"/>
          <w:color w:val="auto"/>
          <w:sz w:val="20"/>
          <w:szCs w:val="20"/>
        </w:rPr>
      </w:pPr>
      <w:r w:rsidRPr="00BE6036">
        <w:rPr>
          <w:rFonts w:ascii="Arial" w:hAnsi="Arial" w:cs="Arial"/>
          <w:color w:val="auto"/>
          <w:sz w:val="20"/>
          <w:szCs w:val="20"/>
        </w:rPr>
        <w:t>7) komunikuje się ze współpracownikami.</w:t>
      </w:r>
    </w:p>
    <w:p w:rsidR="00F80BC1" w:rsidRPr="00A9482F" w:rsidRDefault="007E0C58" w:rsidP="00AC1DF5">
      <w:pPr>
        <w:pBdr>
          <w:top w:val="none" w:sz="0" w:space="0" w:color="auto"/>
          <w:left w:val="none" w:sz="0" w:space="0" w:color="auto"/>
          <w:bottom w:val="none" w:sz="0" w:space="0" w:color="auto"/>
          <w:right w:val="none" w:sz="0" w:space="0" w:color="auto"/>
          <w:between w:val="none" w:sz="0" w:space="0" w:color="auto"/>
        </w:pBdr>
        <w:suppressAutoHyphens/>
        <w:spacing w:line="360" w:lineRule="auto"/>
        <w:contextualSpacing/>
        <w:rPr>
          <w:rFonts w:ascii="Arial" w:hAnsi="Arial" w:cs="Arial"/>
          <w:b/>
          <w:color w:val="auto"/>
          <w:sz w:val="20"/>
          <w:szCs w:val="20"/>
        </w:rPr>
      </w:pPr>
      <w:r>
        <w:rPr>
          <w:rFonts w:ascii="Arial" w:hAnsi="Arial" w:cs="Arial"/>
          <w:b/>
          <w:color w:val="auto"/>
          <w:sz w:val="20"/>
          <w:szCs w:val="20"/>
        </w:rPr>
        <w:br w:type="page"/>
      </w:r>
      <w:r w:rsidR="00AC1DF5">
        <w:rPr>
          <w:rFonts w:ascii="Arial" w:hAnsi="Arial" w:cs="Arial"/>
          <w:b/>
          <w:color w:val="auto"/>
          <w:sz w:val="20"/>
          <w:szCs w:val="20"/>
        </w:rPr>
        <w:lastRenderedPageBreak/>
        <w:t xml:space="preserve">IV. </w:t>
      </w:r>
      <w:r w:rsidR="00F80BC1" w:rsidRPr="00BE6036">
        <w:rPr>
          <w:rFonts w:ascii="Arial" w:hAnsi="Arial" w:cs="Arial"/>
          <w:b/>
          <w:color w:val="auto"/>
          <w:sz w:val="20"/>
          <w:szCs w:val="20"/>
        </w:rPr>
        <w:t>PROGRAMY NAUCZANIA D</w:t>
      </w:r>
      <w:r w:rsidR="0039492A" w:rsidRPr="00BE6036">
        <w:rPr>
          <w:rFonts w:ascii="Arial" w:hAnsi="Arial" w:cs="Arial"/>
          <w:b/>
          <w:color w:val="auto"/>
          <w:sz w:val="20"/>
          <w:szCs w:val="20"/>
        </w:rPr>
        <w:t>LA</w:t>
      </w:r>
      <w:r w:rsidR="00F80BC1" w:rsidRPr="00BE6036">
        <w:rPr>
          <w:rFonts w:ascii="Arial" w:hAnsi="Arial" w:cs="Arial"/>
          <w:b/>
          <w:color w:val="auto"/>
          <w:sz w:val="20"/>
          <w:szCs w:val="20"/>
        </w:rPr>
        <w:t xml:space="preserve"> POSZCZEGÓLNYCH ZAWODÓW</w:t>
      </w:r>
    </w:p>
    <w:p w:rsidR="00E176C8" w:rsidRPr="00BE6036" w:rsidRDefault="00E176C8">
      <w:pPr>
        <w:spacing w:line="360" w:lineRule="auto"/>
        <w:rPr>
          <w:rFonts w:ascii="Arial" w:hAnsi="Arial" w:cs="Arial"/>
          <w:color w:val="auto"/>
          <w:sz w:val="20"/>
          <w:szCs w:val="20"/>
        </w:rPr>
      </w:pPr>
    </w:p>
    <w:p w:rsidR="00D844F1" w:rsidRPr="00BE6036" w:rsidRDefault="00F80BC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E6036">
        <w:rPr>
          <w:rFonts w:ascii="Arial" w:hAnsi="Arial" w:cs="Arial"/>
          <w:b/>
          <w:color w:val="auto"/>
          <w:sz w:val="20"/>
          <w:szCs w:val="20"/>
        </w:rPr>
        <w:t xml:space="preserve">BEZPIECZEŃSTWO I HIGIENA PRACY </w:t>
      </w:r>
    </w:p>
    <w:p w:rsidR="00D844F1" w:rsidRPr="00BE6036" w:rsidRDefault="00D844F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E176C8" w:rsidRPr="00BE6036" w:rsidRDefault="00D844F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BE6036">
        <w:rPr>
          <w:rFonts w:ascii="Arial" w:hAnsi="Arial" w:cs="Arial"/>
          <w:b/>
          <w:color w:val="auto"/>
          <w:sz w:val="20"/>
          <w:szCs w:val="20"/>
        </w:rPr>
        <w:t>C</w:t>
      </w:r>
      <w:r w:rsidR="00E176C8" w:rsidRPr="00BE6036">
        <w:rPr>
          <w:rFonts w:ascii="Arial" w:hAnsi="Arial" w:cs="Arial"/>
          <w:b/>
          <w:color w:val="auto"/>
          <w:sz w:val="20"/>
          <w:szCs w:val="20"/>
        </w:rPr>
        <w:t>ele ogólne</w:t>
      </w:r>
    </w:p>
    <w:p w:rsidR="00474787" w:rsidRPr="00BE6036" w:rsidRDefault="00474787">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BE6036">
        <w:rPr>
          <w:rFonts w:ascii="Arial" w:hAnsi="Arial" w:cs="Arial"/>
          <w:color w:val="auto"/>
          <w:sz w:val="20"/>
          <w:szCs w:val="20"/>
        </w:rPr>
        <w:t>Pozna</w:t>
      </w:r>
      <w:r w:rsidR="00F80BC1" w:rsidRPr="00BE6036">
        <w:rPr>
          <w:rFonts w:ascii="Arial" w:hAnsi="Arial" w:cs="Arial"/>
          <w:color w:val="auto"/>
          <w:sz w:val="20"/>
          <w:szCs w:val="20"/>
        </w:rPr>
        <w:t>wanie</w:t>
      </w:r>
      <w:r w:rsidRPr="00BE6036">
        <w:rPr>
          <w:rFonts w:ascii="Arial" w:hAnsi="Arial" w:cs="Arial"/>
          <w:color w:val="auto"/>
          <w:sz w:val="20"/>
          <w:szCs w:val="20"/>
        </w:rPr>
        <w:t xml:space="preserve"> przepisów</w:t>
      </w:r>
      <w:r w:rsidR="00382145" w:rsidRPr="00BE6036">
        <w:rPr>
          <w:rFonts w:ascii="Arial" w:hAnsi="Arial" w:cs="Arial"/>
          <w:color w:val="auto"/>
          <w:sz w:val="20"/>
          <w:szCs w:val="20"/>
        </w:rPr>
        <w:t xml:space="preserve"> i zasad</w:t>
      </w:r>
      <w:r w:rsidRPr="00BE6036">
        <w:rPr>
          <w:rFonts w:ascii="Arial" w:hAnsi="Arial" w:cs="Arial"/>
          <w:color w:val="auto"/>
          <w:sz w:val="20"/>
          <w:szCs w:val="20"/>
        </w:rPr>
        <w:t xml:space="preserve"> dotyczących bezpieczeństwa i higieny pracy</w:t>
      </w:r>
      <w:r w:rsidR="00580210" w:rsidRPr="00BE6036">
        <w:rPr>
          <w:rFonts w:ascii="Arial" w:hAnsi="Arial" w:cs="Arial"/>
          <w:color w:val="auto"/>
          <w:sz w:val="20"/>
          <w:szCs w:val="20"/>
        </w:rPr>
        <w:t>.</w:t>
      </w:r>
    </w:p>
    <w:p w:rsidR="00382145" w:rsidRPr="00BE6036" w:rsidRDefault="00F80BC1">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BE6036">
        <w:rPr>
          <w:rFonts w:ascii="Arial" w:hAnsi="Arial" w:cs="Arial"/>
          <w:color w:val="auto"/>
          <w:sz w:val="20"/>
          <w:szCs w:val="20"/>
        </w:rPr>
        <w:t xml:space="preserve">Poznawanie </w:t>
      </w:r>
      <w:r w:rsidR="00382145" w:rsidRPr="00BE6036">
        <w:rPr>
          <w:rFonts w:ascii="Arial" w:hAnsi="Arial" w:cs="Arial"/>
          <w:color w:val="auto"/>
          <w:sz w:val="20"/>
          <w:szCs w:val="20"/>
        </w:rPr>
        <w:t>zasad udzielania pierwszej pomocy i ewakuacji.</w:t>
      </w:r>
    </w:p>
    <w:p w:rsidR="00A772A2" w:rsidRPr="00BE6036" w:rsidRDefault="00382145">
      <w:pPr>
        <w:pStyle w:val="Akapitzlist1"/>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b/>
          <w:color w:val="auto"/>
          <w:sz w:val="20"/>
          <w:szCs w:val="20"/>
        </w:rPr>
      </w:pPr>
      <w:r w:rsidRPr="00BE6036">
        <w:rPr>
          <w:rFonts w:ascii="Arial" w:hAnsi="Arial" w:cs="Arial"/>
          <w:color w:val="auto"/>
          <w:sz w:val="20"/>
          <w:szCs w:val="20"/>
        </w:rPr>
        <w:t>Pozna</w:t>
      </w:r>
      <w:r w:rsidR="00F80BC1" w:rsidRPr="00BE6036">
        <w:rPr>
          <w:rFonts w:ascii="Arial" w:hAnsi="Arial" w:cs="Arial"/>
          <w:color w:val="auto"/>
          <w:sz w:val="20"/>
          <w:szCs w:val="20"/>
        </w:rPr>
        <w:t>wanie</w:t>
      </w:r>
      <w:r w:rsidRPr="00BE6036">
        <w:rPr>
          <w:rFonts w:ascii="Arial" w:hAnsi="Arial" w:cs="Arial"/>
          <w:color w:val="auto"/>
          <w:sz w:val="20"/>
          <w:szCs w:val="20"/>
        </w:rPr>
        <w:t xml:space="preserve"> zagrożeń związanych z wykonywaną pracą i tych wynikających ze środowiska pracy</w:t>
      </w:r>
      <w:r w:rsidR="00A772A2" w:rsidRPr="00BE6036">
        <w:rPr>
          <w:rFonts w:ascii="Arial" w:hAnsi="Arial" w:cs="Arial"/>
          <w:color w:val="auto"/>
          <w:sz w:val="20"/>
          <w:szCs w:val="20"/>
        </w:rPr>
        <w:t>.</w:t>
      </w:r>
    </w:p>
    <w:p w:rsidR="00A772A2" w:rsidRPr="00BE6036" w:rsidRDefault="00A772A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76"/>
        <w:jc w:val="both"/>
        <w:rPr>
          <w:rFonts w:ascii="Arial" w:hAnsi="Arial" w:cs="Arial"/>
          <w:b/>
          <w:color w:val="auto"/>
          <w:sz w:val="20"/>
          <w:szCs w:val="20"/>
        </w:rPr>
      </w:pPr>
    </w:p>
    <w:p w:rsidR="00E176C8" w:rsidRPr="00BE6036" w:rsidRDefault="00D844F1">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76"/>
        <w:jc w:val="both"/>
        <w:rPr>
          <w:rFonts w:ascii="Arial" w:hAnsi="Arial" w:cs="Arial"/>
          <w:b/>
          <w:color w:val="auto"/>
          <w:sz w:val="20"/>
          <w:szCs w:val="20"/>
        </w:rPr>
      </w:pPr>
      <w:r w:rsidRPr="00BE6036">
        <w:rPr>
          <w:rFonts w:ascii="Arial" w:hAnsi="Arial" w:cs="Arial"/>
          <w:b/>
          <w:color w:val="auto"/>
          <w:sz w:val="20"/>
          <w:szCs w:val="20"/>
        </w:rPr>
        <w:t>C</w:t>
      </w:r>
      <w:r w:rsidR="00E176C8" w:rsidRPr="00BE6036">
        <w:rPr>
          <w:rFonts w:ascii="Arial" w:hAnsi="Arial" w:cs="Arial"/>
          <w:b/>
          <w:color w:val="auto"/>
          <w:sz w:val="20"/>
          <w:szCs w:val="20"/>
        </w:rPr>
        <w:t>ele operacyjne</w:t>
      </w:r>
    </w:p>
    <w:p w:rsidR="00D159BC" w:rsidRPr="00A9482F" w:rsidRDefault="00D159BC" w:rsidP="00A9482F">
      <w:pPr>
        <w:spacing w:line="360" w:lineRule="auto"/>
        <w:jc w:val="both"/>
        <w:rPr>
          <w:rFonts w:ascii="Arial" w:hAnsi="Arial" w:cs="Arial"/>
          <w:sz w:val="20"/>
          <w:szCs w:val="20"/>
        </w:rPr>
      </w:pPr>
      <w:r w:rsidRPr="00BE6036">
        <w:rPr>
          <w:rFonts w:ascii="Arial" w:hAnsi="Arial" w:cs="Arial"/>
          <w:b/>
          <w:sz w:val="20"/>
          <w:szCs w:val="20"/>
        </w:rPr>
        <w:t>Uczeń potrafi:</w:t>
      </w:r>
    </w:p>
    <w:p w:rsidR="006A63BB" w:rsidRPr="00BE6036" w:rsidRDefault="00FB4EDF">
      <w:pPr>
        <w:pStyle w:val="Akapitzlist1"/>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E6036">
        <w:rPr>
          <w:rFonts w:ascii="Arial" w:hAnsi="Arial" w:cs="Arial"/>
          <w:color w:val="auto"/>
          <w:sz w:val="20"/>
          <w:szCs w:val="20"/>
        </w:rPr>
        <w:t>charakteryzować</w:t>
      </w:r>
      <w:r w:rsidR="00382145" w:rsidRPr="00BE6036">
        <w:rPr>
          <w:rFonts w:ascii="Arial" w:hAnsi="Arial" w:cs="Arial"/>
          <w:color w:val="auto"/>
          <w:sz w:val="20"/>
          <w:szCs w:val="20"/>
        </w:rPr>
        <w:t xml:space="preserve"> pojęcia związane z bezpieczeństwem i higieną pracy, ochroną przeciwpożarową, ochroną środowiska i ergonomią</w:t>
      </w:r>
      <w:r w:rsidR="00580210" w:rsidRPr="00BE6036">
        <w:rPr>
          <w:rFonts w:ascii="Arial" w:hAnsi="Arial" w:cs="Arial"/>
          <w:color w:val="auto"/>
          <w:sz w:val="20"/>
          <w:szCs w:val="20"/>
        </w:rPr>
        <w:t>,</w:t>
      </w:r>
    </w:p>
    <w:p w:rsidR="00382145" w:rsidRPr="00BE6036" w:rsidRDefault="00382145">
      <w:pPr>
        <w:pStyle w:val="Akapitzlist1"/>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E6036">
        <w:rPr>
          <w:rFonts w:ascii="Arial" w:hAnsi="Arial" w:cs="Arial"/>
          <w:color w:val="auto"/>
          <w:sz w:val="20"/>
          <w:szCs w:val="20"/>
        </w:rPr>
        <w:t>charakt</w:t>
      </w:r>
      <w:r w:rsidR="00FB4EDF" w:rsidRPr="00BE6036">
        <w:rPr>
          <w:rFonts w:ascii="Arial" w:hAnsi="Arial" w:cs="Arial"/>
          <w:color w:val="auto"/>
          <w:sz w:val="20"/>
          <w:szCs w:val="20"/>
        </w:rPr>
        <w:t>eryzować</w:t>
      </w:r>
      <w:r w:rsidRPr="00BE6036">
        <w:rPr>
          <w:rFonts w:ascii="Arial" w:hAnsi="Arial" w:cs="Arial"/>
          <w:color w:val="auto"/>
          <w:sz w:val="20"/>
          <w:szCs w:val="20"/>
        </w:rPr>
        <w:t xml:space="preserve"> zadania instytucji oraz służb działających w zakresie ochrony pracy i ochrony środowiska w Polsce,</w:t>
      </w:r>
    </w:p>
    <w:p w:rsidR="00574056" w:rsidRPr="00BE6036" w:rsidRDefault="00382145">
      <w:pPr>
        <w:pStyle w:val="Akapitzlist1"/>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BE6036">
        <w:rPr>
          <w:rFonts w:ascii="Arial" w:hAnsi="Arial" w:cs="Arial"/>
          <w:color w:val="auto"/>
          <w:sz w:val="20"/>
          <w:szCs w:val="20"/>
        </w:rPr>
        <w:t>udziela</w:t>
      </w:r>
      <w:r w:rsidR="00FB4EDF" w:rsidRPr="00BE6036">
        <w:rPr>
          <w:rFonts w:ascii="Arial" w:hAnsi="Arial" w:cs="Arial"/>
          <w:color w:val="auto"/>
          <w:sz w:val="20"/>
          <w:szCs w:val="20"/>
        </w:rPr>
        <w:t>ć</w:t>
      </w:r>
      <w:r w:rsidRPr="00BE6036">
        <w:rPr>
          <w:rFonts w:ascii="Arial" w:hAnsi="Arial" w:cs="Arial"/>
          <w:color w:val="auto"/>
          <w:sz w:val="20"/>
          <w:szCs w:val="20"/>
        </w:rPr>
        <w:t xml:space="preserve"> pierwszej pomocy przedmedycznej poszkodowanym w wypadkach przy pracy oraz w stanach zagrożenia zdrowia i życia</w:t>
      </w:r>
      <w:r w:rsidR="00D159BC" w:rsidRPr="00BE6036">
        <w:rPr>
          <w:rFonts w:ascii="Arial" w:hAnsi="Arial" w:cs="Arial"/>
          <w:color w:val="auto"/>
          <w:sz w:val="20"/>
          <w:szCs w:val="20"/>
        </w:rPr>
        <w:t>.</w:t>
      </w:r>
    </w:p>
    <w:p w:rsidR="00382145" w:rsidRDefault="0038214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7E0C58" w:rsidRPr="00BE6036" w:rsidRDefault="007E0C58">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071C01" w:rsidRPr="00BE6036" w:rsidRDefault="00071C01">
      <w:pPr>
        <w:spacing w:line="360" w:lineRule="auto"/>
        <w:rPr>
          <w:rFonts w:ascii="Arial" w:hAnsi="Arial" w:cs="Arial"/>
          <w:b/>
          <w:color w:val="auto"/>
          <w:sz w:val="20"/>
          <w:szCs w:val="20"/>
        </w:rPr>
      </w:pPr>
      <w:bookmarkStart w:id="6" w:name="_Hlk526287375"/>
      <w:r w:rsidRPr="00BE6036">
        <w:rPr>
          <w:rFonts w:ascii="Arial" w:hAnsi="Arial" w:cs="Arial"/>
          <w:b/>
          <w:color w:val="auto"/>
          <w:sz w:val="20"/>
          <w:szCs w:val="20"/>
        </w:rPr>
        <w:t>MATERIAŁ NAUCZANIA BEZPIECZEŃSTWO I HIGIENA PRACY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09"/>
        <w:gridCol w:w="1135"/>
        <w:gridCol w:w="3652"/>
        <w:gridCol w:w="3436"/>
        <w:gridCol w:w="1354"/>
      </w:tblGrid>
      <w:tr w:rsidR="00071C01" w:rsidRPr="00D94D3B" w:rsidTr="00961572">
        <w:tc>
          <w:tcPr>
            <w:tcW w:w="786" w:type="pct"/>
            <w:vMerge w:val="restar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Dział programowy</w:t>
            </w:r>
          </w:p>
        </w:tc>
        <w:tc>
          <w:tcPr>
            <w:tcW w:w="847" w:type="pct"/>
            <w:vMerge w:val="restar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Tematy jednostek metodycznych</w:t>
            </w:r>
          </w:p>
        </w:tc>
        <w:tc>
          <w:tcPr>
            <w:tcW w:w="399" w:type="pct"/>
            <w:vMerge w:val="restar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D94D3B">
              <w:rPr>
                <w:rFonts w:ascii="Arial" w:hAnsi="Arial" w:cs="Arial"/>
                <w:color w:val="auto"/>
                <w:sz w:val="20"/>
                <w:szCs w:val="20"/>
              </w:rPr>
              <w:t>Liczba godz.</w:t>
            </w:r>
          </w:p>
        </w:tc>
        <w:tc>
          <w:tcPr>
            <w:tcW w:w="2492" w:type="pct"/>
            <w:gridSpan w:val="2"/>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D94D3B">
              <w:rPr>
                <w:rFonts w:ascii="Arial" w:hAnsi="Arial" w:cs="Arial"/>
                <w:color w:val="auto"/>
                <w:sz w:val="20"/>
                <w:szCs w:val="20"/>
              </w:rPr>
              <w:t>Wymagania programowe</w:t>
            </w:r>
          </w:p>
        </w:tc>
        <w:tc>
          <w:tcPr>
            <w:tcW w:w="476" w:type="pc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Uwagi o realizacji</w:t>
            </w:r>
          </w:p>
        </w:tc>
      </w:tr>
      <w:tr w:rsidR="00071C01" w:rsidRPr="00D94D3B" w:rsidTr="00961572">
        <w:tc>
          <w:tcPr>
            <w:tcW w:w="786" w:type="pct"/>
            <w:vMerge/>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vMerge/>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99" w:type="pct"/>
            <w:vMerge/>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284" w:type="pc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Podstawowe</w:t>
            </w:r>
          </w:p>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D94D3B">
              <w:rPr>
                <w:rFonts w:ascii="Arial" w:hAnsi="Arial" w:cs="Arial"/>
                <w:b/>
                <w:color w:val="auto"/>
                <w:sz w:val="20"/>
                <w:szCs w:val="20"/>
              </w:rPr>
              <w:t>Uczeń potrafi:</w:t>
            </w:r>
          </w:p>
        </w:tc>
        <w:tc>
          <w:tcPr>
            <w:tcW w:w="1208" w:type="pc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Ponadpodstawowe</w:t>
            </w:r>
          </w:p>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D94D3B">
              <w:rPr>
                <w:rFonts w:ascii="Arial" w:hAnsi="Arial" w:cs="Arial"/>
                <w:b/>
                <w:color w:val="auto"/>
                <w:sz w:val="20"/>
                <w:szCs w:val="20"/>
              </w:rPr>
              <w:t>Uczeń potrafi:</w:t>
            </w:r>
          </w:p>
        </w:tc>
        <w:tc>
          <w:tcPr>
            <w:tcW w:w="476" w:type="pc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Etap realizacji</w:t>
            </w:r>
          </w:p>
        </w:tc>
      </w:tr>
      <w:tr w:rsidR="00071C01" w:rsidRPr="00D94D3B" w:rsidTr="00961572">
        <w:tc>
          <w:tcPr>
            <w:tcW w:w="786" w:type="pct"/>
            <w:vMerge w:val="restar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I. </w:t>
            </w:r>
            <w:r w:rsidR="005D0B1F" w:rsidRPr="00D94D3B">
              <w:rPr>
                <w:rFonts w:ascii="Arial" w:hAnsi="Arial" w:cs="Arial"/>
                <w:color w:val="auto"/>
                <w:sz w:val="20"/>
                <w:szCs w:val="20"/>
              </w:rPr>
              <w:t xml:space="preserve">Higiena </w:t>
            </w:r>
            <w:r w:rsidRPr="00D94D3B">
              <w:rPr>
                <w:rFonts w:ascii="Arial" w:hAnsi="Arial" w:cs="Arial"/>
                <w:color w:val="auto"/>
                <w:sz w:val="20"/>
                <w:szCs w:val="20"/>
              </w:rPr>
              <w:t>pracy</w:t>
            </w:r>
          </w:p>
        </w:tc>
        <w:tc>
          <w:tcPr>
            <w:tcW w:w="847" w:type="pc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1. Podstawowe informacje o higienie pracy</w:t>
            </w:r>
          </w:p>
        </w:tc>
        <w:tc>
          <w:tcPr>
            <w:tcW w:w="399" w:type="pct"/>
          </w:tcPr>
          <w:p w:rsidR="00071C01" w:rsidRPr="00D94D3B" w:rsidRDefault="00071C01" w:rsidP="009615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071C01" w:rsidRPr="00D94D3B" w:rsidRDefault="00E34F72" w:rsidP="00E34F72">
            <w:pPr>
              <w:rPr>
                <w:rFonts w:ascii="Arial" w:hAnsi="Arial" w:cs="Arial"/>
                <w:color w:val="auto"/>
                <w:sz w:val="20"/>
                <w:szCs w:val="20"/>
              </w:rPr>
            </w:pPr>
            <w:r w:rsidRPr="00D94D3B">
              <w:rPr>
                <w:rFonts w:ascii="Arial" w:hAnsi="Arial" w:cs="Arial"/>
                <w:color w:val="auto"/>
                <w:sz w:val="20"/>
                <w:szCs w:val="20"/>
              </w:rPr>
              <w:t xml:space="preserve">- </w:t>
            </w:r>
            <w:r w:rsidR="00D91F59" w:rsidRPr="00D94D3B">
              <w:rPr>
                <w:rFonts w:ascii="Arial" w:hAnsi="Arial" w:cs="Arial"/>
                <w:color w:val="auto"/>
                <w:sz w:val="20"/>
                <w:szCs w:val="20"/>
              </w:rPr>
              <w:t>wymienić pojęcia związane z </w:t>
            </w:r>
            <w:r w:rsidR="00071C01" w:rsidRPr="00D94D3B">
              <w:rPr>
                <w:rFonts w:ascii="Arial" w:hAnsi="Arial" w:cs="Arial"/>
                <w:color w:val="auto"/>
                <w:sz w:val="20"/>
                <w:szCs w:val="20"/>
              </w:rPr>
              <w:t>bezpieczeństwem i higieną pracy</w:t>
            </w:r>
          </w:p>
          <w:p w:rsidR="00071C01" w:rsidRPr="00D94D3B" w:rsidRDefault="003C2852"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opisać oznakowanie dróg ewakuacji</w:t>
            </w:r>
            <w:r w:rsidR="00071C01" w:rsidRPr="00D94D3B">
              <w:rPr>
                <w:rFonts w:ascii="Arial" w:hAnsi="Arial" w:cs="Arial"/>
                <w:color w:val="auto"/>
                <w:sz w:val="20"/>
                <w:szCs w:val="20"/>
              </w:rPr>
              <w:t xml:space="preserve">, </w:t>
            </w:r>
            <w:r w:rsidRPr="00D94D3B">
              <w:rPr>
                <w:rFonts w:ascii="Arial" w:hAnsi="Arial" w:cs="Arial"/>
                <w:color w:val="auto"/>
                <w:sz w:val="20"/>
                <w:szCs w:val="20"/>
              </w:rPr>
              <w:t xml:space="preserve">sygnały i znaki związane z ochroną przeciwpożarową oraz inne </w:t>
            </w:r>
            <w:r w:rsidR="00071C01" w:rsidRPr="00D94D3B">
              <w:rPr>
                <w:rFonts w:ascii="Arial" w:hAnsi="Arial" w:cs="Arial"/>
                <w:color w:val="auto"/>
                <w:sz w:val="20"/>
                <w:szCs w:val="20"/>
              </w:rPr>
              <w:t>sygnały alarmowe</w:t>
            </w:r>
          </w:p>
          <w:p w:rsidR="00071C01" w:rsidRPr="00D94D3B" w:rsidRDefault="00F80BC1"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rozróżni</w:t>
            </w:r>
            <w:r w:rsidR="00071C01" w:rsidRPr="00D94D3B">
              <w:rPr>
                <w:rFonts w:ascii="Arial" w:hAnsi="Arial" w:cs="Arial"/>
                <w:color w:val="auto"/>
                <w:sz w:val="20"/>
                <w:szCs w:val="20"/>
              </w:rPr>
              <w:t xml:space="preserve">ć dokumenty dotyczące przepisów bezpieczeństwa i higieny pracy oraz ochrony przeciwpożarowej </w:t>
            </w:r>
            <w:r w:rsidR="00071C01" w:rsidRPr="00D94D3B">
              <w:rPr>
                <w:rFonts w:ascii="Arial" w:hAnsi="Arial" w:cs="Arial"/>
                <w:color w:val="auto"/>
                <w:sz w:val="20"/>
                <w:szCs w:val="20"/>
              </w:rPr>
              <w:lastRenderedPageBreak/>
              <w:t>i ochrony środowiska</w:t>
            </w:r>
          </w:p>
        </w:tc>
        <w:tc>
          <w:tcPr>
            <w:tcW w:w="1208" w:type="pct"/>
          </w:tcPr>
          <w:p w:rsidR="00071C01" w:rsidRPr="00D94D3B" w:rsidRDefault="00071C01" w:rsidP="0083696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 omówić zasady higieny w pracy </w:t>
            </w:r>
            <w:r w:rsidR="003A37DB" w:rsidRPr="00D94D3B">
              <w:rPr>
                <w:rFonts w:ascii="Arial" w:hAnsi="Arial" w:cs="Arial"/>
                <w:color w:val="auto"/>
                <w:sz w:val="20"/>
                <w:szCs w:val="20"/>
              </w:rPr>
              <w:t>technika chłodnictwa i klimatyzacji,</w:t>
            </w:r>
          </w:p>
          <w:p w:rsidR="00071C01" w:rsidRPr="00D94D3B" w:rsidRDefault="00071C01" w:rsidP="0083696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przedstawić zastosowanie środków gaśniczych w konkretnych sytuacjach</w:t>
            </w:r>
          </w:p>
        </w:tc>
        <w:tc>
          <w:tcPr>
            <w:tcW w:w="476" w:type="pct"/>
          </w:tcPr>
          <w:p w:rsidR="00071C01" w:rsidRPr="00D94D3B" w:rsidRDefault="00050EE4"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Klasa I</w:t>
            </w:r>
          </w:p>
        </w:tc>
      </w:tr>
      <w:tr w:rsidR="009B09BF" w:rsidRPr="00D94D3B" w:rsidTr="00961572">
        <w:tc>
          <w:tcPr>
            <w:tcW w:w="786" w:type="pct"/>
            <w:vMerge/>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Podstawy ergonomii i fizjologii pracy oraz ochrona środowiska naturalnego</w:t>
            </w:r>
          </w:p>
        </w:tc>
        <w:tc>
          <w:tcPr>
            <w:tcW w:w="399" w:type="pct"/>
          </w:tcPr>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wymienić regulacje prawne dotyczące bezpieczeństwa i higieny pracy</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ocenić stan pomieszczeń i urządzeń</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wymienić działania mające na celu ochronę środowiska naturalnego </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wymienić instytucje i służby zajmujące się ochroną pracy i ochroną środowiska</w:t>
            </w:r>
          </w:p>
          <w:p w:rsidR="009B09BF" w:rsidRPr="00D94D3B" w:rsidRDefault="003C2852"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sposoby postępowania w </w:t>
            </w:r>
            <w:r w:rsidR="009B09BF" w:rsidRPr="00D94D3B">
              <w:rPr>
                <w:rFonts w:ascii="Arial" w:hAnsi="Arial" w:cs="Arial"/>
                <w:color w:val="auto"/>
                <w:sz w:val="20"/>
                <w:szCs w:val="20"/>
              </w:rPr>
              <w:t>czasie pożaru</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sklasyfikować choroby zawodowe </w:t>
            </w:r>
          </w:p>
        </w:tc>
        <w:tc>
          <w:tcPr>
            <w:tcW w:w="1208" w:type="pct"/>
          </w:tcPr>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organizację stanowiska pracy</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opisać zasady bezpiecznego wykonywania pracy przez technika chłodnictwa i klimatyzacji,</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opisać zasady gospodarowania odpadami </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wymienić zadania i uprawnienia instytucji i służb w zakresie ochrony pracy w Polsce</w:t>
            </w:r>
          </w:p>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środowiska w zakresie zanieczyszczeń</w:t>
            </w:r>
          </w:p>
        </w:tc>
        <w:tc>
          <w:tcPr>
            <w:tcW w:w="476" w:type="pct"/>
          </w:tcPr>
          <w:p w:rsidR="009B09BF" w:rsidRPr="00D94D3B" w:rsidRDefault="009B09BF" w:rsidP="00D4505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Klasa I</w:t>
            </w:r>
          </w:p>
        </w:tc>
      </w:tr>
      <w:tr w:rsidR="009B09BF" w:rsidRPr="00D94D3B" w:rsidTr="00961572">
        <w:tc>
          <w:tcPr>
            <w:tcW w:w="786" w:type="pct"/>
            <w:vMerge/>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7"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Zagrożenia związane z </w:t>
            </w:r>
            <w:r w:rsidR="00FB4DED" w:rsidRPr="00D94D3B">
              <w:rPr>
                <w:rFonts w:ascii="Arial" w:hAnsi="Arial" w:cs="Arial"/>
                <w:color w:val="auto"/>
                <w:sz w:val="20"/>
                <w:szCs w:val="20"/>
              </w:rPr>
              <w:t>montażem i </w:t>
            </w:r>
            <w:r w:rsidRPr="00D94D3B">
              <w:rPr>
                <w:rFonts w:ascii="Arial" w:hAnsi="Arial" w:cs="Arial"/>
                <w:color w:val="auto"/>
                <w:sz w:val="20"/>
                <w:szCs w:val="20"/>
              </w:rPr>
              <w:t xml:space="preserve">eksploatacją urządzeń </w:t>
            </w:r>
            <w:r w:rsidR="00FB4DED" w:rsidRPr="00D94D3B">
              <w:rPr>
                <w:rFonts w:ascii="Arial" w:hAnsi="Arial" w:cs="Arial"/>
                <w:color w:val="auto"/>
                <w:sz w:val="20"/>
                <w:szCs w:val="20"/>
              </w:rPr>
              <w:t>klimatyzacyjnych oraz chł</w:t>
            </w:r>
            <w:r w:rsidRPr="00D94D3B">
              <w:rPr>
                <w:rFonts w:ascii="Arial" w:hAnsi="Arial" w:cs="Arial"/>
                <w:color w:val="auto"/>
                <w:sz w:val="20"/>
                <w:szCs w:val="20"/>
              </w:rPr>
              <w:t>odniczych</w:t>
            </w:r>
          </w:p>
        </w:tc>
        <w:tc>
          <w:tcPr>
            <w:tcW w:w="399"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9B09BF" w:rsidRPr="00D94D3B" w:rsidRDefault="009B09BF" w:rsidP="009B09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omówić zagrożenia związane </w:t>
            </w:r>
            <w:r w:rsidR="00FB4DED" w:rsidRPr="00D94D3B">
              <w:rPr>
                <w:rFonts w:ascii="Arial" w:hAnsi="Arial" w:cs="Arial"/>
                <w:color w:val="auto"/>
                <w:sz w:val="20"/>
                <w:szCs w:val="20"/>
              </w:rPr>
              <w:t>z </w:t>
            </w:r>
            <w:r w:rsidRPr="00D94D3B">
              <w:rPr>
                <w:rFonts w:ascii="Arial" w:hAnsi="Arial" w:cs="Arial"/>
                <w:color w:val="auto"/>
                <w:sz w:val="20"/>
                <w:szCs w:val="20"/>
              </w:rPr>
              <w:t>wyciekiem czynnika chłodniczego</w:t>
            </w:r>
          </w:p>
          <w:p w:rsidR="00FB4DED" w:rsidRPr="00D94D3B" w:rsidRDefault="00FB4DED" w:rsidP="009B09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związane z porażeniem prądem elektrycznym</w:t>
            </w:r>
          </w:p>
          <w:p w:rsidR="00FB4DED" w:rsidRPr="00D94D3B" w:rsidRDefault="00FB4DED" w:rsidP="009B09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związane z drganiami, wibracjami i hałasem od pracujących urządzeń</w:t>
            </w:r>
          </w:p>
          <w:p w:rsidR="00FB4DED" w:rsidRPr="00D94D3B" w:rsidRDefault="00FB4DED" w:rsidP="009B09B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związane z możliwością upadku z wysokości</w:t>
            </w:r>
          </w:p>
          <w:p w:rsidR="009B09BF" w:rsidRPr="00D94D3B" w:rsidRDefault="00FB4DED"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związane z poparzeniem</w:t>
            </w:r>
          </w:p>
          <w:p w:rsidR="00FB4DED" w:rsidRPr="00D94D3B" w:rsidRDefault="00FB4DED"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związane ze skaleczeniami i urazami mechanicznymi</w:t>
            </w:r>
          </w:p>
        </w:tc>
        <w:tc>
          <w:tcPr>
            <w:tcW w:w="1208" w:type="pct"/>
          </w:tcPr>
          <w:p w:rsidR="00FB4DED" w:rsidRPr="00D94D3B" w:rsidRDefault="00FB4DED" w:rsidP="00FB4DE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różnice w zagrożeniach związanych z porażeniem prądem elektrycznym przemiennym i stałym</w:t>
            </w:r>
          </w:p>
          <w:p w:rsidR="009B09BF" w:rsidRPr="00D94D3B" w:rsidRDefault="00FB4DED"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zagrożenia związane możliwością wybuchu czynnika chłodniczego (amoniaku) przy określonym stężeniu</w:t>
            </w:r>
          </w:p>
        </w:tc>
        <w:tc>
          <w:tcPr>
            <w:tcW w:w="476"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9B09BF" w:rsidRPr="00D94D3B" w:rsidTr="00961572">
        <w:tc>
          <w:tcPr>
            <w:tcW w:w="786"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II. Prawna ochrona pracy</w:t>
            </w:r>
          </w:p>
        </w:tc>
        <w:tc>
          <w:tcPr>
            <w:tcW w:w="847"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1. Prawa i obowiązki pracownika oraz pracodawcy</w:t>
            </w:r>
          </w:p>
        </w:tc>
        <w:tc>
          <w:tcPr>
            <w:tcW w:w="399"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284"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omówić obowiązki pracownika w zakresie bhp</w:t>
            </w:r>
          </w:p>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rozróżnić dokumenty dotyczące przepisów bezpieczeństwa i higieny pracy oraz ochrony przeciwpożarowej i ochrony środowiska</w:t>
            </w:r>
          </w:p>
        </w:tc>
        <w:tc>
          <w:tcPr>
            <w:tcW w:w="1208"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eastAsia="Arial Unicode MS" w:hAnsi="Arial" w:cs="Arial"/>
                <w:color w:val="auto"/>
                <w:sz w:val="20"/>
                <w:szCs w:val="20"/>
              </w:rPr>
              <w:t xml:space="preserve">- określić zakres </w:t>
            </w:r>
            <w:r w:rsidRPr="00D94D3B">
              <w:rPr>
                <w:rFonts w:ascii="Arial" w:hAnsi="Arial" w:cs="Arial"/>
                <w:color w:val="auto"/>
                <w:sz w:val="20"/>
                <w:szCs w:val="20"/>
              </w:rPr>
              <w:t>odpowiedzialności pracodawcy i pracownika</w:t>
            </w:r>
          </w:p>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podać przykłady regulacji </w:t>
            </w:r>
            <w:r w:rsidR="00FB4DED" w:rsidRPr="00D94D3B">
              <w:rPr>
                <w:rFonts w:ascii="Arial" w:hAnsi="Arial" w:cs="Arial"/>
                <w:color w:val="auto"/>
                <w:sz w:val="20"/>
                <w:szCs w:val="20"/>
              </w:rPr>
              <w:t xml:space="preserve">prawnych </w:t>
            </w:r>
            <w:r w:rsidRPr="00D94D3B">
              <w:rPr>
                <w:rFonts w:ascii="Arial" w:hAnsi="Arial" w:cs="Arial"/>
                <w:color w:val="auto"/>
                <w:sz w:val="20"/>
                <w:szCs w:val="20"/>
              </w:rPr>
              <w:t>w opracowywaniu regulaminów, układów zbiorowych pracy</w:t>
            </w:r>
            <w:r w:rsidR="00527308">
              <w:rPr>
                <w:rFonts w:ascii="Arial" w:hAnsi="Arial" w:cs="Arial"/>
                <w:color w:val="auto"/>
                <w:sz w:val="20"/>
                <w:szCs w:val="20"/>
              </w:rPr>
              <w:t>,</w:t>
            </w:r>
            <w:r w:rsidRPr="00D94D3B">
              <w:rPr>
                <w:rFonts w:ascii="Arial" w:hAnsi="Arial" w:cs="Arial"/>
                <w:color w:val="auto"/>
                <w:sz w:val="20"/>
                <w:szCs w:val="20"/>
              </w:rPr>
              <w:t xml:space="preserve"> w części dotyczącej warunków pracy, instrukcji obsługi</w:t>
            </w:r>
            <w:r w:rsidR="00FB4DED" w:rsidRPr="00D94D3B">
              <w:rPr>
                <w:rFonts w:ascii="Arial" w:hAnsi="Arial" w:cs="Arial"/>
                <w:color w:val="auto"/>
                <w:sz w:val="20"/>
                <w:szCs w:val="20"/>
              </w:rPr>
              <w:t xml:space="preserve"> urządzeń </w:t>
            </w:r>
          </w:p>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podać przykłady regulacji </w:t>
            </w:r>
            <w:r w:rsidR="00FB4DED" w:rsidRPr="00D94D3B">
              <w:rPr>
                <w:rFonts w:ascii="Arial" w:hAnsi="Arial" w:cs="Arial"/>
                <w:color w:val="auto"/>
                <w:sz w:val="20"/>
                <w:szCs w:val="20"/>
              </w:rPr>
              <w:t xml:space="preserve">prawnych </w:t>
            </w:r>
            <w:r w:rsidRPr="00D94D3B">
              <w:rPr>
                <w:rFonts w:ascii="Arial" w:hAnsi="Arial" w:cs="Arial"/>
                <w:color w:val="auto"/>
                <w:sz w:val="20"/>
                <w:szCs w:val="20"/>
              </w:rPr>
              <w:t>w opracowywaniu regulaminów</w:t>
            </w:r>
            <w:r w:rsidR="00FB4DED" w:rsidRPr="00D94D3B">
              <w:rPr>
                <w:rFonts w:ascii="Arial" w:hAnsi="Arial" w:cs="Arial"/>
                <w:color w:val="auto"/>
                <w:sz w:val="20"/>
                <w:szCs w:val="20"/>
              </w:rPr>
              <w:t xml:space="preserve"> pracy</w:t>
            </w:r>
          </w:p>
        </w:tc>
        <w:tc>
          <w:tcPr>
            <w:tcW w:w="476"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Klasa I</w:t>
            </w:r>
          </w:p>
        </w:tc>
      </w:tr>
      <w:tr w:rsidR="009B09BF" w:rsidRPr="00D94D3B" w:rsidTr="00961572">
        <w:tc>
          <w:tcPr>
            <w:tcW w:w="1633" w:type="pct"/>
            <w:gridSpan w:val="2"/>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94D3B">
              <w:rPr>
                <w:rFonts w:ascii="Arial" w:hAnsi="Arial" w:cs="Arial"/>
                <w:b/>
                <w:color w:val="auto"/>
                <w:sz w:val="20"/>
                <w:szCs w:val="20"/>
              </w:rPr>
              <w:t>RAZEM</w:t>
            </w:r>
          </w:p>
        </w:tc>
        <w:tc>
          <w:tcPr>
            <w:tcW w:w="399"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284"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08"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tcPr>
          <w:p w:rsidR="009B09BF" w:rsidRPr="00D94D3B" w:rsidRDefault="009B09BF" w:rsidP="0096157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071C01" w:rsidRPr="007E0C58" w:rsidRDefault="00071C0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7" w:name="_Hlk526075560"/>
      <w:r w:rsidRPr="007E0C58">
        <w:rPr>
          <w:rFonts w:ascii="Arial" w:hAnsi="Arial" w:cs="Arial"/>
          <w:b/>
          <w:color w:val="auto"/>
          <w:sz w:val="20"/>
          <w:szCs w:val="20"/>
        </w:rPr>
        <w:lastRenderedPageBreak/>
        <w:t>PROCEDURY OSIĄGANIA CELÓW KSZTAŁCENIA PRZEDMIOTU</w:t>
      </w:r>
    </w:p>
    <w:p w:rsidR="00071C01" w:rsidRPr="007E0C58" w:rsidRDefault="001811B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Warunkiem osiągania założonych efektów kształcenia w zakresie przedmiotu jest opracowanie odpowiednich dla danego zawodu procedur, w tym:</w:t>
      </w:r>
    </w:p>
    <w:p w:rsidR="001811B0"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zaplanowanie zajęć (wskazanie celów szczegółowych jakie powinny zostać osiągnięte),</w:t>
      </w:r>
    </w:p>
    <w:p w:rsidR="00D16846"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wykorzystanie różnorodnych metod nauczania (szczególnie aktywizujących),</w:t>
      </w:r>
    </w:p>
    <w:p w:rsidR="00D16846"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dobór środków dydaktycznych do treści i celów nauczania,</w:t>
      </w:r>
    </w:p>
    <w:p w:rsidR="00D16846"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dobór formy pracy z uczniami – określenie</w:t>
      </w:r>
      <w:r w:rsidR="00E7530E" w:rsidRPr="007E0C58">
        <w:rPr>
          <w:rFonts w:ascii="Arial" w:hAnsi="Arial" w:cs="Arial"/>
          <w:color w:val="auto"/>
          <w:sz w:val="20"/>
          <w:szCs w:val="20"/>
        </w:rPr>
        <w:t xml:space="preserve"> liczby </w:t>
      </w:r>
      <w:r w:rsidRPr="007E0C58">
        <w:rPr>
          <w:rFonts w:ascii="Arial" w:hAnsi="Arial" w:cs="Arial"/>
          <w:color w:val="auto"/>
          <w:sz w:val="20"/>
          <w:szCs w:val="20"/>
        </w:rPr>
        <w:t>osób w grupie, określenie indywidualizacji zajęć,</w:t>
      </w:r>
    </w:p>
    <w:p w:rsidR="00D16846"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systematyczne sprawdzanie wiedzy i umiejętności w zależności od metody nauczania,</w:t>
      </w:r>
    </w:p>
    <w:p w:rsidR="00D16846"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stosowanie oceniania sumującego i kształtującego,</w:t>
      </w:r>
    </w:p>
    <w:p w:rsidR="00D16846" w:rsidRPr="007E0C58" w:rsidRDefault="00D1684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przeprowadzenie ewaluacji doboru treści nauczania do założonych celów, metod pracy, środków dydakty</w:t>
      </w:r>
      <w:r w:rsidR="006E66B1" w:rsidRPr="007E0C58">
        <w:rPr>
          <w:rFonts w:ascii="Arial" w:hAnsi="Arial" w:cs="Arial"/>
          <w:color w:val="auto"/>
          <w:sz w:val="20"/>
          <w:szCs w:val="20"/>
        </w:rPr>
        <w:t>cznych, sposobu oceniania i informacji zwrotnej dla ucznia.</w:t>
      </w:r>
    </w:p>
    <w:p w:rsidR="006E66B1" w:rsidRPr="007E0C58" w:rsidRDefault="006E66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 xml:space="preserve">Nauczyciel realizujący przedmiot </w:t>
      </w:r>
      <w:r w:rsidR="00D159BC" w:rsidRPr="007E0C58">
        <w:rPr>
          <w:rFonts w:ascii="Arial" w:hAnsi="Arial" w:cs="Arial"/>
          <w:sz w:val="20"/>
          <w:szCs w:val="20"/>
        </w:rPr>
        <w:t>bhp</w:t>
      </w:r>
      <w:r w:rsidRPr="007E0C58">
        <w:rPr>
          <w:rFonts w:ascii="Arial" w:hAnsi="Arial" w:cs="Arial"/>
          <w:color w:val="auto"/>
          <w:sz w:val="20"/>
          <w:szCs w:val="20"/>
        </w:rPr>
        <w:t xml:space="preserve"> powinien współpracować z kadrą.</w:t>
      </w:r>
      <w:r w:rsidR="00AF3A46" w:rsidRPr="00A9482F">
        <w:rPr>
          <w:rFonts w:ascii="Arial" w:hAnsi="Arial" w:cs="Arial"/>
          <w:color w:val="auto"/>
          <w:sz w:val="20"/>
          <w:szCs w:val="20"/>
        </w:rPr>
        <w:t xml:space="preserve"> Zajęcia edukacyjne powinny być prowadzone w pracowni bezpieczeństwa i higieny pracy wyposażonej w: stanowiska komputerowe (jedno stanowisko dla jednego ucznia), stanowisko komputerowe dla nauczyciela z dostępem do </w:t>
      </w:r>
      <w:r w:rsidR="005236B6" w:rsidRPr="007E0C58">
        <w:rPr>
          <w:rFonts w:ascii="Arial" w:hAnsi="Arial" w:cs="Arial"/>
          <w:color w:val="auto"/>
          <w:sz w:val="20"/>
          <w:szCs w:val="20"/>
        </w:rPr>
        <w:t>i</w:t>
      </w:r>
      <w:r w:rsidR="00AF3A46" w:rsidRPr="007E0C58">
        <w:rPr>
          <w:rFonts w:ascii="Arial" w:hAnsi="Arial" w:cs="Arial"/>
          <w:color w:val="auto"/>
          <w:sz w:val="20"/>
          <w:szCs w:val="20"/>
        </w:rPr>
        <w:t>nternetu; drukarki i skanery (po jednym urządzeniu na cztery stanowiska komputerowe), pakiet programów biurowych.</w:t>
      </w:r>
    </w:p>
    <w:bookmarkEnd w:id="7"/>
    <w:p w:rsidR="00071C01" w:rsidRDefault="00071C0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E0C58" w:rsidRPr="007E0C58" w:rsidRDefault="007E0C58"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71C01" w:rsidRPr="007E0C58" w:rsidRDefault="00071C0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PROPONOWANE METODY SPRAWDZANIA OSIĄGNIĘĆ EDUKACYJNYCH UCZNIA</w:t>
      </w:r>
    </w:p>
    <w:p w:rsidR="00DB1C27" w:rsidRPr="00172AC5" w:rsidRDefault="00DB1C27" w:rsidP="00A9482F">
      <w:pPr>
        <w:pStyle w:val="nag4"/>
        <w:widowControl w:val="0"/>
        <w:spacing w:line="360" w:lineRule="auto"/>
        <w:jc w:val="both"/>
        <w:rPr>
          <w:rFonts w:cs="Arial"/>
          <w:sz w:val="20"/>
          <w:szCs w:val="20"/>
        </w:rPr>
      </w:pPr>
    </w:p>
    <w:p w:rsidR="00DB1C27" w:rsidRPr="00A9482F" w:rsidRDefault="00DB1C27" w:rsidP="00A9482F">
      <w:pPr>
        <w:pStyle w:val="nag4"/>
        <w:widowControl w:val="0"/>
        <w:spacing w:line="360" w:lineRule="auto"/>
        <w:jc w:val="both"/>
        <w:rPr>
          <w:rFonts w:cs="Arial"/>
          <w:sz w:val="20"/>
          <w:szCs w:val="20"/>
        </w:rPr>
      </w:pPr>
      <w:r w:rsidRPr="00172AC5">
        <w:rPr>
          <w:rFonts w:cs="Arial"/>
          <w:sz w:val="20"/>
          <w:szCs w:val="20"/>
        </w:rPr>
        <w:t>Środki dydaktyczne</w:t>
      </w:r>
    </w:p>
    <w:p w:rsidR="00DB1C27" w:rsidRPr="007E0C58" w:rsidRDefault="00DB1C27" w:rsidP="00A9482F">
      <w:pPr>
        <w:widowControl w:val="0"/>
        <w:spacing w:line="360" w:lineRule="auto"/>
        <w:jc w:val="both"/>
        <w:rPr>
          <w:rFonts w:ascii="Arial" w:hAnsi="Arial" w:cs="Arial"/>
          <w:color w:val="auto"/>
          <w:sz w:val="20"/>
          <w:szCs w:val="20"/>
        </w:rPr>
      </w:pPr>
      <w:r w:rsidRPr="007E0C58">
        <w:rPr>
          <w:rFonts w:ascii="Arial" w:hAnsi="Arial" w:cs="Arial"/>
          <w:color w:val="auto"/>
          <w:sz w:val="20"/>
          <w:szCs w:val="20"/>
        </w:rPr>
        <w:t>W pracowni bezpieczeństwa i higieny pracy, w której prowadzone będą zajęcia edukacyjne</w:t>
      </w:r>
      <w:r w:rsidR="00E532E9" w:rsidRPr="007E0C58">
        <w:rPr>
          <w:rFonts w:ascii="Arial" w:hAnsi="Arial" w:cs="Arial"/>
          <w:color w:val="auto"/>
          <w:sz w:val="20"/>
          <w:szCs w:val="20"/>
        </w:rPr>
        <w:t>,</w:t>
      </w:r>
      <w:r w:rsidRPr="007E0C58">
        <w:rPr>
          <w:rFonts w:ascii="Arial" w:hAnsi="Arial" w:cs="Arial"/>
          <w:color w:val="auto"/>
          <w:sz w:val="20"/>
          <w:szCs w:val="20"/>
        </w:rPr>
        <w:t xml:space="preserve"> powinny się znajdować: zestaw norm i przepisów prawa pracy oraz przepisów dotyczących bezpieczeństwa i higieny pracy, instrukcje do ćwiczeń, karty pracy.</w:t>
      </w:r>
    </w:p>
    <w:p w:rsidR="00DB1C27" w:rsidRPr="00172AC5" w:rsidRDefault="00DB1C27" w:rsidP="00A9482F">
      <w:pPr>
        <w:pStyle w:val="nag4"/>
        <w:widowControl w:val="0"/>
        <w:spacing w:line="360" w:lineRule="auto"/>
        <w:jc w:val="both"/>
        <w:rPr>
          <w:rFonts w:cs="Arial"/>
          <w:sz w:val="20"/>
          <w:szCs w:val="20"/>
        </w:rPr>
      </w:pPr>
    </w:p>
    <w:p w:rsidR="00DB1C27" w:rsidRPr="00A9482F" w:rsidRDefault="00DB1C27" w:rsidP="00A9482F">
      <w:pPr>
        <w:pStyle w:val="nag4"/>
        <w:widowControl w:val="0"/>
        <w:spacing w:line="360" w:lineRule="auto"/>
        <w:jc w:val="both"/>
        <w:rPr>
          <w:rFonts w:cs="Arial"/>
          <w:sz w:val="20"/>
          <w:szCs w:val="20"/>
        </w:rPr>
      </w:pPr>
      <w:r w:rsidRPr="00172AC5">
        <w:rPr>
          <w:rFonts w:cs="Arial"/>
          <w:sz w:val="20"/>
          <w:szCs w:val="20"/>
        </w:rPr>
        <w:t>Zalecane metody dydaktyczne</w:t>
      </w:r>
    </w:p>
    <w:p w:rsidR="00DB1C27" w:rsidRPr="007E0C58" w:rsidRDefault="00A355FA" w:rsidP="00A9482F">
      <w:pPr>
        <w:widowControl w:val="0"/>
        <w:spacing w:line="360" w:lineRule="auto"/>
        <w:jc w:val="both"/>
        <w:rPr>
          <w:rFonts w:ascii="Arial" w:hAnsi="Arial" w:cs="Arial"/>
          <w:color w:val="auto"/>
          <w:sz w:val="20"/>
          <w:szCs w:val="20"/>
        </w:rPr>
      </w:pPr>
      <w:r w:rsidRPr="007E0C58">
        <w:rPr>
          <w:rFonts w:ascii="Arial" w:hAnsi="Arial" w:cs="Arial"/>
          <w:color w:val="auto"/>
          <w:sz w:val="20"/>
          <w:szCs w:val="20"/>
        </w:rPr>
        <w:t>W ramach przedmiotu Bezpieczeństwo i Higiena Pracy</w:t>
      </w:r>
      <w:r w:rsidR="00DB1C27" w:rsidRPr="007E0C58">
        <w:rPr>
          <w:rFonts w:ascii="Arial" w:hAnsi="Arial" w:cs="Arial"/>
          <w:color w:val="auto"/>
          <w:sz w:val="20"/>
          <w:szCs w:val="20"/>
        </w:rPr>
        <w:t xml:space="preserve"> powinny być kształtowane umiejętności analizowania, wyszukiwania, selekcjo</w:t>
      </w:r>
      <w:r w:rsidR="00B71EF2" w:rsidRPr="007E0C58">
        <w:rPr>
          <w:rFonts w:ascii="Arial" w:hAnsi="Arial" w:cs="Arial"/>
          <w:color w:val="auto"/>
          <w:sz w:val="20"/>
          <w:szCs w:val="20"/>
        </w:rPr>
        <w:t>nowania informacji z </w:t>
      </w:r>
      <w:r w:rsidR="00DB1C27" w:rsidRPr="007E0C58">
        <w:rPr>
          <w:rFonts w:ascii="Arial" w:hAnsi="Arial" w:cs="Arial"/>
          <w:color w:val="auto"/>
          <w:sz w:val="20"/>
          <w:szCs w:val="20"/>
        </w:rPr>
        <w:t>zakresu regulacji prawnej dotyczącej ochrony pracy oraz bezpieczeństwa i higieny pracy.</w:t>
      </w:r>
    </w:p>
    <w:p w:rsidR="00DB1C27" w:rsidRPr="007E0C58" w:rsidRDefault="00DB1C27" w:rsidP="00A9482F">
      <w:pPr>
        <w:widowControl w:val="0"/>
        <w:spacing w:line="360" w:lineRule="auto"/>
        <w:jc w:val="both"/>
        <w:rPr>
          <w:rFonts w:ascii="Arial" w:hAnsi="Arial" w:cs="Arial"/>
          <w:color w:val="auto"/>
          <w:sz w:val="20"/>
          <w:szCs w:val="20"/>
        </w:rPr>
      </w:pPr>
      <w:r w:rsidRPr="007E0C58">
        <w:rPr>
          <w:rFonts w:ascii="Arial" w:hAnsi="Arial" w:cs="Arial"/>
          <w:color w:val="auto"/>
          <w:sz w:val="20"/>
          <w:szCs w:val="20"/>
        </w:rPr>
        <w:t>Przedmiot wymaga stosowania aktywizujących metod kształcenia, ze szczególnym uwzględnieniem metody ćwiczeń, tekstu przewodniego, dyskusji dydaktycznej.</w:t>
      </w:r>
    </w:p>
    <w:p w:rsidR="00DB1C27" w:rsidRPr="00172AC5" w:rsidRDefault="00DB1C27" w:rsidP="00A9482F">
      <w:pPr>
        <w:pStyle w:val="nag4"/>
        <w:widowControl w:val="0"/>
        <w:spacing w:line="360" w:lineRule="auto"/>
        <w:jc w:val="both"/>
        <w:rPr>
          <w:rFonts w:cs="Arial"/>
          <w:sz w:val="20"/>
          <w:szCs w:val="20"/>
        </w:rPr>
      </w:pPr>
      <w:r w:rsidRPr="00172AC5">
        <w:rPr>
          <w:rFonts w:cs="Arial"/>
          <w:sz w:val="20"/>
          <w:szCs w:val="20"/>
        </w:rPr>
        <w:lastRenderedPageBreak/>
        <w:t>Formy organizacyjne</w:t>
      </w:r>
    </w:p>
    <w:p w:rsidR="00DB1C27" w:rsidRPr="007E0C58" w:rsidRDefault="00E72A92" w:rsidP="00A9482F">
      <w:pPr>
        <w:widowControl w:val="0"/>
        <w:spacing w:line="360" w:lineRule="auto"/>
        <w:jc w:val="both"/>
        <w:rPr>
          <w:rFonts w:ascii="Arial" w:hAnsi="Arial" w:cs="Arial"/>
          <w:color w:val="auto"/>
          <w:sz w:val="20"/>
          <w:szCs w:val="20"/>
        </w:rPr>
      </w:pPr>
      <w:r w:rsidRPr="007E0C58">
        <w:rPr>
          <w:rFonts w:ascii="Arial" w:hAnsi="Arial" w:cs="Arial"/>
          <w:color w:val="auto"/>
          <w:sz w:val="20"/>
          <w:szCs w:val="20"/>
        </w:rPr>
        <w:t xml:space="preserve">Zajęcia powinny być prowadzone w formie pracy </w:t>
      </w:r>
      <w:r w:rsidR="00E532E9" w:rsidRPr="007E0C58">
        <w:rPr>
          <w:rFonts w:ascii="Arial" w:hAnsi="Arial" w:cs="Arial"/>
          <w:color w:val="auto"/>
          <w:sz w:val="20"/>
          <w:szCs w:val="20"/>
        </w:rPr>
        <w:t>z</w:t>
      </w:r>
      <w:r w:rsidRPr="007E0C58">
        <w:rPr>
          <w:rFonts w:ascii="Arial" w:hAnsi="Arial" w:cs="Arial"/>
          <w:color w:val="auto"/>
          <w:sz w:val="20"/>
          <w:szCs w:val="20"/>
        </w:rPr>
        <w:t xml:space="preserve"> całym oddziałem</w:t>
      </w:r>
      <w:r w:rsidR="00DB1C27" w:rsidRPr="007E0C58">
        <w:rPr>
          <w:rFonts w:ascii="Arial" w:hAnsi="Arial" w:cs="Arial"/>
          <w:color w:val="auto"/>
          <w:sz w:val="20"/>
          <w:szCs w:val="20"/>
        </w:rPr>
        <w:t>. Ćwiczenia uczniowie wykonują indywidualnie lub w zespołach 2</w:t>
      </w:r>
      <w:r w:rsidR="00E851FD" w:rsidRPr="007E0C58">
        <w:rPr>
          <w:rFonts w:ascii="Arial" w:hAnsi="Arial" w:cs="Arial"/>
          <w:sz w:val="20"/>
          <w:szCs w:val="20"/>
        </w:rPr>
        <w:t>–</w:t>
      </w:r>
      <w:r w:rsidR="00DB1C27" w:rsidRPr="007E0C58">
        <w:rPr>
          <w:rFonts w:ascii="Arial" w:hAnsi="Arial" w:cs="Arial"/>
          <w:color w:val="auto"/>
          <w:sz w:val="20"/>
          <w:szCs w:val="20"/>
        </w:rPr>
        <w:t>3-osobowych.</w:t>
      </w:r>
    </w:p>
    <w:p w:rsidR="00DB1C27" w:rsidRPr="00172AC5" w:rsidRDefault="00DB1C27" w:rsidP="00A9482F">
      <w:pPr>
        <w:pStyle w:val="nag3"/>
        <w:widowControl w:val="0"/>
        <w:spacing w:line="360" w:lineRule="auto"/>
        <w:jc w:val="both"/>
        <w:rPr>
          <w:rFonts w:cs="Arial"/>
          <w:sz w:val="20"/>
          <w:szCs w:val="20"/>
        </w:rPr>
      </w:pPr>
    </w:p>
    <w:p w:rsidR="00DB1C27" w:rsidRPr="00A9482F" w:rsidRDefault="00DB1C27" w:rsidP="00A9482F">
      <w:pPr>
        <w:pStyle w:val="nag3"/>
        <w:widowControl w:val="0"/>
        <w:spacing w:line="360" w:lineRule="auto"/>
        <w:jc w:val="both"/>
        <w:rPr>
          <w:rFonts w:cs="Arial"/>
          <w:sz w:val="20"/>
          <w:szCs w:val="20"/>
        </w:rPr>
      </w:pPr>
      <w:r w:rsidRPr="00172AC5">
        <w:rPr>
          <w:rFonts w:cs="Arial"/>
          <w:sz w:val="20"/>
          <w:szCs w:val="20"/>
        </w:rPr>
        <w:t>Propozycje kryteriów oceny i metod sprawdzania efektów kształcenia</w:t>
      </w:r>
    </w:p>
    <w:p w:rsidR="00DB1C27" w:rsidRPr="00A9482F" w:rsidRDefault="00DB1C27" w:rsidP="00A9482F">
      <w:pPr>
        <w:pStyle w:val="nag3"/>
        <w:widowControl w:val="0"/>
        <w:spacing w:line="360" w:lineRule="auto"/>
        <w:jc w:val="both"/>
        <w:rPr>
          <w:rFonts w:cs="Arial"/>
          <w:sz w:val="20"/>
          <w:szCs w:val="20"/>
        </w:rPr>
      </w:pPr>
    </w:p>
    <w:p w:rsidR="00DB1C27" w:rsidRPr="00A9482F" w:rsidRDefault="00DB1C27" w:rsidP="00A9482F">
      <w:pPr>
        <w:pStyle w:val="nag3"/>
        <w:widowControl w:val="0"/>
        <w:spacing w:line="360" w:lineRule="auto"/>
        <w:jc w:val="both"/>
        <w:rPr>
          <w:rFonts w:cs="Arial"/>
          <w:sz w:val="20"/>
          <w:szCs w:val="20"/>
        </w:rPr>
      </w:pPr>
      <w:r w:rsidRPr="00A9482F">
        <w:rPr>
          <w:rFonts w:cs="Arial"/>
          <w:sz w:val="20"/>
          <w:szCs w:val="20"/>
        </w:rPr>
        <w:t>Formy indywidualizacji pracy uczniów</w:t>
      </w:r>
    </w:p>
    <w:p w:rsidR="00DB1C27" w:rsidRPr="007E0C58" w:rsidRDefault="00DB1C27" w:rsidP="00A9482F">
      <w:pPr>
        <w:widowControl w:val="0"/>
        <w:spacing w:line="360" w:lineRule="auto"/>
        <w:jc w:val="both"/>
        <w:rPr>
          <w:rFonts w:ascii="Arial" w:hAnsi="Arial" w:cs="Arial"/>
          <w:color w:val="auto"/>
          <w:sz w:val="20"/>
          <w:szCs w:val="20"/>
        </w:rPr>
      </w:pPr>
      <w:r w:rsidRPr="007E0C58">
        <w:rPr>
          <w:rFonts w:ascii="Arial" w:hAnsi="Arial" w:cs="Arial"/>
          <w:color w:val="auto"/>
          <w:sz w:val="20"/>
          <w:szCs w:val="20"/>
        </w:rPr>
        <w:t>Formy indywidualizacji pracy uczniów uwzględniające:</w:t>
      </w:r>
    </w:p>
    <w:p w:rsidR="00DB1C27" w:rsidRPr="007E0C58" w:rsidRDefault="00DB1C27" w:rsidP="00A9482F">
      <w:pPr>
        <w:pStyle w:val="Akapitzlist1"/>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dostosowanie warunków, środków, metod i form kształcenia do potrzeb ucznia,</w:t>
      </w:r>
    </w:p>
    <w:p w:rsidR="00DB1C27" w:rsidRPr="007E0C58" w:rsidRDefault="00DB1C27" w:rsidP="00A9482F">
      <w:pPr>
        <w:pStyle w:val="Akapitzlist1"/>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dostosowanie warunków, środków, metod i form kształcenia do możliwości ucznia.</w:t>
      </w:r>
    </w:p>
    <w:p w:rsidR="00DB1C27" w:rsidRPr="007E0C58" w:rsidRDefault="00DB1C27" w:rsidP="00A9482F">
      <w:pPr>
        <w:widowControl w:val="0"/>
        <w:spacing w:line="360" w:lineRule="auto"/>
        <w:jc w:val="both"/>
        <w:rPr>
          <w:rFonts w:ascii="Arial" w:hAnsi="Arial" w:cs="Arial"/>
          <w:color w:val="auto"/>
          <w:sz w:val="20"/>
          <w:szCs w:val="20"/>
        </w:rPr>
      </w:pPr>
    </w:p>
    <w:p w:rsidR="00DB1C27" w:rsidRPr="007E0C58" w:rsidRDefault="00DB1C27" w:rsidP="00A9482F">
      <w:pPr>
        <w:widowControl w:val="0"/>
        <w:spacing w:line="360" w:lineRule="auto"/>
        <w:jc w:val="both"/>
        <w:rPr>
          <w:rFonts w:ascii="Arial" w:hAnsi="Arial" w:cs="Arial"/>
          <w:color w:val="auto"/>
          <w:sz w:val="20"/>
          <w:szCs w:val="20"/>
        </w:rPr>
      </w:pPr>
      <w:r w:rsidRPr="007E0C58">
        <w:rPr>
          <w:rFonts w:ascii="Arial" w:hAnsi="Arial" w:cs="Arial"/>
          <w:color w:val="auto"/>
          <w:sz w:val="20"/>
          <w:szCs w:val="20"/>
        </w:rPr>
        <w:t>Nauczyciel powinien:</w:t>
      </w:r>
    </w:p>
    <w:p w:rsidR="00DB1C27" w:rsidRPr="007E0C58" w:rsidRDefault="00DB1C27" w:rsidP="00A9482F">
      <w:pPr>
        <w:pStyle w:val="Akapitzlist1"/>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motywować uczniów do pracy,</w:t>
      </w:r>
    </w:p>
    <w:p w:rsidR="00DB1C27" w:rsidRPr="007E0C58" w:rsidRDefault="00DB1C27" w:rsidP="00A9482F">
      <w:pPr>
        <w:pStyle w:val="Akapitzlist1"/>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dostosowywać stopień trudności planowanych ćwiczeń do możliwości uczniów,</w:t>
      </w:r>
    </w:p>
    <w:p w:rsidR="00DB1C27" w:rsidRPr="007E0C58" w:rsidRDefault="00DB1C27" w:rsidP="00A9482F">
      <w:pPr>
        <w:pStyle w:val="Akapitzlist1"/>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uwzględniać zainteresowania uczniów,</w:t>
      </w:r>
    </w:p>
    <w:p w:rsidR="00DB1C27" w:rsidRPr="007E0C58" w:rsidRDefault="00DB1C27" w:rsidP="00A9482F">
      <w:pPr>
        <w:pStyle w:val="Akapitzlist1"/>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przygotowywać zadania o różnym stopniu trudności i złożoności,</w:t>
      </w:r>
    </w:p>
    <w:p w:rsidR="00DB1C27" w:rsidRPr="007E0C58" w:rsidRDefault="00DB1C27" w:rsidP="00A9482F">
      <w:pPr>
        <w:pStyle w:val="Akapitzlist1"/>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zachęcać uczniów do korzystania z różnych źródeł informacji zawodowej.</w:t>
      </w:r>
    </w:p>
    <w:p w:rsidR="00071C01" w:rsidRDefault="00071C0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7E0C58" w:rsidRPr="007E0C58" w:rsidRDefault="007E0C58"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71C01" w:rsidRPr="007E0C58" w:rsidRDefault="00071C01">
      <w:pPr>
        <w:spacing w:line="360" w:lineRule="auto"/>
        <w:jc w:val="both"/>
        <w:rPr>
          <w:rFonts w:ascii="Arial" w:hAnsi="Arial" w:cs="Arial"/>
          <w:b/>
          <w:bCs/>
          <w:color w:val="auto"/>
          <w:sz w:val="20"/>
          <w:szCs w:val="20"/>
        </w:rPr>
      </w:pPr>
      <w:bookmarkStart w:id="8" w:name="_Hlk526285887"/>
      <w:r w:rsidRPr="007E0C58">
        <w:rPr>
          <w:rFonts w:ascii="Arial" w:hAnsi="Arial" w:cs="Arial"/>
          <w:b/>
          <w:bCs/>
          <w:color w:val="auto"/>
          <w:sz w:val="20"/>
          <w:szCs w:val="20"/>
        </w:rPr>
        <w:t>PROPONOWANE METODY EWALUACJI PRZEDMIOTU</w:t>
      </w:r>
    </w:p>
    <w:p w:rsidR="00AF3A46" w:rsidRPr="007E0C58" w:rsidRDefault="00AF3A46">
      <w:pPr>
        <w:spacing w:line="360" w:lineRule="auto"/>
        <w:jc w:val="both"/>
        <w:rPr>
          <w:rFonts w:ascii="Arial" w:hAnsi="Arial" w:cs="Arial"/>
          <w:bCs/>
          <w:color w:val="auto"/>
          <w:sz w:val="20"/>
          <w:szCs w:val="20"/>
        </w:rPr>
      </w:pPr>
      <w:r w:rsidRPr="007E0C58">
        <w:rPr>
          <w:rFonts w:ascii="Arial" w:hAnsi="Arial" w:cs="Arial"/>
          <w:bCs/>
          <w:color w:val="auto"/>
          <w:sz w:val="20"/>
          <w:szCs w:val="20"/>
        </w:rPr>
        <w:t xml:space="preserve">Sprawdzanie efektów kształcenia może być przeprowadzone na podstawie prezentacji. </w:t>
      </w:r>
    </w:p>
    <w:p w:rsidR="00071C01" w:rsidRPr="007E0C58" w:rsidRDefault="00AF3A46">
      <w:pPr>
        <w:spacing w:line="360" w:lineRule="auto"/>
        <w:jc w:val="both"/>
        <w:rPr>
          <w:rFonts w:ascii="Arial" w:hAnsi="Arial" w:cs="Arial"/>
          <w:bCs/>
          <w:color w:val="auto"/>
          <w:sz w:val="20"/>
          <w:szCs w:val="20"/>
        </w:rPr>
      </w:pPr>
      <w:r w:rsidRPr="007E0C58">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4358B9" w:rsidRPr="007E0C58" w:rsidRDefault="004358B9">
      <w:pPr>
        <w:spacing w:line="360" w:lineRule="auto"/>
        <w:jc w:val="both"/>
        <w:rPr>
          <w:rFonts w:ascii="Arial" w:hAnsi="Arial" w:cs="Arial"/>
          <w:bCs/>
          <w:color w:val="auto"/>
          <w:sz w:val="20"/>
          <w:szCs w:val="20"/>
        </w:rPr>
      </w:pPr>
      <w:r w:rsidRPr="007E0C58">
        <w:rPr>
          <w:rFonts w:ascii="Arial" w:hAnsi="Arial" w:cs="Arial"/>
          <w:bCs/>
          <w:color w:val="auto"/>
          <w:sz w:val="20"/>
          <w:szCs w:val="20"/>
        </w:rPr>
        <w:t xml:space="preserve">Zaleca się stosowanie </w:t>
      </w:r>
      <w:r w:rsidR="00B06C8E" w:rsidRPr="007E0C58">
        <w:rPr>
          <w:rFonts w:ascii="Arial" w:hAnsi="Arial" w:cs="Arial"/>
          <w:bCs/>
          <w:color w:val="auto"/>
          <w:sz w:val="20"/>
          <w:szCs w:val="20"/>
        </w:rPr>
        <w:t>zarówno metod ilościowych</w:t>
      </w:r>
      <w:r w:rsidR="005236B6" w:rsidRPr="007E0C58">
        <w:rPr>
          <w:rFonts w:ascii="Arial" w:hAnsi="Arial" w:cs="Arial"/>
          <w:bCs/>
          <w:color w:val="auto"/>
          <w:sz w:val="20"/>
          <w:szCs w:val="20"/>
        </w:rPr>
        <w:t>,</w:t>
      </w:r>
      <w:r w:rsidR="00B06C8E" w:rsidRPr="007E0C58">
        <w:rPr>
          <w:rFonts w:ascii="Arial" w:hAnsi="Arial" w:cs="Arial"/>
          <w:bCs/>
          <w:color w:val="auto"/>
          <w:sz w:val="20"/>
          <w:szCs w:val="20"/>
        </w:rPr>
        <w:t xml:space="preserve"> jak i jakościowych. Metody ilościowe mają w głównej mierze postać ankiet audytoryjnych</w:t>
      </w:r>
      <w:r w:rsidR="00E532E9" w:rsidRPr="007E0C58">
        <w:rPr>
          <w:rFonts w:ascii="Arial" w:hAnsi="Arial" w:cs="Arial"/>
          <w:bCs/>
          <w:color w:val="auto"/>
          <w:sz w:val="20"/>
          <w:szCs w:val="20"/>
        </w:rPr>
        <w:t>.</w:t>
      </w:r>
      <w:r w:rsidR="00B06C8E" w:rsidRPr="007E0C58">
        <w:rPr>
          <w:rFonts w:ascii="Arial" w:hAnsi="Arial" w:cs="Arial"/>
          <w:bCs/>
          <w:color w:val="auto"/>
          <w:sz w:val="20"/>
          <w:szCs w:val="20"/>
        </w:rPr>
        <w:t xml:space="preserve"> Główną zaletą tego rozwiązania jest możliwość dotarcia do dużej </w:t>
      </w:r>
      <w:r w:rsidR="00A31D9B" w:rsidRPr="007E0C58">
        <w:rPr>
          <w:rFonts w:ascii="Arial" w:hAnsi="Arial" w:cs="Arial"/>
          <w:bCs/>
          <w:color w:val="auto"/>
          <w:sz w:val="20"/>
          <w:szCs w:val="20"/>
        </w:rPr>
        <w:t>liczby</w:t>
      </w:r>
      <w:r w:rsidR="00B06C8E" w:rsidRPr="007E0C58">
        <w:rPr>
          <w:rFonts w:ascii="Arial" w:hAnsi="Arial" w:cs="Arial"/>
          <w:bCs/>
          <w:color w:val="auto"/>
          <w:sz w:val="20"/>
          <w:szCs w:val="20"/>
        </w:rPr>
        <w:t xml:space="preserve"> respondentów, wad</w:t>
      </w:r>
      <w:r w:rsidR="00E532E9" w:rsidRPr="007E0C58">
        <w:rPr>
          <w:rFonts w:ascii="Arial" w:hAnsi="Arial" w:cs="Arial"/>
          <w:bCs/>
          <w:color w:val="auto"/>
          <w:sz w:val="20"/>
          <w:szCs w:val="20"/>
        </w:rPr>
        <w:t>ą</w:t>
      </w:r>
      <w:r w:rsidR="00B06C8E" w:rsidRPr="007E0C58">
        <w:rPr>
          <w:rFonts w:ascii="Arial" w:hAnsi="Arial" w:cs="Arial"/>
          <w:bCs/>
          <w:color w:val="auto"/>
          <w:sz w:val="20"/>
          <w:szCs w:val="20"/>
        </w:rPr>
        <w:t xml:space="preserve"> natomiast brak pogłębionej refleksji. Podczas stosowania metod ilościowych (wywiad, obserwacja, analiza dokumentów) można dokładnie poznać i zinterpretować problem. </w:t>
      </w:r>
    </w:p>
    <w:p w:rsidR="00574056" w:rsidRPr="007E0C58" w:rsidRDefault="00050EE4" w:rsidP="00A9482F">
      <w:pPr>
        <w:spacing w:line="360" w:lineRule="auto"/>
        <w:rPr>
          <w:rFonts w:ascii="Arial" w:hAnsi="Arial" w:cs="Arial"/>
          <w:b/>
          <w:color w:val="auto"/>
          <w:sz w:val="20"/>
          <w:szCs w:val="20"/>
        </w:rPr>
      </w:pPr>
      <w:bookmarkStart w:id="9" w:name="_Hlk526064706"/>
      <w:bookmarkEnd w:id="6"/>
      <w:bookmarkEnd w:id="8"/>
      <w:r w:rsidRPr="007E0C58">
        <w:rPr>
          <w:rFonts w:ascii="Arial" w:hAnsi="Arial" w:cs="Arial"/>
          <w:b/>
          <w:color w:val="auto"/>
          <w:sz w:val="20"/>
          <w:szCs w:val="20"/>
        </w:rPr>
        <w:br w:type="page"/>
      </w:r>
      <w:bookmarkStart w:id="10" w:name="_Hlk527795664"/>
      <w:r w:rsidR="00F80BC1" w:rsidRPr="007E0C58">
        <w:rPr>
          <w:rFonts w:ascii="Arial" w:hAnsi="Arial" w:cs="Arial"/>
          <w:b/>
          <w:color w:val="auto"/>
          <w:sz w:val="20"/>
          <w:szCs w:val="20"/>
        </w:rPr>
        <w:lastRenderedPageBreak/>
        <w:t xml:space="preserve">JĘZYK OBCY ZAWODOWY W CHŁODNICTWIE I KLIMATYZACJI </w:t>
      </w:r>
      <w:bookmarkEnd w:id="9"/>
      <w:bookmarkEnd w:id="10"/>
    </w:p>
    <w:p w:rsidR="00574056" w:rsidRPr="007E0C58" w:rsidRDefault="00574056"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74056" w:rsidRPr="007E0C58" w:rsidRDefault="00F80B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 xml:space="preserve">Cele ogólne </w:t>
      </w:r>
    </w:p>
    <w:p w:rsidR="00A772A2" w:rsidRPr="007E0C58" w:rsidRDefault="00933C32">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w:t>
      </w:r>
      <w:r w:rsidR="00A772A2" w:rsidRPr="007E0C58">
        <w:rPr>
          <w:rFonts w:ascii="Arial" w:hAnsi="Arial" w:cs="Arial"/>
          <w:color w:val="auto"/>
          <w:sz w:val="20"/>
          <w:szCs w:val="20"/>
        </w:rPr>
        <w:t>orozumiewa</w:t>
      </w:r>
      <w:r w:rsidRPr="007E0C58">
        <w:rPr>
          <w:rFonts w:ascii="Arial" w:hAnsi="Arial" w:cs="Arial"/>
          <w:color w:val="auto"/>
          <w:sz w:val="20"/>
          <w:szCs w:val="20"/>
        </w:rPr>
        <w:t>nie</w:t>
      </w:r>
      <w:r w:rsidR="00A772A2" w:rsidRPr="007E0C58">
        <w:rPr>
          <w:rFonts w:ascii="Arial" w:hAnsi="Arial" w:cs="Arial"/>
          <w:color w:val="auto"/>
          <w:sz w:val="20"/>
          <w:szCs w:val="20"/>
        </w:rPr>
        <w:t xml:space="preserve"> się w języku obcym – zarówno w mowie, jak i w piśmie</w:t>
      </w:r>
      <w:r w:rsidR="005236B6" w:rsidRPr="007E0C58">
        <w:rPr>
          <w:rFonts w:ascii="Arial" w:hAnsi="Arial" w:cs="Arial"/>
          <w:color w:val="auto"/>
          <w:sz w:val="20"/>
          <w:szCs w:val="20"/>
        </w:rPr>
        <w:t>.</w:t>
      </w:r>
    </w:p>
    <w:p w:rsidR="00574056" w:rsidRPr="007E0C58" w:rsidRDefault="00933C32">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Poznanie specjalistycznego słownictwa technicznego</w:t>
      </w:r>
      <w:r w:rsidR="005236B6" w:rsidRPr="007E0C58">
        <w:rPr>
          <w:rFonts w:ascii="Arial" w:hAnsi="Arial" w:cs="Arial"/>
          <w:color w:val="auto"/>
          <w:sz w:val="20"/>
          <w:szCs w:val="20"/>
        </w:rPr>
        <w:t>.</w:t>
      </w:r>
    </w:p>
    <w:p w:rsidR="00574056" w:rsidRPr="007E0C58" w:rsidRDefault="00933C32">
      <w:pPr>
        <w:pStyle w:val="Akapitzlist1"/>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Posługiwanie się terminologią i specjalistyczną wiedzą w języku obcym</w:t>
      </w:r>
      <w:r w:rsidR="005236B6" w:rsidRPr="007E0C58">
        <w:rPr>
          <w:rFonts w:ascii="Arial" w:hAnsi="Arial" w:cs="Arial"/>
          <w:color w:val="auto"/>
          <w:sz w:val="20"/>
          <w:szCs w:val="20"/>
        </w:rPr>
        <w:t>.</w:t>
      </w:r>
      <w:r w:rsidR="00E75DE1" w:rsidRPr="007E0C58">
        <w:rPr>
          <w:rFonts w:ascii="Arial" w:hAnsi="Arial" w:cs="Arial"/>
          <w:color w:val="auto"/>
          <w:sz w:val="20"/>
          <w:szCs w:val="20"/>
        </w:rPr>
        <w:t xml:space="preserve"> </w:t>
      </w:r>
    </w:p>
    <w:p w:rsidR="00574056" w:rsidRPr="007E0C58" w:rsidRDefault="005740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4056" w:rsidRPr="007E0C58" w:rsidRDefault="00F80B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Cele operacyjne</w:t>
      </w:r>
    </w:p>
    <w:p w:rsidR="00D159BC" w:rsidRPr="007E0C58" w:rsidRDefault="00D159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Uczeń potrafi:</w:t>
      </w:r>
    </w:p>
    <w:p w:rsidR="00574056" w:rsidRPr="007E0C58" w:rsidRDefault="00FB4EDF">
      <w:pPr>
        <w:pStyle w:val="Akapitzlist1"/>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posługiwać</w:t>
      </w:r>
      <w:r w:rsidR="00A772A2" w:rsidRPr="007E0C58">
        <w:rPr>
          <w:rFonts w:ascii="Arial" w:hAnsi="Arial" w:cs="Arial"/>
          <w:color w:val="auto"/>
          <w:sz w:val="20"/>
          <w:szCs w:val="20"/>
        </w:rPr>
        <w:t xml:space="preserve"> się podstawowym zasobem środków językowych w języku obcym nowożytnym, umożliwiającym realizację czynności zawodowych w zakresie tematów związanych</w:t>
      </w:r>
      <w:r w:rsidR="00574056" w:rsidRPr="007E0C58">
        <w:rPr>
          <w:rFonts w:ascii="Arial" w:hAnsi="Arial" w:cs="Arial"/>
          <w:color w:val="auto"/>
          <w:sz w:val="20"/>
          <w:szCs w:val="20"/>
        </w:rPr>
        <w:t>,</w:t>
      </w:r>
    </w:p>
    <w:p w:rsidR="00A772A2" w:rsidRPr="007E0C58" w:rsidRDefault="00FB4EDF">
      <w:pPr>
        <w:pStyle w:val="Akapitzlist1"/>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z</w:t>
      </w:r>
      <w:r w:rsidR="00A772A2" w:rsidRPr="007E0C58">
        <w:rPr>
          <w:rFonts w:ascii="Arial" w:hAnsi="Arial" w:cs="Arial"/>
          <w:color w:val="auto"/>
          <w:sz w:val="20"/>
          <w:szCs w:val="20"/>
        </w:rPr>
        <w:t>rozumie</w:t>
      </w:r>
      <w:r w:rsidRPr="007E0C58">
        <w:rPr>
          <w:rFonts w:ascii="Arial" w:hAnsi="Arial" w:cs="Arial"/>
          <w:color w:val="auto"/>
          <w:sz w:val="20"/>
          <w:szCs w:val="20"/>
        </w:rPr>
        <w:t>ć</w:t>
      </w:r>
      <w:r w:rsidR="00A772A2" w:rsidRPr="007E0C58">
        <w:rPr>
          <w:rFonts w:ascii="Arial" w:hAnsi="Arial" w:cs="Arial"/>
          <w:color w:val="auto"/>
          <w:sz w:val="20"/>
          <w:szCs w:val="20"/>
        </w:rPr>
        <w:t xml:space="preserve"> proste wypowiedzi ustne</w:t>
      </w:r>
      <w:r w:rsidR="00E532E9" w:rsidRPr="007E0C58">
        <w:rPr>
          <w:rFonts w:ascii="Arial" w:hAnsi="Arial" w:cs="Arial"/>
          <w:color w:val="auto"/>
          <w:sz w:val="20"/>
          <w:szCs w:val="20"/>
        </w:rPr>
        <w:t>,</w:t>
      </w:r>
      <w:r w:rsidR="00A772A2" w:rsidRPr="007E0C58">
        <w:rPr>
          <w:rFonts w:ascii="Arial" w:hAnsi="Arial" w:cs="Arial"/>
          <w:color w:val="auto"/>
          <w:sz w:val="20"/>
          <w:szCs w:val="20"/>
        </w:rPr>
        <w:t xml:space="preserve"> artykułowane wyraźnie, w standardowej odmianie języka obcego nowożytnego, a ta</w:t>
      </w:r>
      <w:r w:rsidR="00BA5628" w:rsidRPr="007E0C58">
        <w:rPr>
          <w:rFonts w:ascii="Arial" w:hAnsi="Arial" w:cs="Arial"/>
          <w:color w:val="auto"/>
          <w:sz w:val="20"/>
          <w:szCs w:val="20"/>
        </w:rPr>
        <w:t>kże proste wypowiedzi pisemne w </w:t>
      </w:r>
      <w:r w:rsidR="00A772A2" w:rsidRPr="007E0C58">
        <w:rPr>
          <w:rFonts w:ascii="Arial" w:hAnsi="Arial" w:cs="Arial"/>
          <w:color w:val="auto"/>
          <w:sz w:val="20"/>
          <w:szCs w:val="20"/>
        </w:rPr>
        <w:t>języku obcym nowożytnym, w zakresie umożliwiającym realizację zadań zawodowych,</w:t>
      </w:r>
    </w:p>
    <w:p w:rsidR="00071C01" w:rsidRPr="007E0C58" w:rsidRDefault="00A772A2">
      <w:pPr>
        <w:pStyle w:val="Akapitzlist1"/>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uczestniczy</w:t>
      </w:r>
      <w:r w:rsidR="00FB4EDF" w:rsidRPr="007E0C58">
        <w:rPr>
          <w:rFonts w:ascii="Arial" w:hAnsi="Arial" w:cs="Arial"/>
          <w:color w:val="auto"/>
          <w:sz w:val="20"/>
          <w:szCs w:val="20"/>
        </w:rPr>
        <w:t>ć</w:t>
      </w:r>
      <w:r w:rsidRPr="007E0C58">
        <w:rPr>
          <w:rFonts w:ascii="Arial" w:hAnsi="Arial" w:cs="Arial"/>
          <w:color w:val="auto"/>
          <w:sz w:val="20"/>
          <w:szCs w:val="20"/>
        </w:rPr>
        <w:t xml:space="preserve"> w rozmowie i w typowych sytuacjach związanych z realizacją zadań zawodowych – reag</w:t>
      </w:r>
      <w:r w:rsidR="00FB4EDF" w:rsidRPr="007E0C58">
        <w:rPr>
          <w:rFonts w:ascii="Arial" w:hAnsi="Arial" w:cs="Arial"/>
          <w:color w:val="auto"/>
          <w:sz w:val="20"/>
          <w:szCs w:val="20"/>
        </w:rPr>
        <w:t>ować</w:t>
      </w:r>
      <w:r w:rsidRPr="007E0C58">
        <w:rPr>
          <w:rFonts w:ascii="Arial" w:hAnsi="Arial" w:cs="Arial"/>
          <w:color w:val="auto"/>
          <w:sz w:val="20"/>
          <w:szCs w:val="20"/>
        </w:rPr>
        <w:t xml:space="preserve"> w języku obcym nowożytnym w sposób zrozumiały, adekwatnie do sytuacji komunikacyjnej, ustnie lub w formie prostego tekstu</w:t>
      </w:r>
      <w:r w:rsidR="00071C01" w:rsidRPr="007E0C58">
        <w:rPr>
          <w:rFonts w:ascii="Arial" w:hAnsi="Arial" w:cs="Arial"/>
          <w:color w:val="auto"/>
          <w:sz w:val="20"/>
          <w:szCs w:val="20"/>
        </w:rPr>
        <w:t>,</w:t>
      </w:r>
    </w:p>
    <w:p w:rsidR="00071C01" w:rsidRPr="007E0C58" w:rsidRDefault="00FB4EDF">
      <w:pPr>
        <w:pStyle w:val="Akapitzlist1"/>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posługiwać</w:t>
      </w:r>
      <w:r w:rsidR="00071C01" w:rsidRPr="007E0C58">
        <w:rPr>
          <w:rFonts w:ascii="Arial" w:hAnsi="Arial" w:cs="Arial"/>
          <w:color w:val="auto"/>
          <w:sz w:val="20"/>
          <w:szCs w:val="20"/>
        </w:rPr>
        <w:t xml:space="preserve"> się dokumentacją techniczna w języku angielskim,</w:t>
      </w:r>
    </w:p>
    <w:p w:rsidR="00071C01" w:rsidRPr="007E0C58" w:rsidRDefault="00071C01">
      <w:pPr>
        <w:pStyle w:val="Akapitzlist1"/>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korzysta</w:t>
      </w:r>
      <w:r w:rsidR="00FB4EDF" w:rsidRPr="007E0C58">
        <w:rPr>
          <w:rFonts w:ascii="Arial" w:hAnsi="Arial" w:cs="Arial"/>
          <w:color w:val="auto"/>
          <w:sz w:val="20"/>
          <w:szCs w:val="20"/>
        </w:rPr>
        <w:t>ć</w:t>
      </w:r>
      <w:r w:rsidRPr="007E0C58">
        <w:rPr>
          <w:rFonts w:ascii="Arial" w:hAnsi="Arial" w:cs="Arial"/>
          <w:color w:val="auto"/>
          <w:sz w:val="20"/>
          <w:szCs w:val="20"/>
        </w:rPr>
        <w:t xml:space="preserve"> ze słowników technicznych i literatury specjalistycznej,</w:t>
      </w:r>
    </w:p>
    <w:p w:rsidR="00A772A2" w:rsidRPr="007E0C58" w:rsidRDefault="00071C01">
      <w:pPr>
        <w:pStyle w:val="Akapitzlist1"/>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prze</w:t>
      </w:r>
      <w:r w:rsidR="00FB4EDF" w:rsidRPr="007E0C58">
        <w:rPr>
          <w:rFonts w:ascii="Arial" w:hAnsi="Arial" w:cs="Arial"/>
          <w:color w:val="auto"/>
          <w:sz w:val="20"/>
          <w:szCs w:val="20"/>
        </w:rPr>
        <w:t>dstawiać</w:t>
      </w:r>
      <w:r w:rsidRPr="007E0C58">
        <w:rPr>
          <w:rFonts w:ascii="Arial" w:hAnsi="Arial" w:cs="Arial"/>
          <w:color w:val="auto"/>
          <w:sz w:val="20"/>
          <w:szCs w:val="20"/>
        </w:rPr>
        <w:t xml:space="preserve"> swo</w:t>
      </w:r>
      <w:r w:rsidR="00E532E9" w:rsidRPr="007E0C58">
        <w:rPr>
          <w:rFonts w:ascii="Arial" w:hAnsi="Arial" w:cs="Arial"/>
          <w:color w:val="auto"/>
          <w:sz w:val="20"/>
          <w:szCs w:val="20"/>
        </w:rPr>
        <w:t>je</w:t>
      </w:r>
      <w:r w:rsidRPr="007E0C58">
        <w:rPr>
          <w:rFonts w:ascii="Arial" w:hAnsi="Arial" w:cs="Arial"/>
          <w:color w:val="auto"/>
          <w:sz w:val="20"/>
          <w:szCs w:val="20"/>
        </w:rPr>
        <w:t xml:space="preserve"> umiejętności i cech</w:t>
      </w:r>
      <w:r w:rsidR="00FB4EDF" w:rsidRPr="007E0C58">
        <w:rPr>
          <w:rFonts w:ascii="Arial" w:hAnsi="Arial" w:cs="Arial"/>
          <w:color w:val="auto"/>
          <w:sz w:val="20"/>
          <w:szCs w:val="20"/>
        </w:rPr>
        <w:t>y</w:t>
      </w:r>
      <w:r w:rsidRPr="007E0C58">
        <w:rPr>
          <w:rFonts w:ascii="Arial" w:hAnsi="Arial" w:cs="Arial"/>
          <w:color w:val="auto"/>
          <w:sz w:val="20"/>
          <w:szCs w:val="20"/>
        </w:rPr>
        <w:t xml:space="preserve"> osobow</w:t>
      </w:r>
      <w:r w:rsidR="00FB4EDF" w:rsidRPr="007E0C58">
        <w:rPr>
          <w:rFonts w:ascii="Arial" w:hAnsi="Arial" w:cs="Arial"/>
          <w:color w:val="auto"/>
          <w:sz w:val="20"/>
          <w:szCs w:val="20"/>
        </w:rPr>
        <w:t>e</w:t>
      </w:r>
      <w:r w:rsidR="00A772A2" w:rsidRPr="007E0C58">
        <w:rPr>
          <w:rFonts w:ascii="Arial" w:hAnsi="Arial" w:cs="Arial"/>
          <w:color w:val="auto"/>
          <w:sz w:val="20"/>
          <w:szCs w:val="20"/>
        </w:rPr>
        <w:t>.</w:t>
      </w:r>
    </w:p>
    <w:p w:rsidR="00B6211A" w:rsidRDefault="00B6211A">
      <w:pPr>
        <w:spacing w:line="360" w:lineRule="auto"/>
        <w:rPr>
          <w:rFonts w:ascii="Arial" w:hAnsi="Arial" w:cs="Arial"/>
          <w:b/>
          <w:color w:val="auto"/>
          <w:sz w:val="20"/>
          <w:szCs w:val="20"/>
        </w:rPr>
      </w:pPr>
    </w:p>
    <w:p w:rsidR="007E0C58" w:rsidRPr="007E0C58" w:rsidRDefault="007E0C58">
      <w:pPr>
        <w:spacing w:line="360" w:lineRule="auto"/>
        <w:rPr>
          <w:rFonts w:ascii="Arial" w:hAnsi="Arial" w:cs="Arial"/>
          <w:b/>
          <w:color w:val="auto"/>
          <w:sz w:val="20"/>
          <w:szCs w:val="20"/>
        </w:rPr>
      </w:pPr>
    </w:p>
    <w:p w:rsidR="00737D5C" w:rsidRPr="007E0C58" w:rsidRDefault="00B6211A">
      <w:pPr>
        <w:spacing w:line="360" w:lineRule="auto"/>
        <w:rPr>
          <w:rFonts w:ascii="Arial" w:hAnsi="Arial" w:cs="Arial"/>
          <w:color w:val="auto"/>
          <w:sz w:val="20"/>
          <w:szCs w:val="20"/>
        </w:rPr>
      </w:pPr>
      <w:r w:rsidRPr="007E0C58">
        <w:rPr>
          <w:rFonts w:ascii="Arial" w:hAnsi="Arial" w:cs="Arial"/>
          <w:b/>
          <w:color w:val="auto"/>
          <w:sz w:val="20"/>
          <w:szCs w:val="20"/>
        </w:rPr>
        <w:t>MATERIAŁ NAUCZANIA</w:t>
      </w:r>
      <w:r w:rsidR="00E532E9" w:rsidRPr="007E0C58">
        <w:rPr>
          <w:rFonts w:ascii="Arial" w:hAnsi="Arial" w:cs="Arial"/>
          <w:b/>
          <w:color w:val="auto"/>
          <w:sz w:val="20"/>
          <w:szCs w:val="20"/>
        </w:rPr>
        <w:t>:</w:t>
      </w:r>
      <w:r w:rsidRPr="007E0C58">
        <w:rPr>
          <w:rFonts w:ascii="Arial" w:hAnsi="Arial" w:cs="Arial"/>
          <w:b/>
          <w:color w:val="auto"/>
          <w:sz w:val="20"/>
          <w:szCs w:val="20"/>
        </w:rPr>
        <w:t xml:space="preserve"> JĘZYK OBCY ZAWODOWY W CHŁODNICTWIE I KLIMATYZACJI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3046"/>
        <w:gridCol w:w="1006"/>
        <w:gridCol w:w="3959"/>
        <w:gridCol w:w="2934"/>
        <w:gridCol w:w="1315"/>
      </w:tblGrid>
      <w:tr w:rsidR="00B6211A" w:rsidRPr="00D94D3B" w:rsidTr="00D70B08">
        <w:tc>
          <w:tcPr>
            <w:tcW w:w="1598" w:type="dxa"/>
            <w:vMerge w:val="restart"/>
          </w:tcPr>
          <w:p w:rsidR="00B6211A" w:rsidRPr="00D94D3B" w:rsidRDefault="00B6211A" w:rsidP="00961572">
            <w:pPr>
              <w:rPr>
                <w:rFonts w:ascii="Arial" w:hAnsi="Arial" w:cs="Arial"/>
                <w:color w:val="auto"/>
                <w:sz w:val="20"/>
                <w:szCs w:val="20"/>
              </w:rPr>
            </w:pPr>
            <w:r w:rsidRPr="00D94D3B">
              <w:rPr>
                <w:rFonts w:ascii="Arial" w:hAnsi="Arial" w:cs="Arial"/>
                <w:color w:val="auto"/>
                <w:sz w:val="20"/>
                <w:szCs w:val="20"/>
              </w:rPr>
              <w:t>Dział programowy</w:t>
            </w:r>
          </w:p>
        </w:tc>
        <w:tc>
          <w:tcPr>
            <w:tcW w:w="3046" w:type="dxa"/>
            <w:vMerge w:val="restart"/>
          </w:tcPr>
          <w:p w:rsidR="00B6211A" w:rsidRPr="00D94D3B" w:rsidRDefault="00B6211A" w:rsidP="00961572">
            <w:pPr>
              <w:rPr>
                <w:rFonts w:ascii="Arial" w:hAnsi="Arial" w:cs="Arial"/>
                <w:color w:val="auto"/>
                <w:sz w:val="20"/>
                <w:szCs w:val="20"/>
              </w:rPr>
            </w:pPr>
            <w:r w:rsidRPr="00D94D3B">
              <w:rPr>
                <w:rFonts w:ascii="Arial" w:hAnsi="Arial" w:cs="Arial"/>
                <w:color w:val="auto"/>
                <w:sz w:val="20"/>
                <w:szCs w:val="20"/>
              </w:rPr>
              <w:t>Tematy jednostek metodycznych</w:t>
            </w:r>
          </w:p>
        </w:tc>
        <w:tc>
          <w:tcPr>
            <w:tcW w:w="1006" w:type="dxa"/>
            <w:vMerge w:val="restart"/>
          </w:tcPr>
          <w:p w:rsidR="00B6211A" w:rsidRPr="00D94D3B" w:rsidRDefault="00B6211A" w:rsidP="00961572">
            <w:pPr>
              <w:rPr>
                <w:color w:val="auto"/>
                <w:sz w:val="20"/>
                <w:szCs w:val="20"/>
              </w:rPr>
            </w:pPr>
            <w:r w:rsidRPr="00D94D3B">
              <w:rPr>
                <w:rFonts w:ascii="Arial" w:hAnsi="Arial" w:cs="Arial"/>
                <w:color w:val="auto"/>
                <w:sz w:val="20"/>
                <w:szCs w:val="20"/>
              </w:rPr>
              <w:t>Liczba godz.</w:t>
            </w:r>
          </w:p>
        </w:tc>
        <w:tc>
          <w:tcPr>
            <w:tcW w:w="6893" w:type="dxa"/>
            <w:gridSpan w:val="2"/>
          </w:tcPr>
          <w:p w:rsidR="00B6211A" w:rsidRPr="00D94D3B" w:rsidRDefault="00B6211A" w:rsidP="00961572">
            <w:pPr>
              <w:jc w:val="center"/>
              <w:rPr>
                <w:color w:val="auto"/>
                <w:sz w:val="20"/>
                <w:szCs w:val="20"/>
              </w:rPr>
            </w:pPr>
            <w:r w:rsidRPr="00D94D3B">
              <w:rPr>
                <w:rFonts w:ascii="Arial" w:hAnsi="Arial" w:cs="Arial"/>
                <w:color w:val="auto"/>
                <w:sz w:val="20"/>
                <w:szCs w:val="20"/>
              </w:rPr>
              <w:t>Wymagania programowe</w:t>
            </w:r>
          </w:p>
        </w:tc>
        <w:tc>
          <w:tcPr>
            <w:tcW w:w="1315" w:type="dxa"/>
          </w:tcPr>
          <w:p w:rsidR="00B6211A" w:rsidRPr="00D94D3B" w:rsidRDefault="00B6211A" w:rsidP="00961572">
            <w:pPr>
              <w:rPr>
                <w:rFonts w:ascii="Arial" w:hAnsi="Arial" w:cs="Arial"/>
                <w:color w:val="auto"/>
                <w:sz w:val="20"/>
                <w:szCs w:val="20"/>
              </w:rPr>
            </w:pPr>
            <w:r w:rsidRPr="00D94D3B">
              <w:rPr>
                <w:rFonts w:ascii="Arial" w:hAnsi="Arial" w:cs="Arial"/>
                <w:color w:val="auto"/>
                <w:sz w:val="20"/>
                <w:szCs w:val="20"/>
              </w:rPr>
              <w:t>Uwagi o realizacji</w:t>
            </w:r>
          </w:p>
        </w:tc>
      </w:tr>
      <w:tr w:rsidR="00B6211A" w:rsidRPr="00D94D3B" w:rsidTr="00D70B08">
        <w:tc>
          <w:tcPr>
            <w:tcW w:w="1598" w:type="dxa"/>
            <w:vMerge/>
          </w:tcPr>
          <w:p w:rsidR="00B6211A" w:rsidRPr="00D94D3B" w:rsidRDefault="00B6211A" w:rsidP="00961572">
            <w:pPr>
              <w:rPr>
                <w:rFonts w:ascii="Arial" w:hAnsi="Arial" w:cs="Arial"/>
                <w:color w:val="auto"/>
                <w:sz w:val="20"/>
                <w:szCs w:val="20"/>
              </w:rPr>
            </w:pPr>
          </w:p>
        </w:tc>
        <w:tc>
          <w:tcPr>
            <w:tcW w:w="3046" w:type="dxa"/>
            <w:vMerge/>
          </w:tcPr>
          <w:p w:rsidR="00B6211A" w:rsidRPr="00D94D3B" w:rsidRDefault="00B6211A" w:rsidP="00961572">
            <w:pPr>
              <w:rPr>
                <w:rFonts w:ascii="Arial" w:hAnsi="Arial" w:cs="Arial"/>
                <w:color w:val="auto"/>
                <w:sz w:val="20"/>
                <w:szCs w:val="20"/>
              </w:rPr>
            </w:pPr>
          </w:p>
        </w:tc>
        <w:tc>
          <w:tcPr>
            <w:tcW w:w="1006" w:type="dxa"/>
            <w:vMerge/>
          </w:tcPr>
          <w:p w:rsidR="00B6211A" w:rsidRPr="00D94D3B" w:rsidRDefault="00B6211A" w:rsidP="00961572">
            <w:pPr>
              <w:rPr>
                <w:color w:val="auto"/>
                <w:sz w:val="20"/>
                <w:szCs w:val="20"/>
              </w:rPr>
            </w:pPr>
          </w:p>
        </w:tc>
        <w:tc>
          <w:tcPr>
            <w:tcW w:w="3959" w:type="dxa"/>
          </w:tcPr>
          <w:p w:rsidR="00B6211A" w:rsidRPr="00D94D3B" w:rsidRDefault="00B6211A" w:rsidP="00961572">
            <w:pPr>
              <w:rPr>
                <w:rFonts w:ascii="Arial" w:hAnsi="Arial" w:cs="Arial"/>
                <w:color w:val="auto"/>
                <w:sz w:val="20"/>
                <w:szCs w:val="20"/>
              </w:rPr>
            </w:pPr>
            <w:r w:rsidRPr="00D94D3B">
              <w:rPr>
                <w:rFonts w:ascii="Arial" w:hAnsi="Arial" w:cs="Arial"/>
                <w:color w:val="auto"/>
                <w:sz w:val="20"/>
                <w:szCs w:val="20"/>
              </w:rPr>
              <w:t>Podstawowe</w:t>
            </w:r>
          </w:p>
          <w:p w:rsidR="00B6211A" w:rsidRPr="00D94D3B" w:rsidRDefault="00B6211A" w:rsidP="00961572">
            <w:pPr>
              <w:rPr>
                <w:b/>
                <w:color w:val="auto"/>
                <w:sz w:val="20"/>
                <w:szCs w:val="20"/>
              </w:rPr>
            </w:pPr>
            <w:r w:rsidRPr="00D94D3B">
              <w:rPr>
                <w:rFonts w:ascii="Arial" w:hAnsi="Arial" w:cs="Arial"/>
                <w:b/>
                <w:color w:val="auto"/>
                <w:sz w:val="20"/>
                <w:szCs w:val="20"/>
              </w:rPr>
              <w:t>Uczeń potrafi:</w:t>
            </w:r>
          </w:p>
        </w:tc>
        <w:tc>
          <w:tcPr>
            <w:tcW w:w="2934" w:type="dxa"/>
          </w:tcPr>
          <w:p w:rsidR="00B6211A" w:rsidRPr="00D94D3B" w:rsidRDefault="00B6211A" w:rsidP="00961572">
            <w:pPr>
              <w:rPr>
                <w:rFonts w:ascii="Arial" w:hAnsi="Arial" w:cs="Arial"/>
                <w:color w:val="auto"/>
                <w:sz w:val="20"/>
                <w:szCs w:val="20"/>
              </w:rPr>
            </w:pPr>
            <w:r w:rsidRPr="00D94D3B">
              <w:rPr>
                <w:rFonts w:ascii="Arial" w:hAnsi="Arial" w:cs="Arial"/>
                <w:color w:val="auto"/>
                <w:sz w:val="20"/>
                <w:szCs w:val="20"/>
              </w:rPr>
              <w:t>Ponadpodstawowe</w:t>
            </w:r>
          </w:p>
          <w:p w:rsidR="00B6211A" w:rsidRPr="00D94D3B" w:rsidRDefault="00B6211A" w:rsidP="00961572">
            <w:pPr>
              <w:rPr>
                <w:b/>
                <w:color w:val="auto"/>
                <w:sz w:val="20"/>
                <w:szCs w:val="20"/>
              </w:rPr>
            </w:pPr>
            <w:r w:rsidRPr="00D94D3B">
              <w:rPr>
                <w:rFonts w:ascii="Arial" w:hAnsi="Arial" w:cs="Arial"/>
                <w:b/>
                <w:color w:val="auto"/>
                <w:sz w:val="20"/>
                <w:szCs w:val="20"/>
              </w:rPr>
              <w:t>Uczeń potrafi:</w:t>
            </w:r>
          </w:p>
        </w:tc>
        <w:tc>
          <w:tcPr>
            <w:tcW w:w="1315" w:type="dxa"/>
          </w:tcPr>
          <w:p w:rsidR="00B6211A" w:rsidRPr="00D94D3B" w:rsidRDefault="00B6211A" w:rsidP="00961572">
            <w:pPr>
              <w:rPr>
                <w:rFonts w:ascii="Arial" w:hAnsi="Arial" w:cs="Arial"/>
                <w:color w:val="auto"/>
                <w:sz w:val="20"/>
                <w:szCs w:val="20"/>
              </w:rPr>
            </w:pPr>
            <w:r w:rsidRPr="00D94D3B">
              <w:rPr>
                <w:rFonts w:ascii="Arial" w:hAnsi="Arial" w:cs="Arial"/>
                <w:color w:val="auto"/>
                <w:sz w:val="20"/>
                <w:szCs w:val="20"/>
              </w:rPr>
              <w:t>Etap realizacji</w:t>
            </w:r>
          </w:p>
        </w:tc>
      </w:tr>
      <w:tr w:rsidR="00FF2842" w:rsidRPr="00D94D3B" w:rsidTr="00D70B08">
        <w:tc>
          <w:tcPr>
            <w:tcW w:w="1598" w:type="dxa"/>
            <w:vMerge w:val="restart"/>
          </w:tcPr>
          <w:p w:rsidR="00FF2842" w:rsidRPr="00D94D3B" w:rsidRDefault="00FF2842" w:rsidP="00961572">
            <w:pPr>
              <w:rPr>
                <w:rFonts w:ascii="Arial" w:hAnsi="Arial" w:cs="Arial"/>
                <w:color w:val="auto"/>
                <w:sz w:val="20"/>
                <w:szCs w:val="20"/>
              </w:rPr>
            </w:pPr>
            <w:r w:rsidRPr="00D94D3B">
              <w:rPr>
                <w:rFonts w:ascii="Arial" w:hAnsi="Arial" w:cs="Arial"/>
                <w:color w:val="auto"/>
                <w:sz w:val="20"/>
                <w:szCs w:val="20"/>
              </w:rPr>
              <w:t>I.</w:t>
            </w:r>
            <w:r w:rsidR="0083696B" w:rsidRPr="00D94D3B">
              <w:rPr>
                <w:rFonts w:ascii="Arial" w:hAnsi="Arial" w:cs="Arial"/>
                <w:color w:val="auto"/>
                <w:sz w:val="20"/>
                <w:szCs w:val="20"/>
              </w:rPr>
              <w:t xml:space="preserve"> </w:t>
            </w:r>
            <w:r w:rsidR="005B3C16" w:rsidRPr="00D94D3B">
              <w:rPr>
                <w:rFonts w:ascii="Arial" w:hAnsi="Arial" w:cs="Arial"/>
                <w:color w:val="auto"/>
                <w:sz w:val="20"/>
                <w:szCs w:val="20"/>
              </w:rPr>
              <w:t>Terminologia zawodowa</w:t>
            </w:r>
          </w:p>
        </w:tc>
        <w:tc>
          <w:tcPr>
            <w:tcW w:w="3046" w:type="dxa"/>
          </w:tcPr>
          <w:p w:rsidR="00FF2842" w:rsidRPr="00D94D3B" w:rsidRDefault="00C67BF6" w:rsidP="00C67BF6">
            <w:pPr>
              <w:rPr>
                <w:rFonts w:ascii="Arial" w:hAnsi="Arial" w:cs="Arial"/>
                <w:color w:val="auto"/>
                <w:sz w:val="20"/>
                <w:szCs w:val="20"/>
              </w:rPr>
            </w:pPr>
            <w:r w:rsidRPr="00D94D3B">
              <w:rPr>
                <w:rFonts w:ascii="Arial" w:hAnsi="Arial" w:cs="Arial"/>
                <w:color w:val="auto"/>
                <w:sz w:val="20"/>
                <w:szCs w:val="20"/>
              </w:rPr>
              <w:t xml:space="preserve">1) </w:t>
            </w:r>
            <w:r w:rsidR="005B3C16" w:rsidRPr="00D94D3B">
              <w:rPr>
                <w:rFonts w:ascii="Arial" w:hAnsi="Arial" w:cs="Arial"/>
                <w:color w:val="auto"/>
                <w:sz w:val="20"/>
                <w:szCs w:val="20"/>
              </w:rPr>
              <w:t xml:space="preserve">Terminologia dotycząca funkcjonowania przedsiębiorstwa branży </w:t>
            </w:r>
            <w:r w:rsidR="005B3C16" w:rsidRPr="00D94D3B">
              <w:rPr>
                <w:rFonts w:ascii="Arial" w:hAnsi="Arial" w:cs="Arial"/>
                <w:color w:val="auto"/>
                <w:sz w:val="20"/>
                <w:szCs w:val="20"/>
              </w:rPr>
              <w:lastRenderedPageBreak/>
              <w:t>chłodniczo-klimatyzacyjnej</w:t>
            </w:r>
          </w:p>
        </w:tc>
        <w:tc>
          <w:tcPr>
            <w:tcW w:w="1006" w:type="dxa"/>
            <w:vMerge w:val="restart"/>
          </w:tcPr>
          <w:p w:rsidR="00FF2842" w:rsidRPr="00D94D3B" w:rsidRDefault="00FF2842" w:rsidP="00961572">
            <w:pPr>
              <w:jc w:val="center"/>
              <w:rPr>
                <w:rFonts w:ascii="Arial" w:hAnsi="Arial" w:cs="Arial"/>
                <w:color w:val="auto"/>
                <w:sz w:val="20"/>
                <w:szCs w:val="20"/>
              </w:rPr>
            </w:pPr>
          </w:p>
        </w:tc>
        <w:tc>
          <w:tcPr>
            <w:tcW w:w="3959" w:type="dxa"/>
          </w:tcPr>
          <w:p w:rsidR="00FF2842"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t>udzielić informacji o osobach, miejscach, przedmiotach związanych z wykonywanym zawodem</w:t>
            </w:r>
          </w:p>
          <w:p w:rsidR="000F1BAE"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lastRenderedPageBreak/>
              <w:t>wymienić nazwy instalacji, urządzeń oraz materiałów i narzędzi stosowanych w chłodnictwie i klimatyzacji</w:t>
            </w:r>
          </w:p>
        </w:tc>
        <w:tc>
          <w:tcPr>
            <w:tcW w:w="2934" w:type="dxa"/>
          </w:tcPr>
          <w:p w:rsidR="000F1BAE"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lastRenderedPageBreak/>
              <w:t xml:space="preserve">posłużyć się terminologią </w:t>
            </w:r>
            <w:r w:rsidR="00614F8E" w:rsidRPr="00D94D3B">
              <w:rPr>
                <w:rFonts w:ascii="Arial" w:hAnsi="Arial" w:cs="Arial"/>
                <w:color w:val="auto"/>
                <w:sz w:val="20"/>
                <w:szCs w:val="20"/>
              </w:rPr>
              <w:t>dotyczącą</w:t>
            </w:r>
            <w:r w:rsidRPr="00D94D3B">
              <w:rPr>
                <w:rFonts w:ascii="Arial" w:hAnsi="Arial" w:cs="Arial"/>
                <w:color w:val="auto"/>
                <w:sz w:val="20"/>
                <w:szCs w:val="20"/>
              </w:rPr>
              <w:t xml:space="preserve"> realizacji zadań zawodowych</w:t>
            </w:r>
          </w:p>
          <w:p w:rsidR="000F1BAE"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lastRenderedPageBreak/>
              <w:t>posłużyć się terminologią ogólnotechniczną dotyczącą maszyn i urządzeń</w:t>
            </w:r>
          </w:p>
        </w:tc>
        <w:tc>
          <w:tcPr>
            <w:tcW w:w="1315" w:type="dxa"/>
          </w:tcPr>
          <w:p w:rsidR="00FF2842" w:rsidRPr="00D94D3B" w:rsidRDefault="00154284" w:rsidP="00961572">
            <w:pPr>
              <w:rPr>
                <w:rFonts w:ascii="Arial" w:hAnsi="Arial" w:cs="Arial"/>
                <w:color w:val="auto"/>
                <w:sz w:val="20"/>
                <w:szCs w:val="20"/>
              </w:rPr>
            </w:pPr>
            <w:r w:rsidRPr="00D94D3B">
              <w:rPr>
                <w:rFonts w:ascii="Arial" w:hAnsi="Arial" w:cs="Arial"/>
                <w:color w:val="auto"/>
                <w:sz w:val="20"/>
                <w:szCs w:val="20"/>
              </w:rPr>
              <w:lastRenderedPageBreak/>
              <w:t>Klasa V</w:t>
            </w:r>
          </w:p>
          <w:p w:rsidR="00FF2842" w:rsidRPr="00D94D3B" w:rsidRDefault="00FF2842" w:rsidP="00961572">
            <w:pPr>
              <w:rPr>
                <w:rFonts w:ascii="Arial" w:hAnsi="Arial" w:cs="Arial"/>
                <w:color w:val="auto"/>
                <w:sz w:val="20"/>
                <w:szCs w:val="20"/>
              </w:rPr>
            </w:pPr>
          </w:p>
        </w:tc>
      </w:tr>
      <w:tr w:rsidR="00FF2842" w:rsidRPr="00D94D3B" w:rsidTr="00D70B08">
        <w:tc>
          <w:tcPr>
            <w:tcW w:w="1598" w:type="dxa"/>
            <w:vMerge/>
          </w:tcPr>
          <w:p w:rsidR="00FF2842" w:rsidRPr="00D94D3B" w:rsidRDefault="00FF2842" w:rsidP="00961572">
            <w:pPr>
              <w:rPr>
                <w:rFonts w:ascii="Arial" w:hAnsi="Arial" w:cs="Arial"/>
                <w:color w:val="auto"/>
                <w:sz w:val="20"/>
                <w:szCs w:val="20"/>
              </w:rPr>
            </w:pPr>
          </w:p>
        </w:tc>
        <w:tc>
          <w:tcPr>
            <w:tcW w:w="3046" w:type="dxa"/>
          </w:tcPr>
          <w:p w:rsidR="00FF2842" w:rsidRPr="00D94D3B" w:rsidRDefault="00C67BF6" w:rsidP="00C67BF6">
            <w:pPr>
              <w:rPr>
                <w:rFonts w:ascii="Arial" w:hAnsi="Arial" w:cs="Arial"/>
                <w:color w:val="auto"/>
                <w:sz w:val="20"/>
                <w:szCs w:val="20"/>
              </w:rPr>
            </w:pPr>
            <w:r w:rsidRPr="00D94D3B">
              <w:rPr>
                <w:rFonts w:ascii="Arial" w:hAnsi="Arial" w:cs="Arial"/>
                <w:color w:val="auto"/>
                <w:sz w:val="20"/>
                <w:szCs w:val="20"/>
              </w:rPr>
              <w:t xml:space="preserve">2) </w:t>
            </w:r>
            <w:r w:rsidR="005B3C16" w:rsidRPr="00D94D3B">
              <w:rPr>
                <w:rFonts w:ascii="Arial" w:hAnsi="Arial" w:cs="Arial"/>
                <w:color w:val="auto"/>
                <w:sz w:val="20"/>
                <w:szCs w:val="20"/>
              </w:rPr>
              <w:t>Instrukcje obsługi urządzeń chłodniczych i klimatyzacyjnych opracowane w języku obcym</w:t>
            </w:r>
          </w:p>
        </w:tc>
        <w:tc>
          <w:tcPr>
            <w:tcW w:w="1006" w:type="dxa"/>
            <w:vMerge/>
          </w:tcPr>
          <w:p w:rsidR="00FF2842" w:rsidRPr="00D94D3B" w:rsidRDefault="00FF2842" w:rsidP="00961572">
            <w:pPr>
              <w:jc w:val="center"/>
              <w:rPr>
                <w:rFonts w:ascii="Arial" w:hAnsi="Arial" w:cs="Arial"/>
                <w:color w:val="auto"/>
                <w:sz w:val="20"/>
                <w:szCs w:val="20"/>
              </w:rPr>
            </w:pPr>
          </w:p>
        </w:tc>
        <w:tc>
          <w:tcPr>
            <w:tcW w:w="3959" w:type="dxa"/>
          </w:tcPr>
          <w:p w:rsidR="000F1BAE"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t xml:space="preserve">przeczytać instrukcje obsługi urządzeń chłodniczych </w:t>
            </w:r>
          </w:p>
          <w:p w:rsidR="00FF2842" w:rsidRPr="00D94D3B" w:rsidRDefault="000F1BAE" w:rsidP="00614F8E">
            <w:pPr>
              <w:ind w:left="360"/>
              <w:rPr>
                <w:rFonts w:ascii="Arial" w:hAnsi="Arial" w:cs="Arial"/>
                <w:color w:val="auto"/>
                <w:sz w:val="20"/>
                <w:szCs w:val="20"/>
              </w:rPr>
            </w:pPr>
            <w:r w:rsidRPr="00D94D3B">
              <w:rPr>
                <w:rFonts w:ascii="Arial" w:hAnsi="Arial" w:cs="Arial"/>
                <w:color w:val="auto"/>
                <w:sz w:val="20"/>
                <w:szCs w:val="20"/>
              </w:rPr>
              <w:t>i klimatyzacyjnych</w:t>
            </w:r>
          </w:p>
        </w:tc>
        <w:tc>
          <w:tcPr>
            <w:tcW w:w="2934" w:type="dxa"/>
          </w:tcPr>
          <w:p w:rsidR="000F1BAE"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t xml:space="preserve">przetłumaczyć instrukcje obsługi urządzeń chłodniczych </w:t>
            </w:r>
          </w:p>
          <w:p w:rsidR="00FF2842" w:rsidRPr="00D94D3B" w:rsidRDefault="000F1BAE" w:rsidP="00614F8E">
            <w:pPr>
              <w:ind w:left="360"/>
              <w:rPr>
                <w:rFonts w:ascii="Arial" w:hAnsi="Arial" w:cs="Arial"/>
                <w:color w:val="auto"/>
                <w:sz w:val="20"/>
                <w:szCs w:val="20"/>
              </w:rPr>
            </w:pPr>
            <w:r w:rsidRPr="00D94D3B">
              <w:rPr>
                <w:rFonts w:ascii="Arial" w:hAnsi="Arial" w:cs="Arial"/>
                <w:color w:val="auto"/>
                <w:sz w:val="20"/>
                <w:szCs w:val="20"/>
              </w:rPr>
              <w:t>i klimatyzacyjnych</w:t>
            </w:r>
          </w:p>
        </w:tc>
        <w:tc>
          <w:tcPr>
            <w:tcW w:w="1315" w:type="dxa"/>
          </w:tcPr>
          <w:p w:rsidR="00FF2842" w:rsidRPr="00D94D3B" w:rsidRDefault="00FF2842" w:rsidP="00961572">
            <w:pPr>
              <w:rPr>
                <w:rFonts w:ascii="Arial" w:hAnsi="Arial" w:cs="Arial"/>
                <w:color w:val="auto"/>
                <w:sz w:val="20"/>
                <w:szCs w:val="20"/>
              </w:rPr>
            </w:pPr>
          </w:p>
        </w:tc>
      </w:tr>
      <w:tr w:rsidR="00FF2842" w:rsidRPr="00D94D3B" w:rsidTr="00D70B08">
        <w:tc>
          <w:tcPr>
            <w:tcW w:w="1598" w:type="dxa"/>
            <w:vMerge/>
          </w:tcPr>
          <w:p w:rsidR="00FF2842" w:rsidRPr="00D94D3B" w:rsidRDefault="00FF2842" w:rsidP="00961572">
            <w:pPr>
              <w:rPr>
                <w:rFonts w:ascii="Arial" w:hAnsi="Arial" w:cs="Arial"/>
                <w:color w:val="auto"/>
                <w:sz w:val="20"/>
                <w:szCs w:val="20"/>
              </w:rPr>
            </w:pPr>
          </w:p>
        </w:tc>
        <w:tc>
          <w:tcPr>
            <w:tcW w:w="3046" w:type="dxa"/>
          </w:tcPr>
          <w:p w:rsidR="00997A4B" w:rsidRPr="00D94D3B" w:rsidRDefault="00C67BF6" w:rsidP="00997A4B">
            <w:pPr>
              <w:rPr>
                <w:rFonts w:ascii="Arial" w:hAnsi="Arial" w:cs="Arial"/>
                <w:color w:val="auto"/>
                <w:sz w:val="20"/>
                <w:szCs w:val="20"/>
              </w:rPr>
            </w:pPr>
            <w:r w:rsidRPr="00D94D3B">
              <w:rPr>
                <w:rFonts w:ascii="Arial" w:hAnsi="Arial" w:cs="Arial"/>
                <w:color w:val="auto"/>
                <w:sz w:val="20"/>
                <w:szCs w:val="20"/>
              </w:rPr>
              <w:t xml:space="preserve">3) </w:t>
            </w:r>
            <w:r w:rsidR="00997A4B" w:rsidRPr="00D94D3B">
              <w:rPr>
                <w:rFonts w:ascii="Arial" w:hAnsi="Arial" w:cs="Arial"/>
                <w:color w:val="auto"/>
                <w:sz w:val="20"/>
                <w:szCs w:val="20"/>
              </w:rPr>
              <w:t xml:space="preserve">Dokumentacja techniczna instalacji oraz urządzeń chłodniczych i klimatyzacyjnych opracowana </w:t>
            </w:r>
          </w:p>
          <w:p w:rsidR="00FF2842" w:rsidRPr="00D94D3B" w:rsidRDefault="00997A4B" w:rsidP="00997A4B">
            <w:pPr>
              <w:rPr>
                <w:rFonts w:ascii="Arial" w:hAnsi="Arial" w:cs="Arial"/>
                <w:color w:val="auto"/>
                <w:sz w:val="20"/>
                <w:szCs w:val="20"/>
              </w:rPr>
            </w:pPr>
            <w:r w:rsidRPr="00D94D3B">
              <w:rPr>
                <w:rFonts w:ascii="Arial" w:hAnsi="Arial" w:cs="Arial"/>
                <w:color w:val="auto"/>
                <w:sz w:val="20"/>
                <w:szCs w:val="20"/>
              </w:rPr>
              <w:t>w języku obcym</w:t>
            </w:r>
          </w:p>
        </w:tc>
        <w:tc>
          <w:tcPr>
            <w:tcW w:w="1006" w:type="dxa"/>
            <w:vMerge/>
          </w:tcPr>
          <w:p w:rsidR="00FF2842" w:rsidRPr="00D94D3B" w:rsidRDefault="00FF2842" w:rsidP="00961572">
            <w:pPr>
              <w:jc w:val="center"/>
              <w:rPr>
                <w:rFonts w:ascii="Arial" w:hAnsi="Arial" w:cs="Arial"/>
                <w:color w:val="auto"/>
                <w:sz w:val="20"/>
                <w:szCs w:val="20"/>
              </w:rPr>
            </w:pPr>
          </w:p>
        </w:tc>
        <w:tc>
          <w:tcPr>
            <w:tcW w:w="3959" w:type="dxa"/>
          </w:tcPr>
          <w:p w:rsidR="00FF2842"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t>odczytać informacje zawodowe zamieszczone w dokumentacji, prasie, literaturze</w:t>
            </w:r>
          </w:p>
          <w:p w:rsidR="00630A66" w:rsidRPr="00D94D3B" w:rsidRDefault="00630A66" w:rsidP="00614F8E">
            <w:pPr>
              <w:ind w:left="360"/>
              <w:rPr>
                <w:rFonts w:ascii="Arial" w:hAnsi="Arial" w:cs="Arial"/>
                <w:color w:val="auto"/>
                <w:sz w:val="20"/>
                <w:szCs w:val="20"/>
              </w:rPr>
            </w:pPr>
          </w:p>
        </w:tc>
        <w:tc>
          <w:tcPr>
            <w:tcW w:w="2934" w:type="dxa"/>
          </w:tcPr>
          <w:p w:rsidR="00630A66"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skorzystać ze słowników jedno- i dwujęzycznych ogólnych i branżowych</w:t>
            </w:r>
          </w:p>
          <w:p w:rsidR="00FF2842"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skorzystać z obcojęzycznych źródeł informacji zawodowej</w:t>
            </w:r>
          </w:p>
        </w:tc>
        <w:tc>
          <w:tcPr>
            <w:tcW w:w="1315" w:type="dxa"/>
          </w:tcPr>
          <w:p w:rsidR="00FF2842" w:rsidRPr="00D94D3B" w:rsidRDefault="00FF2842" w:rsidP="00961572">
            <w:pPr>
              <w:rPr>
                <w:rFonts w:ascii="Arial" w:hAnsi="Arial" w:cs="Arial"/>
                <w:color w:val="auto"/>
                <w:sz w:val="20"/>
                <w:szCs w:val="20"/>
              </w:rPr>
            </w:pPr>
          </w:p>
        </w:tc>
      </w:tr>
      <w:tr w:rsidR="00997A4B" w:rsidRPr="00D94D3B" w:rsidTr="00D70B08">
        <w:tc>
          <w:tcPr>
            <w:tcW w:w="1598" w:type="dxa"/>
            <w:vMerge w:val="restart"/>
          </w:tcPr>
          <w:p w:rsidR="00997A4B" w:rsidRPr="00D94D3B" w:rsidRDefault="00997A4B" w:rsidP="00997A4B">
            <w:pPr>
              <w:rPr>
                <w:rFonts w:ascii="Arial" w:hAnsi="Arial" w:cs="Arial"/>
                <w:color w:val="auto"/>
                <w:sz w:val="20"/>
                <w:szCs w:val="20"/>
              </w:rPr>
            </w:pPr>
            <w:r w:rsidRPr="00D94D3B">
              <w:rPr>
                <w:rFonts w:ascii="Arial" w:hAnsi="Arial" w:cs="Arial"/>
                <w:color w:val="auto"/>
                <w:sz w:val="20"/>
                <w:szCs w:val="20"/>
              </w:rPr>
              <w:t>II. Posługiwanie się językiem obcym zawodowym</w:t>
            </w:r>
          </w:p>
        </w:tc>
        <w:tc>
          <w:tcPr>
            <w:tcW w:w="3046" w:type="dxa"/>
          </w:tcPr>
          <w:p w:rsidR="000F1BAE" w:rsidRPr="00D94D3B" w:rsidRDefault="00997A4B" w:rsidP="000F1BAE">
            <w:pPr>
              <w:rPr>
                <w:rFonts w:ascii="Arial" w:hAnsi="Arial" w:cs="Arial"/>
                <w:color w:val="auto"/>
                <w:sz w:val="20"/>
                <w:szCs w:val="20"/>
              </w:rPr>
            </w:pPr>
            <w:r w:rsidRPr="00D94D3B">
              <w:rPr>
                <w:rFonts w:ascii="Arial" w:hAnsi="Arial" w:cs="Arial"/>
                <w:color w:val="auto"/>
                <w:sz w:val="20"/>
                <w:szCs w:val="20"/>
              </w:rPr>
              <w:t>1) Obcojęzyczne teksty zawodowe</w:t>
            </w:r>
          </w:p>
          <w:p w:rsidR="00997A4B" w:rsidRPr="00D94D3B" w:rsidRDefault="00997A4B" w:rsidP="00997A4B">
            <w:pPr>
              <w:rPr>
                <w:rFonts w:ascii="Arial" w:hAnsi="Arial" w:cs="Arial"/>
                <w:color w:val="auto"/>
                <w:sz w:val="20"/>
                <w:szCs w:val="20"/>
              </w:rPr>
            </w:pPr>
          </w:p>
        </w:tc>
        <w:tc>
          <w:tcPr>
            <w:tcW w:w="1006" w:type="dxa"/>
            <w:vMerge w:val="restart"/>
          </w:tcPr>
          <w:p w:rsidR="00997A4B" w:rsidRPr="00D94D3B" w:rsidRDefault="00997A4B" w:rsidP="00997A4B">
            <w:pPr>
              <w:jc w:val="center"/>
              <w:rPr>
                <w:rFonts w:ascii="Arial" w:hAnsi="Arial" w:cs="Arial"/>
                <w:color w:val="auto"/>
                <w:sz w:val="20"/>
                <w:szCs w:val="20"/>
              </w:rPr>
            </w:pPr>
          </w:p>
        </w:tc>
        <w:tc>
          <w:tcPr>
            <w:tcW w:w="3959" w:type="dxa"/>
          </w:tcPr>
          <w:p w:rsidR="00630A66" w:rsidRPr="00D94D3B" w:rsidRDefault="00997A4B" w:rsidP="007770C8">
            <w:pPr>
              <w:numPr>
                <w:ilvl w:val="0"/>
                <w:numId w:val="51"/>
              </w:numPr>
              <w:rPr>
                <w:rFonts w:ascii="Arial" w:hAnsi="Arial" w:cs="Arial"/>
                <w:color w:val="auto"/>
                <w:sz w:val="20"/>
                <w:szCs w:val="20"/>
              </w:rPr>
            </w:pPr>
            <w:r w:rsidRPr="00D94D3B">
              <w:rPr>
                <w:rFonts w:ascii="Arial" w:hAnsi="Arial" w:cs="Arial"/>
                <w:color w:val="auto"/>
                <w:sz w:val="20"/>
                <w:szCs w:val="20"/>
              </w:rPr>
              <w:t>posługiwać się podstawowym zasobem środków językowych w języku obcym nowożytnym umożliwiającym realizację czynności zawodowych</w:t>
            </w:r>
          </w:p>
          <w:p w:rsidR="00630A66"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skonstruować proste pisma w języku obcym</w:t>
            </w:r>
          </w:p>
          <w:p w:rsidR="00630A66"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odszukać w prasie, literaturze zawodowej i na stronach internetowych potrzebne informacje zawodowe</w:t>
            </w:r>
          </w:p>
        </w:tc>
        <w:tc>
          <w:tcPr>
            <w:tcW w:w="2934" w:type="dxa"/>
          </w:tcPr>
          <w:p w:rsidR="00997A4B" w:rsidRPr="00D94D3B" w:rsidRDefault="00630A66">
            <w:pPr>
              <w:numPr>
                <w:ilvl w:val="0"/>
                <w:numId w:val="51"/>
              </w:numPr>
              <w:rPr>
                <w:rFonts w:ascii="Arial" w:hAnsi="Arial" w:cs="Arial"/>
                <w:color w:val="auto"/>
                <w:sz w:val="20"/>
                <w:szCs w:val="20"/>
              </w:rPr>
            </w:pPr>
            <w:r w:rsidRPr="00D94D3B">
              <w:rPr>
                <w:rFonts w:ascii="Arial" w:hAnsi="Arial" w:cs="Arial"/>
                <w:color w:val="auto"/>
                <w:sz w:val="20"/>
                <w:szCs w:val="20"/>
              </w:rPr>
              <w:t>przetłumaczyć na język obcy z zastosowaniem podstawowych zasad gramatyki i ortografii teksty zawodowe z branży chłodniczo</w:t>
            </w:r>
            <w:r w:rsidR="00C62551">
              <w:rPr>
                <w:rFonts w:ascii="Arial" w:hAnsi="Arial" w:cs="Arial"/>
                <w:color w:val="auto"/>
                <w:sz w:val="20"/>
                <w:szCs w:val="20"/>
              </w:rPr>
              <w:t>-</w:t>
            </w:r>
            <w:r w:rsidRPr="00D94D3B">
              <w:rPr>
                <w:rFonts w:ascii="Arial" w:hAnsi="Arial" w:cs="Arial"/>
                <w:color w:val="auto"/>
                <w:sz w:val="20"/>
                <w:szCs w:val="20"/>
              </w:rPr>
              <w:t>klimatyzacyjnej</w:t>
            </w:r>
          </w:p>
        </w:tc>
        <w:tc>
          <w:tcPr>
            <w:tcW w:w="1315" w:type="dxa"/>
          </w:tcPr>
          <w:p w:rsidR="00997A4B" w:rsidRPr="00D94D3B" w:rsidRDefault="00997A4B" w:rsidP="00997A4B">
            <w:pPr>
              <w:rPr>
                <w:rFonts w:ascii="Arial" w:hAnsi="Arial" w:cs="Arial"/>
                <w:color w:val="auto"/>
                <w:sz w:val="20"/>
                <w:szCs w:val="20"/>
              </w:rPr>
            </w:pPr>
            <w:r w:rsidRPr="00D94D3B">
              <w:rPr>
                <w:rFonts w:ascii="Arial" w:hAnsi="Arial" w:cs="Arial"/>
                <w:color w:val="auto"/>
                <w:sz w:val="20"/>
                <w:szCs w:val="20"/>
              </w:rPr>
              <w:t>Klasa V</w:t>
            </w:r>
          </w:p>
        </w:tc>
      </w:tr>
      <w:tr w:rsidR="000F1BAE" w:rsidRPr="00D94D3B" w:rsidTr="00D70B08">
        <w:tc>
          <w:tcPr>
            <w:tcW w:w="1598" w:type="dxa"/>
            <w:vMerge/>
          </w:tcPr>
          <w:p w:rsidR="000F1BAE" w:rsidRPr="00D94D3B" w:rsidRDefault="000F1BAE" w:rsidP="000F1BAE">
            <w:pPr>
              <w:rPr>
                <w:rFonts w:ascii="Arial" w:hAnsi="Arial" w:cs="Arial"/>
                <w:color w:val="auto"/>
                <w:sz w:val="20"/>
                <w:szCs w:val="20"/>
              </w:rPr>
            </w:pPr>
          </w:p>
        </w:tc>
        <w:tc>
          <w:tcPr>
            <w:tcW w:w="3046" w:type="dxa"/>
          </w:tcPr>
          <w:p w:rsidR="000F1BAE" w:rsidRPr="00D94D3B" w:rsidRDefault="000F1BAE" w:rsidP="000F1BAE">
            <w:pPr>
              <w:rPr>
                <w:rFonts w:ascii="Arial" w:hAnsi="Arial" w:cs="Arial"/>
                <w:color w:val="auto"/>
                <w:sz w:val="20"/>
                <w:szCs w:val="20"/>
              </w:rPr>
            </w:pPr>
            <w:r w:rsidRPr="00D94D3B">
              <w:rPr>
                <w:rFonts w:ascii="Arial" w:hAnsi="Arial" w:cs="Arial"/>
                <w:color w:val="auto"/>
                <w:sz w:val="20"/>
                <w:szCs w:val="20"/>
              </w:rPr>
              <w:t>2) Komunikacja w języku obcym</w:t>
            </w:r>
          </w:p>
        </w:tc>
        <w:tc>
          <w:tcPr>
            <w:tcW w:w="1006" w:type="dxa"/>
            <w:vMerge/>
          </w:tcPr>
          <w:p w:rsidR="000F1BAE" w:rsidRPr="00D94D3B" w:rsidRDefault="000F1BAE" w:rsidP="000F1BAE">
            <w:pPr>
              <w:rPr>
                <w:rFonts w:ascii="Arial" w:hAnsi="Arial" w:cs="Arial"/>
                <w:color w:val="auto"/>
                <w:sz w:val="20"/>
                <w:szCs w:val="20"/>
              </w:rPr>
            </w:pPr>
          </w:p>
        </w:tc>
        <w:tc>
          <w:tcPr>
            <w:tcW w:w="3959" w:type="dxa"/>
          </w:tcPr>
          <w:p w:rsidR="00630A66"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t>sformułować proste wypowiedzi pisemne w języku obcym nowożytnym, w zakresie umożliwiającym realizację zadań zawodowych</w:t>
            </w:r>
          </w:p>
        </w:tc>
        <w:tc>
          <w:tcPr>
            <w:tcW w:w="2934" w:type="dxa"/>
          </w:tcPr>
          <w:p w:rsidR="000F1BAE" w:rsidRPr="00D94D3B" w:rsidRDefault="000F1BAE" w:rsidP="007770C8">
            <w:pPr>
              <w:numPr>
                <w:ilvl w:val="0"/>
                <w:numId w:val="51"/>
              </w:numPr>
              <w:rPr>
                <w:rFonts w:ascii="Arial" w:hAnsi="Arial" w:cs="Arial"/>
                <w:color w:val="auto"/>
                <w:sz w:val="20"/>
                <w:szCs w:val="20"/>
              </w:rPr>
            </w:pPr>
            <w:r w:rsidRPr="00D94D3B">
              <w:rPr>
                <w:rFonts w:ascii="Arial" w:hAnsi="Arial" w:cs="Arial"/>
                <w:color w:val="auto"/>
                <w:sz w:val="20"/>
                <w:szCs w:val="20"/>
              </w:rPr>
              <w:t>Poprowadzić rozmowę w języku obcym nowożytnym, w zakresie umożliwiającym realizację zadań zawodowych</w:t>
            </w:r>
          </w:p>
        </w:tc>
        <w:tc>
          <w:tcPr>
            <w:tcW w:w="1315" w:type="dxa"/>
          </w:tcPr>
          <w:p w:rsidR="000F1BAE" w:rsidRPr="00D94D3B" w:rsidRDefault="000F1BAE" w:rsidP="000F1BAE">
            <w:pPr>
              <w:rPr>
                <w:rFonts w:ascii="Arial" w:hAnsi="Arial" w:cs="Arial"/>
                <w:color w:val="auto"/>
                <w:sz w:val="20"/>
                <w:szCs w:val="20"/>
              </w:rPr>
            </w:pPr>
          </w:p>
        </w:tc>
      </w:tr>
      <w:tr w:rsidR="00997A4B" w:rsidRPr="00D94D3B" w:rsidTr="00D70B08">
        <w:tc>
          <w:tcPr>
            <w:tcW w:w="1598" w:type="dxa"/>
            <w:vMerge/>
          </w:tcPr>
          <w:p w:rsidR="00997A4B" w:rsidRPr="00D94D3B" w:rsidRDefault="00997A4B" w:rsidP="00997A4B">
            <w:pPr>
              <w:rPr>
                <w:rFonts w:ascii="Arial" w:hAnsi="Arial" w:cs="Arial"/>
                <w:color w:val="auto"/>
                <w:sz w:val="20"/>
                <w:szCs w:val="20"/>
              </w:rPr>
            </w:pPr>
          </w:p>
        </w:tc>
        <w:tc>
          <w:tcPr>
            <w:tcW w:w="3046" w:type="dxa"/>
          </w:tcPr>
          <w:p w:rsidR="00997A4B" w:rsidRPr="00D94D3B" w:rsidRDefault="00997A4B" w:rsidP="00997A4B">
            <w:pPr>
              <w:rPr>
                <w:rFonts w:ascii="Arial" w:hAnsi="Arial" w:cs="Arial"/>
                <w:color w:val="auto"/>
                <w:sz w:val="20"/>
                <w:szCs w:val="20"/>
              </w:rPr>
            </w:pPr>
            <w:r w:rsidRPr="00D94D3B">
              <w:rPr>
                <w:rFonts w:ascii="Arial" w:hAnsi="Arial" w:cs="Arial"/>
                <w:color w:val="auto"/>
                <w:sz w:val="20"/>
                <w:szCs w:val="20"/>
              </w:rPr>
              <w:t xml:space="preserve">3) </w:t>
            </w:r>
            <w:r w:rsidR="000F1BAE" w:rsidRPr="00D94D3B">
              <w:rPr>
                <w:rFonts w:ascii="Arial" w:hAnsi="Arial" w:cs="Arial"/>
                <w:color w:val="auto"/>
                <w:sz w:val="20"/>
                <w:szCs w:val="20"/>
              </w:rPr>
              <w:t>Aktywne poszukiwanie pracy z wykorzystaniem języka obcego</w:t>
            </w:r>
          </w:p>
        </w:tc>
        <w:tc>
          <w:tcPr>
            <w:tcW w:w="1006" w:type="dxa"/>
            <w:vMerge/>
          </w:tcPr>
          <w:p w:rsidR="00997A4B" w:rsidRPr="00D94D3B" w:rsidRDefault="00997A4B" w:rsidP="00997A4B">
            <w:pPr>
              <w:rPr>
                <w:rFonts w:ascii="Arial" w:hAnsi="Arial" w:cs="Arial"/>
                <w:color w:val="auto"/>
                <w:sz w:val="20"/>
                <w:szCs w:val="20"/>
              </w:rPr>
            </w:pPr>
          </w:p>
        </w:tc>
        <w:tc>
          <w:tcPr>
            <w:tcW w:w="3959" w:type="dxa"/>
          </w:tcPr>
          <w:p w:rsidR="00630A66"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 xml:space="preserve">skorzystać z obcojęzycznych zasobów </w:t>
            </w:r>
            <w:r w:rsidR="005236B6">
              <w:rPr>
                <w:rFonts w:ascii="Arial" w:hAnsi="Arial" w:cs="Arial"/>
                <w:color w:val="auto"/>
                <w:sz w:val="20"/>
                <w:szCs w:val="20"/>
              </w:rPr>
              <w:t>i</w:t>
            </w:r>
            <w:r w:rsidRPr="00D94D3B">
              <w:rPr>
                <w:rFonts w:ascii="Arial" w:hAnsi="Arial" w:cs="Arial"/>
                <w:color w:val="auto"/>
                <w:sz w:val="20"/>
                <w:szCs w:val="20"/>
              </w:rPr>
              <w:t>nternetu w trakcie poszukiwania pracy</w:t>
            </w:r>
          </w:p>
          <w:p w:rsidR="00997A4B"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przygotować w języku obcym dokumenty związane z zatrudnieniem</w:t>
            </w:r>
          </w:p>
        </w:tc>
        <w:tc>
          <w:tcPr>
            <w:tcW w:w="2934" w:type="dxa"/>
          </w:tcPr>
          <w:p w:rsidR="00997A4B" w:rsidRPr="00D94D3B" w:rsidRDefault="00630A66" w:rsidP="007770C8">
            <w:pPr>
              <w:numPr>
                <w:ilvl w:val="0"/>
                <w:numId w:val="51"/>
              </w:numPr>
              <w:rPr>
                <w:rFonts w:ascii="Arial" w:hAnsi="Arial" w:cs="Arial"/>
                <w:color w:val="auto"/>
                <w:sz w:val="20"/>
                <w:szCs w:val="20"/>
              </w:rPr>
            </w:pPr>
            <w:r w:rsidRPr="00D94D3B">
              <w:rPr>
                <w:rFonts w:ascii="Arial" w:hAnsi="Arial" w:cs="Arial"/>
                <w:color w:val="auto"/>
                <w:sz w:val="20"/>
                <w:szCs w:val="20"/>
              </w:rPr>
              <w:t>udzielić informacji dotyczących obowiązków i oczekiwań pracodawcy</w:t>
            </w:r>
          </w:p>
        </w:tc>
        <w:tc>
          <w:tcPr>
            <w:tcW w:w="1315" w:type="dxa"/>
          </w:tcPr>
          <w:p w:rsidR="00997A4B" w:rsidRPr="00D94D3B" w:rsidRDefault="00997A4B" w:rsidP="00997A4B">
            <w:pPr>
              <w:rPr>
                <w:rFonts w:ascii="Arial" w:hAnsi="Arial" w:cs="Arial"/>
                <w:color w:val="auto"/>
                <w:sz w:val="20"/>
                <w:szCs w:val="20"/>
              </w:rPr>
            </w:pPr>
          </w:p>
        </w:tc>
      </w:tr>
      <w:tr w:rsidR="00D70B08" w:rsidRPr="00D94D3B" w:rsidTr="00D70B08">
        <w:tc>
          <w:tcPr>
            <w:tcW w:w="1598" w:type="dxa"/>
          </w:tcPr>
          <w:p w:rsidR="00D70B08" w:rsidRPr="00D94D3B" w:rsidRDefault="00D70B08" w:rsidP="00D70B08">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94D3B">
              <w:rPr>
                <w:rFonts w:ascii="Arial" w:hAnsi="Arial" w:cs="Arial"/>
                <w:b/>
                <w:color w:val="auto"/>
                <w:sz w:val="20"/>
                <w:szCs w:val="20"/>
              </w:rPr>
              <w:t>RAZEM</w:t>
            </w:r>
          </w:p>
        </w:tc>
        <w:tc>
          <w:tcPr>
            <w:tcW w:w="3046" w:type="dxa"/>
          </w:tcPr>
          <w:p w:rsidR="00D70B08" w:rsidRPr="00D94D3B" w:rsidRDefault="00D70B08" w:rsidP="00D70B0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006" w:type="dxa"/>
          </w:tcPr>
          <w:p w:rsidR="00D70B08" w:rsidRPr="00D94D3B" w:rsidRDefault="00D70B08" w:rsidP="00D70B08">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959" w:type="dxa"/>
          </w:tcPr>
          <w:p w:rsidR="00D70B08" w:rsidRPr="00D94D3B" w:rsidRDefault="00D70B08" w:rsidP="00D70B08">
            <w:pPr>
              <w:ind w:left="360"/>
              <w:rPr>
                <w:rFonts w:ascii="Arial" w:hAnsi="Arial" w:cs="Arial"/>
                <w:color w:val="auto"/>
                <w:sz w:val="20"/>
                <w:szCs w:val="20"/>
              </w:rPr>
            </w:pPr>
          </w:p>
        </w:tc>
        <w:tc>
          <w:tcPr>
            <w:tcW w:w="2934" w:type="dxa"/>
          </w:tcPr>
          <w:p w:rsidR="00D70B08" w:rsidRPr="00D94D3B" w:rsidRDefault="00D70B08" w:rsidP="00D70B08">
            <w:pPr>
              <w:rPr>
                <w:rFonts w:ascii="Arial" w:hAnsi="Arial" w:cs="Arial"/>
                <w:color w:val="auto"/>
                <w:sz w:val="20"/>
                <w:szCs w:val="20"/>
              </w:rPr>
            </w:pPr>
          </w:p>
        </w:tc>
        <w:tc>
          <w:tcPr>
            <w:tcW w:w="1315" w:type="dxa"/>
          </w:tcPr>
          <w:p w:rsidR="00D70B08" w:rsidRPr="00D94D3B" w:rsidRDefault="00D70B08" w:rsidP="00D70B08">
            <w:pPr>
              <w:rPr>
                <w:rFonts w:ascii="Arial" w:hAnsi="Arial" w:cs="Arial"/>
                <w:color w:val="auto"/>
                <w:sz w:val="20"/>
                <w:szCs w:val="20"/>
              </w:rPr>
            </w:pPr>
          </w:p>
        </w:tc>
      </w:tr>
    </w:tbl>
    <w:p w:rsidR="00B6211A" w:rsidRDefault="00B6211A" w:rsidP="00FF2842">
      <w:pPr>
        <w:spacing w:line="360" w:lineRule="auto"/>
        <w:ind w:left="360"/>
        <w:rPr>
          <w:rFonts w:ascii="Arial" w:hAnsi="Arial" w:cs="Arial"/>
          <w:color w:val="auto"/>
          <w:sz w:val="20"/>
          <w:szCs w:val="20"/>
        </w:rPr>
      </w:pPr>
    </w:p>
    <w:p w:rsidR="007E0C58" w:rsidRPr="00D94D3B" w:rsidRDefault="007E0C58" w:rsidP="00FF2842">
      <w:pPr>
        <w:spacing w:line="360" w:lineRule="auto"/>
        <w:ind w:left="360"/>
        <w:rPr>
          <w:rFonts w:ascii="Arial" w:hAnsi="Arial" w:cs="Arial"/>
          <w:color w:val="auto"/>
          <w:sz w:val="20"/>
          <w:szCs w:val="20"/>
        </w:rPr>
      </w:pPr>
    </w:p>
    <w:p w:rsidR="006E66B1" w:rsidRPr="007E0C58" w:rsidRDefault="006E66B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b/>
          <w:color w:val="auto"/>
          <w:sz w:val="20"/>
          <w:szCs w:val="20"/>
        </w:rPr>
        <w:lastRenderedPageBreak/>
        <w:t>PROCEDURY OSIĄGANIA CELÓW KSZTAŁCENIA PRZEDMIOTU</w:t>
      </w:r>
    </w:p>
    <w:p w:rsidR="006E66B1" w:rsidRPr="007E0C58" w:rsidRDefault="006E66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Warunkiem osiągania założonych efektów kształcenia w zakresie przedmiotu jest opracowanie odpowiednich dla danego zawodu procedur, w tym:</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zaplanowanie zajęć (wskazanie celów szczegółowych jakie powinny zostać osiągnięte),</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wykorzystanie różnorodnych metod nauczania (szczególnie aktywizujących),</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dobór środków dydaktycznych do treści i celów nauczania,</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dobór formy pracy z uczniami – określenie</w:t>
      </w:r>
      <w:r w:rsidR="00E7530E" w:rsidRPr="007E0C58">
        <w:rPr>
          <w:rFonts w:ascii="Arial" w:hAnsi="Arial" w:cs="Arial"/>
          <w:color w:val="auto"/>
          <w:sz w:val="20"/>
          <w:szCs w:val="20"/>
        </w:rPr>
        <w:t xml:space="preserve"> liczby </w:t>
      </w:r>
      <w:r w:rsidRPr="007E0C58">
        <w:rPr>
          <w:rFonts w:ascii="Arial" w:hAnsi="Arial" w:cs="Arial"/>
          <w:color w:val="auto"/>
          <w:sz w:val="20"/>
          <w:szCs w:val="20"/>
        </w:rPr>
        <w:t>osób w grupie, określenie indywidualizacji zajęć,</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systematyczne sprawdzanie wiedzy i umiejętności w zależności od metody nauczania,</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stosowanie oceniania sumującego i kształtującego,</w:t>
      </w:r>
    </w:p>
    <w:p w:rsidR="006E66B1" w:rsidRPr="007E0C58" w:rsidRDefault="006E66B1"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7E0C58">
        <w:rPr>
          <w:rFonts w:ascii="Arial" w:hAnsi="Arial" w:cs="Arial"/>
          <w:color w:val="auto"/>
          <w:sz w:val="20"/>
          <w:szCs w:val="20"/>
        </w:rPr>
        <w:t>przeprowadzenie ewaluacji doboru treści nauczania do założonych celów, metod pracy, środków dydaktycznych, sposobu oceniania i informacji zwrotnej dla ucznia.</w:t>
      </w:r>
    </w:p>
    <w:p w:rsidR="006B744C" w:rsidRPr="007E0C58" w:rsidRDefault="006E66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 xml:space="preserve">Nauczyciel realizujący przedmiot </w:t>
      </w:r>
      <w:r w:rsidR="005F67A3" w:rsidRPr="007E0C58">
        <w:rPr>
          <w:rFonts w:ascii="Arial" w:hAnsi="Arial" w:cs="Arial"/>
          <w:color w:val="auto"/>
          <w:sz w:val="20"/>
          <w:szCs w:val="20"/>
        </w:rPr>
        <w:t>język obcy zawodowy w chłodnictwie i klimatyzacji</w:t>
      </w:r>
      <w:r w:rsidRPr="007E0C58">
        <w:rPr>
          <w:rFonts w:ascii="Arial" w:hAnsi="Arial" w:cs="Arial"/>
          <w:color w:val="auto"/>
          <w:sz w:val="20"/>
          <w:szCs w:val="20"/>
        </w:rPr>
        <w:t xml:space="preserve"> powinien współpracować z kadrą uczącą języka ogólnego, gdyż tylko dobra znajomość podstaw językowych, może przybliżyć ucznia do poznania języka specjalistycznego i posługiwania się nim podczas realizacji przyszłych zadań zawodowych.</w:t>
      </w:r>
      <w:r w:rsidR="004E563A" w:rsidRPr="007E0C58">
        <w:rPr>
          <w:rFonts w:ascii="Arial" w:hAnsi="Arial" w:cs="Arial"/>
          <w:color w:val="auto"/>
          <w:sz w:val="20"/>
          <w:szCs w:val="20"/>
        </w:rPr>
        <w:t xml:space="preserve"> Należy uwzględnić, że kurs języka obcego w szkole ponadgimnazjalnej, w związku z mała liczba godzin, nie pozwoli uczniowi nabyć odpowiedniej kompetencji językowej, natomiast pozwoli na poznanie podstaw specjalistycznej komunikacji i słownictwa.</w:t>
      </w:r>
      <w:r w:rsidR="006B744C" w:rsidRPr="007E0C58">
        <w:rPr>
          <w:rFonts w:ascii="Arial" w:hAnsi="Arial" w:cs="Arial"/>
          <w:color w:val="auto"/>
          <w:sz w:val="20"/>
          <w:szCs w:val="20"/>
        </w:rPr>
        <w:t xml:space="preserve"> Zachęcanie i motywowanie ucznia do samokształcenia i kontynuacji kształcenia języka obcego będzie ważnym celem na tym etapie nauki.</w:t>
      </w:r>
      <w:r w:rsidR="00AF3A46" w:rsidRPr="007E0C58">
        <w:rPr>
          <w:rFonts w:ascii="Arial" w:hAnsi="Arial" w:cs="Arial"/>
          <w:color w:val="auto"/>
          <w:sz w:val="20"/>
          <w:szCs w:val="20"/>
        </w:rPr>
        <w:t xml:space="preserve"> Zajęcia eduk</w:t>
      </w:r>
      <w:r w:rsidR="00590184" w:rsidRPr="007E0C58">
        <w:rPr>
          <w:rFonts w:ascii="Arial" w:hAnsi="Arial" w:cs="Arial"/>
          <w:color w:val="auto"/>
          <w:sz w:val="20"/>
          <w:szCs w:val="20"/>
        </w:rPr>
        <w:t>acyjne powinny być prowadzone w </w:t>
      </w:r>
      <w:r w:rsidR="00AF3A46" w:rsidRPr="007E0C58">
        <w:rPr>
          <w:rFonts w:ascii="Arial" w:hAnsi="Arial" w:cs="Arial"/>
          <w:color w:val="auto"/>
          <w:sz w:val="20"/>
          <w:szCs w:val="20"/>
        </w:rPr>
        <w:t>pracowni językowej wyposażonej</w:t>
      </w:r>
      <w:r w:rsidR="00C366FC" w:rsidRPr="007E0C58">
        <w:rPr>
          <w:rFonts w:ascii="Arial" w:hAnsi="Arial" w:cs="Arial"/>
          <w:color w:val="auto"/>
          <w:sz w:val="20"/>
          <w:szCs w:val="20"/>
        </w:rPr>
        <w:t xml:space="preserve"> w</w:t>
      </w:r>
      <w:r w:rsidR="00AF3A46" w:rsidRPr="007E0C58">
        <w:rPr>
          <w:rFonts w:ascii="Arial" w:hAnsi="Arial" w:cs="Arial"/>
          <w:color w:val="auto"/>
          <w:sz w:val="20"/>
          <w:szCs w:val="20"/>
        </w:rPr>
        <w:t xml:space="preserve">: stanowiska komputerowe (jedno stanowisko dla jednego ucznia), stanowisko komputerowe dla nauczyciela z dostępem do </w:t>
      </w:r>
      <w:r w:rsidR="00D159BC" w:rsidRPr="007E0C58">
        <w:rPr>
          <w:rFonts w:ascii="Arial" w:hAnsi="Arial" w:cs="Arial"/>
          <w:color w:val="auto"/>
          <w:sz w:val="20"/>
          <w:szCs w:val="20"/>
        </w:rPr>
        <w:t>i</w:t>
      </w:r>
      <w:r w:rsidR="00AF3A46" w:rsidRPr="007E0C58">
        <w:rPr>
          <w:rFonts w:ascii="Arial" w:hAnsi="Arial" w:cs="Arial"/>
          <w:color w:val="auto"/>
          <w:sz w:val="20"/>
          <w:szCs w:val="20"/>
        </w:rPr>
        <w:t>nternetu; drukarki i skanery (po jednym urządzeniu na cztery stanowiska komputerowe), pakiet programów biurowych.</w:t>
      </w:r>
    </w:p>
    <w:p w:rsidR="007E0C58" w:rsidRDefault="007E0C5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1" w:name="_Hlk527800138"/>
    </w:p>
    <w:p w:rsidR="006E66B1" w:rsidRPr="007E0C58" w:rsidRDefault="00737D5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Metody nauczania</w:t>
      </w:r>
    </w:p>
    <w:p w:rsidR="005E00AF" w:rsidRPr="007E0C58" w:rsidRDefault="00AF3A4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7E0C58">
        <w:rPr>
          <w:rFonts w:ascii="Arial" w:hAnsi="Arial" w:cs="Arial"/>
          <w:color w:val="auto"/>
          <w:sz w:val="20"/>
          <w:szCs w:val="20"/>
        </w:rPr>
        <w:t>Dla przedmiotu język obcy zawodowy, który jest przedmiotem teoretycznym</w:t>
      </w:r>
      <w:r w:rsidR="00224640" w:rsidRPr="007E0C58">
        <w:rPr>
          <w:rFonts w:ascii="Arial" w:hAnsi="Arial" w:cs="Arial"/>
          <w:color w:val="auto"/>
          <w:sz w:val="20"/>
          <w:szCs w:val="20"/>
        </w:rPr>
        <w:t>,</w:t>
      </w:r>
      <w:r w:rsidRPr="007E0C58">
        <w:rPr>
          <w:rFonts w:ascii="Arial" w:hAnsi="Arial" w:cs="Arial"/>
          <w:color w:val="auto"/>
          <w:sz w:val="20"/>
          <w:szCs w:val="20"/>
        </w:rPr>
        <w:t xml:space="preserve"> zaleca się stosowanie metod naucza</w:t>
      </w:r>
      <w:r w:rsidR="00590184" w:rsidRPr="007E0C58">
        <w:rPr>
          <w:rFonts w:ascii="Arial" w:hAnsi="Arial" w:cs="Arial"/>
          <w:color w:val="auto"/>
          <w:sz w:val="20"/>
          <w:szCs w:val="20"/>
        </w:rPr>
        <w:t>nia podających, eksponujących i </w:t>
      </w:r>
      <w:r w:rsidRPr="007E0C58">
        <w:rPr>
          <w:rFonts w:ascii="Arial" w:hAnsi="Arial" w:cs="Arial"/>
          <w:color w:val="auto"/>
          <w:sz w:val="20"/>
          <w:szCs w:val="20"/>
        </w:rPr>
        <w:t xml:space="preserve">problemowych. W przedmiocie </w:t>
      </w:r>
      <w:r w:rsidR="00FA2FE9" w:rsidRPr="007E0C58">
        <w:rPr>
          <w:rFonts w:ascii="Arial" w:hAnsi="Arial" w:cs="Arial"/>
          <w:color w:val="auto"/>
          <w:sz w:val="20"/>
          <w:szCs w:val="20"/>
        </w:rPr>
        <w:t>j</w:t>
      </w:r>
      <w:r w:rsidR="005E00AF" w:rsidRPr="007E0C58">
        <w:rPr>
          <w:rFonts w:ascii="Arial" w:hAnsi="Arial" w:cs="Arial"/>
          <w:color w:val="auto"/>
          <w:sz w:val="20"/>
          <w:szCs w:val="20"/>
        </w:rPr>
        <w:t xml:space="preserve">ęzyk obcy zawodowy w chłodnictwie i klimatyzacji </w:t>
      </w:r>
      <w:r w:rsidRPr="007E0C58">
        <w:rPr>
          <w:rFonts w:ascii="Arial" w:hAnsi="Arial" w:cs="Arial"/>
          <w:color w:val="auto"/>
          <w:sz w:val="20"/>
          <w:szCs w:val="20"/>
        </w:rPr>
        <w:t xml:space="preserve">powinny być kształtowane umiejętności analizowania, wyszukiwania, selekcjonowania informacji z zakresu bezpieczeństwa i higieny pracy, porozumiewania się w języku obcym z przełożonymi i pracownikami. Przedmiot </w:t>
      </w:r>
      <w:r w:rsidR="005E00AF" w:rsidRPr="007E0C58">
        <w:rPr>
          <w:rFonts w:ascii="Arial" w:hAnsi="Arial" w:cs="Arial"/>
          <w:color w:val="auto"/>
          <w:sz w:val="20"/>
          <w:szCs w:val="20"/>
        </w:rPr>
        <w:t xml:space="preserve">Język obcy zawodowy w chłodnictwie i klimatyzacji </w:t>
      </w:r>
      <w:r w:rsidRPr="007E0C58">
        <w:rPr>
          <w:rFonts w:ascii="Arial" w:hAnsi="Arial" w:cs="Arial"/>
          <w:color w:val="auto"/>
          <w:sz w:val="20"/>
          <w:szCs w:val="20"/>
        </w:rPr>
        <w:t>wymaga stosowania aktywizujących metod kształcenia, ze szczególnym uwzględnieniem metody ćwiczeń praktycznych.</w:t>
      </w:r>
      <w:r w:rsidR="005E00AF" w:rsidRPr="007E0C58">
        <w:rPr>
          <w:rFonts w:ascii="Arial" w:hAnsi="Arial" w:cs="Arial"/>
          <w:color w:val="auto"/>
          <w:sz w:val="20"/>
          <w:szCs w:val="20"/>
        </w:rPr>
        <w:t xml:space="preserve"> Zaplanowane do osiągnięcia efekty kształcenia przygotowują ucznia do wykonywania zadań zawodowych technika. W dziale powinny być kształtowane umiejętności analizowania, wyszukiwania, selekcjonowania informacji obcojęzycznych umieszczonych w katalogach aparatury </w:t>
      </w:r>
      <w:bookmarkStart w:id="12" w:name="_Hlk526242347"/>
      <w:r w:rsidR="00590184" w:rsidRPr="007E0C58">
        <w:rPr>
          <w:rFonts w:ascii="Arial" w:hAnsi="Arial" w:cs="Arial"/>
          <w:color w:val="auto"/>
          <w:sz w:val="20"/>
          <w:szCs w:val="20"/>
        </w:rPr>
        <w:t>chłodniczej i </w:t>
      </w:r>
      <w:r w:rsidR="005E00AF" w:rsidRPr="007E0C58">
        <w:rPr>
          <w:rFonts w:ascii="Arial" w:hAnsi="Arial" w:cs="Arial"/>
          <w:color w:val="auto"/>
          <w:sz w:val="20"/>
          <w:szCs w:val="20"/>
        </w:rPr>
        <w:t>klimatyzacyjnej</w:t>
      </w:r>
      <w:bookmarkEnd w:id="12"/>
      <w:r w:rsidR="005E00AF" w:rsidRPr="007E0C58">
        <w:rPr>
          <w:rFonts w:ascii="Arial" w:hAnsi="Arial" w:cs="Arial"/>
          <w:color w:val="auto"/>
          <w:sz w:val="20"/>
          <w:szCs w:val="20"/>
        </w:rPr>
        <w:t>, instrukcjach obsługi aparatury chłodniczej i klimatyzacyjnej,</w:t>
      </w:r>
      <w:r w:rsidR="00AC1DF5">
        <w:rPr>
          <w:rFonts w:ascii="Arial" w:hAnsi="Arial" w:cs="Arial"/>
          <w:color w:val="auto"/>
          <w:sz w:val="20"/>
          <w:szCs w:val="20"/>
        </w:rPr>
        <w:t xml:space="preserve"> </w:t>
      </w:r>
      <w:r w:rsidR="005E00AF" w:rsidRPr="007E0C58">
        <w:rPr>
          <w:rFonts w:ascii="Arial" w:hAnsi="Arial" w:cs="Arial"/>
          <w:color w:val="auto"/>
          <w:sz w:val="20"/>
          <w:szCs w:val="20"/>
        </w:rPr>
        <w:t>na stronach intern</w:t>
      </w:r>
      <w:r w:rsidR="00AC1DF5">
        <w:rPr>
          <w:rFonts w:ascii="Arial" w:hAnsi="Arial" w:cs="Arial"/>
          <w:color w:val="auto"/>
          <w:sz w:val="20"/>
          <w:szCs w:val="20"/>
        </w:rPr>
        <w:t>etowych i w pismach branżowych.</w:t>
      </w:r>
    </w:p>
    <w:p w:rsidR="005E00AF" w:rsidRPr="007E0C58" w:rsidRDefault="005E00AF">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7E0C58">
        <w:rPr>
          <w:rFonts w:ascii="Arial" w:hAnsi="Arial" w:cs="Arial"/>
          <w:color w:val="auto"/>
          <w:sz w:val="20"/>
          <w:szCs w:val="20"/>
        </w:rPr>
        <w:lastRenderedPageBreak/>
        <w:t>Dział programowy „Obcojęzyczne materiały informacyjne” wymaga stosowania aktywizujących metod kształcenia, ze szczególnym uwzględnieniem metody ćwiczeń.</w:t>
      </w:r>
    </w:p>
    <w:p w:rsidR="0018098D" w:rsidRPr="007E0C58" w:rsidRDefault="005E00AF">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7E0C58">
        <w:rPr>
          <w:rFonts w:ascii="Arial" w:hAnsi="Arial" w:cs="Arial"/>
          <w:color w:val="auto"/>
          <w:sz w:val="20"/>
          <w:szCs w:val="20"/>
        </w:rPr>
        <w:t>Dominującymi metodami powinny być metoda ćwiczeń</w:t>
      </w:r>
      <w:r w:rsidR="00224640" w:rsidRPr="007E0C58">
        <w:rPr>
          <w:rFonts w:ascii="Arial" w:hAnsi="Arial" w:cs="Arial"/>
          <w:color w:val="auto"/>
          <w:sz w:val="20"/>
          <w:szCs w:val="20"/>
        </w:rPr>
        <w:t xml:space="preserve"> i</w:t>
      </w:r>
      <w:r w:rsidRPr="007E0C58">
        <w:rPr>
          <w:rFonts w:ascii="Arial" w:hAnsi="Arial" w:cs="Arial"/>
          <w:color w:val="auto"/>
          <w:sz w:val="20"/>
          <w:szCs w:val="20"/>
        </w:rPr>
        <w:t xml:space="preserve"> metoda tekstu przewodniego. Metody te zawierają opisy czynności niezbędn</w:t>
      </w:r>
      <w:r w:rsidR="00224640" w:rsidRPr="007E0C58">
        <w:rPr>
          <w:rFonts w:ascii="Arial" w:hAnsi="Arial" w:cs="Arial"/>
          <w:color w:val="auto"/>
          <w:sz w:val="20"/>
          <w:szCs w:val="20"/>
        </w:rPr>
        <w:t>ych</w:t>
      </w:r>
      <w:r w:rsidRPr="007E0C58">
        <w:rPr>
          <w:rFonts w:ascii="Arial" w:hAnsi="Arial" w:cs="Arial"/>
          <w:color w:val="auto"/>
          <w:sz w:val="20"/>
          <w:szCs w:val="20"/>
        </w:rPr>
        <w:t xml:space="preserve"> do wykonania zadania, a uczniowie pracują samodzielnie</w:t>
      </w:r>
      <w:r w:rsidR="00E62BD9" w:rsidRPr="007E0C58">
        <w:rPr>
          <w:rFonts w:ascii="Arial" w:hAnsi="Arial" w:cs="Arial"/>
          <w:color w:val="auto"/>
          <w:sz w:val="20"/>
          <w:szCs w:val="20"/>
        </w:rPr>
        <w:t>.</w:t>
      </w:r>
    </w:p>
    <w:p w:rsidR="00E62BD9" w:rsidRPr="007E0C58" w:rsidRDefault="00E62BD9">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7E0C58">
        <w:rPr>
          <w:rFonts w:ascii="Arial" w:hAnsi="Arial" w:cs="Arial"/>
          <w:color w:val="auto"/>
          <w:sz w:val="20"/>
          <w:szCs w:val="20"/>
        </w:rPr>
        <w:t xml:space="preserve">Zajęcia powinny być prowadzone z zastosowaniem metod aktywizujących. Formy prowadzenia zajęć: konwersacje, analiza tekstów dokumentacji technicznej. Realizacja programu działu umożliwi kształtowanie umiejętności posługiwania się terminologią zawodową, komunikowania się w języku obcym </w:t>
      </w:r>
      <w:r w:rsidR="00224640" w:rsidRPr="007E0C58">
        <w:rPr>
          <w:rFonts w:ascii="Arial" w:hAnsi="Arial" w:cs="Arial"/>
          <w:color w:val="auto"/>
          <w:sz w:val="20"/>
          <w:szCs w:val="20"/>
        </w:rPr>
        <w:t>w</w:t>
      </w:r>
      <w:r w:rsidRPr="007E0C58">
        <w:rPr>
          <w:rFonts w:ascii="Arial" w:hAnsi="Arial" w:cs="Arial"/>
          <w:color w:val="auto"/>
          <w:sz w:val="20"/>
          <w:szCs w:val="20"/>
        </w:rPr>
        <w:t xml:space="preserve"> zakresie realizowanych zadań zawodowych, czytania ze zrozumieniem, pisania, redagowania wypowiedzi i pism oraz korzystania z </w:t>
      </w:r>
      <w:r w:rsidR="00B012D4" w:rsidRPr="007E0C58">
        <w:rPr>
          <w:rFonts w:ascii="Arial" w:hAnsi="Arial" w:cs="Arial"/>
          <w:color w:val="auto"/>
          <w:sz w:val="20"/>
          <w:szCs w:val="20"/>
        </w:rPr>
        <w:t>obcojęzycznej</w:t>
      </w:r>
      <w:r w:rsidRPr="007E0C58">
        <w:rPr>
          <w:rFonts w:ascii="Arial" w:hAnsi="Arial" w:cs="Arial"/>
          <w:color w:val="auto"/>
          <w:sz w:val="20"/>
          <w:szCs w:val="20"/>
        </w:rPr>
        <w:t xml:space="preserve"> literatury zawodowej. Wskazane jest, aby realizację programu nauczania rozpocząć od sprawdzenia </w:t>
      </w:r>
      <w:r w:rsidR="00B012D4" w:rsidRPr="007E0C58">
        <w:rPr>
          <w:rFonts w:ascii="Arial" w:hAnsi="Arial" w:cs="Arial"/>
          <w:color w:val="auto"/>
          <w:sz w:val="20"/>
          <w:szCs w:val="20"/>
        </w:rPr>
        <w:t>umiejętności</w:t>
      </w:r>
      <w:r w:rsidRPr="007E0C58">
        <w:rPr>
          <w:rFonts w:ascii="Arial" w:hAnsi="Arial" w:cs="Arial"/>
          <w:color w:val="auto"/>
          <w:sz w:val="20"/>
          <w:szCs w:val="20"/>
        </w:rPr>
        <w:t xml:space="preserve"> językowych uczniów i zaplanować na tej podstawie metody nauczania oraz formy organizacji zajęć dydaktycznych.</w:t>
      </w:r>
    </w:p>
    <w:p w:rsidR="007E0C58" w:rsidRDefault="007E0C58">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18098D" w:rsidRPr="007E0C58" w:rsidRDefault="00E62BD9">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7E0C58">
        <w:rPr>
          <w:rFonts w:ascii="Arial" w:hAnsi="Arial" w:cs="Arial"/>
          <w:b/>
          <w:color w:val="auto"/>
          <w:sz w:val="20"/>
          <w:szCs w:val="20"/>
        </w:rPr>
        <w:t>Środki dydaktyczne</w:t>
      </w:r>
    </w:p>
    <w:p w:rsidR="00E62BD9" w:rsidRPr="007E0C58" w:rsidRDefault="00E62BD9">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7E0C58">
        <w:rPr>
          <w:rFonts w:ascii="Arial" w:hAnsi="Arial" w:cs="Arial"/>
          <w:color w:val="auto"/>
          <w:sz w:val="20"/>
          <w:szCs w:val="20"/>
        </w:rPr>
        <w:t>Słowniki jedno- i dwujęzyczne ogólne oraz techniczne, obcojęzyczne dokumentacje techniczne instalacji oraz urządzeń chłodniczych i klimatyzacyjnych, czasopisma branżowe, katalogi, schematy ideowe i montażowe, filmy, zestawy ćwiczeń, instrukcje do ćwiczeń, przepisy dotyczące bezpieczeństwa i higieny pracy.</w:t>
      </w:r>
    </w:p>
    <w:p w:rsidR="007E0C58" w:rsidRDefault="007E0C58">
      <w:pPr>
        <w:pStyle w:val="Akapitzlist1"/>
        <w:spacing w:line="360" w:lineRule="auto"/>
        <w:ind w:left="0"/>
        <w:rPr>
          <w:rFonts w:ascii="Arial" w:hAnsi="Arial" w:cs="Arial"/>
          <w:b/>
          <w:color w:val="auto"/>
          <w:sz w:val="20"/>
          <w:szCs w:val="20"/>
        </w:rPr>
      </w:pPr>
    </w:p>
    <w:p w:rsidR="005E00AF" w:rsidRPr="007E0C58" w:rsidRDefault="005E00AF">
      <w:pPr>
        <w:pStyle w:val="Akapitzlist1"/>
        <w:spacing w:line="360" w:lineRule="auto"/>
        <w:ind w:left="0"/>
        <w:rPr>
          <w:rFonts w:ascii="Arial" w:hAnsi="Arial" w:cs="Arial"/>
          <w:b/>
          <w:color w:val="auto"/>
          <w:sz w:val="20"/>
          <w:szCs w:val="20"/>
        </w:rPr>
      </w:pPr>
      <w:r w:rsidRPr="007E0C58">
        <w:rPr>
          <w:rFonts w:ascii="Arial" w:hAnsi="Arial" w:cs="Arial"/>
          <w:b/>
          <w:color w:val="auto"/>
          <w:sz w:val="20"/>
          <w:szCs w:val="20"/>
        </w:rPr>
        <w:t>Formy organizacyjne</w:t>
      </w:r>
    </w:p>
    <w:p w:rsidR="005E00AF" w:rsidRPr="007E0C58" w:rsidRDefault="00E72A92">
      <w:pPr>
        <w:pStyle w:val="Akapitzlist1"/>
        <w:spacing w:line="360" w:lineRule="auto"/>
        <w:ind w:left="0"/>
        <w:jc w:val="both"/>
        <w:rPr>
          <w:rFonts w:ascii="Arial" w:hAnsi="Arial" w:cs="Arial"/>
          <w:color w:val="auto"/>
          <w:sz w:val="20"/>
          <w:szCs w:val="20"/>
        </w:rPr>
      </w:pPr>
      <w:r w:rsidRPr="007E0C58">
        <w:rPr>
          <w:rFonts w:ascii="Arial" w:hAnsi="Arial" w:cs="Arial"/>
          <w:color w:val="auto"/>
          <w:sz w:val="20"/>
          <w:szCs w:val="20"/>
        </w:rPr>
        <w:t>Zajęcia powinny być prowadzone w formie pracy w całym oddziałem</w:t>
      </w:r>
      <w:r w:rsidR="005E00AF" w:rsidRPr="007E0C58">
        <w:rPr>
          <w:rFonts w:ascii="Arial" w:hAnsi="Arial" w:cs="Arial"/>
          <w:color w:val="auto"/>
          <w:sz w:val="20"/>
          <w:szCs w:val="20"/>
        </w:rPr>
        <w:t>. Dominującą formą organizacyjną pracy uczniów jest praca indywidualna i w grupach dwuosobowych.</w:t>
      </w:r>
    </w:p>
    <w:p w:rsidR="007E0C58" w:rsidRDefault="007E0C58">
      <w:pPr>
        <w:pStyle w:val="Akapitzlist1"/>
        <w:spacing w:line="360" w:lineRule="auto"/>
        <w:ind w:left="0"/>
        <w:rPr>
          <w:rFonts w:ascii="Arial" w:hAnsi="Arial" w:cs="Arial"/>
          <w:b/>
          <w:color w:val="auto"/>
          <w:sz w:val="20"/>
          <w:szCs w:val="20"/>
        </w:rPr>
      </w:pPr>
    </w:p>
    <w:p w:rsidR="005E00AF" w:rsidRPr="007E0C58" w:rsidRDefault="005E00AF">
      <w:pPr>
        <w:pStyle w:val="Akapitzlist1"/>
        <w:spacing w:line="360" w:lineRule="auto"/>
        <w:ind w:left="0"/>
        <w:rPr>
          <w:rFonts w:ascii="Arial" w:hAnsi="Arial" w:cs="Arial"/>
          <w:b/>
          <w:color w:val="auto"/>
          <w:sz w:val="20"/>
          <w:szCs w:val="20"/>
        </w:rPr>
      </w:pPr>
      <w:r w:rsidRPr="007E0C58">
        <w:rPr>
          <w:rFonts w:ascii="Arial" w:hAnsi="Arial" w:cs="Arial"/>
          <w:b/>
          <w:color w:val="auto"/>
          <w:sz w:val="20"/>
          <w:szCs w:val="20"/>
        </w:rPr>
        <w:t>Propozycje kryteriów oceny i metod sprawdzania efektów kształcenia</w:t>
      </w:r>
    </w:p>
    <w:p w:rsidR="005E00AF" w:rsidRPr="007E0C58" w:rsidRDefault="005E00AF">
      <w:pPr>
        <w:pStyle w:val="Akapitzlist1"/>
        <w:spacing w:line="360" w:lineRule="auto"/>
        <w:ind w:left="0"/>
        <w:jc w:val="both"/>
        <w:rPr>
          <w:rFonts w:ascii="Arial" w:hAnsi="Arial" w:cs="Arial"/>
          <w:color w:val="auto"/>
          <w:sz w:val="20"/>
          <w:szCs w:val="20"/>
        </w:rPr>
      </w:pPr>
      <w:r w:rsidRPr="007E0C58">
        <w:rPr>
          <w:rFonts w:ascii="Arial" w:hAnsi="Arial" w:cs="Arial"/>
          <w:color w:val="auto"/>
          <w:sz w:val="20"/>
          <w:szCs w:val="20"/>
        </w:rPr>
        <w:t>Sprawdzanie efektów kształcenia może być przeprowadzone na podstawie prezentacji. W ocenie należy uwzględnić następujące kryteria ogólne: zawartość merytoryczną prezentacji, sposób prezentacji (układ, czytelność, poprawność gramatyczna), opracowanie pisemne prezentacji.</w:t>
      </w:r>
    </w:p>
    <w:p w:rsidR="00E62BD9" w:rsidRPr="007E0C58" w:rsidRDefault="00E62BD9">
      <w:pPr>
        <w:pStyle w:val="Akapitzlist1"/>
        <w:spacing w:line="360" w:lineRule="auto"/>
        <w:ind w:left="0"/>
        <w:jc w:val="both"/>
        <w:rPr>
          <w:rFonts w:ascii="Arial" w:hAnsi="Arial" w:cs="Arial"/>
          <w:color w:val="auto"/>
          <w:sz w:val="20"/>
          <w:szCs w:val="20"/>
        </w:rPr>
      </w:pPr>
      <w:r w:rsidRPr="007E0C58">
        <w:rPr>
          <w:rFonts w:ascii="Arial" w:hAnsi="Arial" w:cs="Arial"/>
          <w:color w:val="auto"/>
          <w:sz w:val="20"/>
          <w:szCs w:val="20"/>
        </w:rPr>
        <w:t xml:space="preserve">Stopień opanowania przez uczniów wiadomości i umiejętności językowych zaleca się sprawdzać za pomocą testów gramatycznych i leksykalnych. </w:t>
      </w:r>
      <w:r w:rsidR="00B012D4" w:rsidRPr="007E0C58">
        <w:rPr>
          <w:rFonts w:ascii="Arial" w:hAnsi="Arial" w:cs="Arial"/>
          <w:color w:val="auto"/>
          <w:sz w:val="20"/>
          <w:szCs w:val="20"/>
        </w:rPr>
        <w:t>Umiejętność</w:t>
      </w:r>
      <w:r w:rsidRPr="007E0C58">
        <w:rPr>
          <w:rFonts w:ascii="Arial" w:hAnsi="Arial" w:cs="Arial"/>
          <w:color w:val="auto"/>
          <w:sz w:val="20"/>
          <w:szCs w:val="20"/>
        </w:rPr>
        <w:t xml:space="preserve"> komunikowania się można oceniać podczas dialogu ucznia z innymi uczniami lub nauczycielem. W wypowiedziach ustnych </w:t>
      </w:r>
      <w:r w:rsidR="00B012D4" w:rsidRPr="007E0C58">
        <w:rPr>
          <w:rFonts w:ascii="Arial" w:hAnsi="Arial" w:cs="Arial"/>
          <w:color w:val="auto"/>
          <w:sz w:val="20"/>
          <w:szCs w:val="20"/>
        </w:rPr>
        <w:t>należy</w:t>
      </w:r>
      <w:r w:rsidRPr="007E0C58">
        <w:rPr>
          <w:rFonts w:ascii="Arial" w:hAnsi="Arial" w:cs="Arial"/>
          <w:color w:val="auto"/>
          <w:sz w:val="20"/>
          <w:szCs w:val="20"/>
        </w:rPr>
        <w:t xml:space="preserve"> oceniać poprawność leksykalną i </w:t>
      </w:r>
      <w:r w:rsidR="00B012D4" w:rsidRPr="007E0C58">
        <w:rPr>
          <w:rFonts w:ascii="Arial" w:hAnsi="Arial" w:cs="Arial"/>
          <w:color w:val="auto"/>
          <w:sz w:val="20"/>
          <w:szCs w:val="20"/>
        </w:rPr>
        <w:t>gramatyczną</w:t>
      </w:r>
      <w:r w:rsidRPr="007E0C58">
        <w:rPr>
          <w:rFonts w:ascii="Arial" w:hAnsi="Arial" w:cs="Arial"/>
          <w:color w:val="auto"/>
          <w:sz w:val="20"/>
          <w:szCs w:val="20"/>
        </w:rPr>
        <w:t xml:space="preserve">, poprawność i </w:t>
      </w:r>
      <w:r w:rsidR="00B012D4" w:rsidRPr="007E0C58">
        <w:rPr>
          <w:rFonts w:ascii="Arial" w:hAnsi="Arial" w:cs="Arial"/>
          <w:color w:val="auto"/>
          <w:sz w:val="20"/>
          <w:szCs w:val="20"/>
        </w:rPr>
        <w:t>płynność</w:t>
      </w:r>
      <w:r w:rsidRPr="007E0C58">
        <w:rPr>
          <w:rFonts w:ascii="Arial" w:hAnsi="Arial" w:cs="Arial"/>
          <w:color w:val="auto"/>
          <w:sz w:val="20"/>
          <w:szCs w:val="20"/>
        </w:rPr>
        <w:t xml:space="preserve"> wymowy, zgodność wypowiedzi z tematem. </w:t>
      </w:r>
    </w:p>
    <w:p w:rsidR="00E62BD9" w:rsidRPr="007E0C58" w:rsidRDefault="00E62BD9">
      <w:pPr>
        <w:pStyle w:val="Akapitzlist1"/>
        <w:spacing w:line="360" w:lineRule="auto"/>
        <w:ind w:left="0"/>
        <w:jc w:val="both"/>
        <w:rPr>
          <w:rFonts w:ascii="Arial" w:hAnsi="Arial" w:cs="Arial"/>
          <w:color w:val="auto"/>
          <w:sz w:val="20"/>
          <w:szCs w:val="20"/>
        </w:rPr>
      </w:pPr>
      <w:r w:rsidRPr="007E0C58">
        <w:rPr>
          <w:rFonts w:ascii="Arial" w:hAnsi="Arial" w:cs="Arial"/>
          <w:color w:val="auto"/>
          <w:sz w:val="20"/>
          <w:szCs w:val="20"/>
        </w:rPr>
        <w:lastRenderedPageBreak/>
        <w:t xml:space="preserve">W wypowiedziach pisemnych oceniać należy poprawność leksykalną i gramatyczną, styl, zgodność wypowiedzi z tematem. </w:t>
      </w:r>
      <w:r w:rsidR="00B012D4" w:rsidRPr="007E0C58">
        <w:rPr>
          <w:rFonts w:ascii="Arial" w:hAnsi="Arial" w:cs="Arial"/>
          <w:color w:val="auto"/>
          <w:sz w:val="20"/>
          <w:szCs w:val="20"/>
        </w:rPr>
        <w:t>Umiejętności</w:t>
      </w:r>
      <w:r w:rsidRPr="007E0C58">
        <w:rPr>
          <w:rFonts w:ascii="Arial" w:hAnsi="Arial" w:cs="Arial"/>
          <w:color w:val="auto"/>
          <w:sz w:val="20"/>
          <w:szCs w:val="20"/>
        </w:rPr>
        <w:t xml:space="preserve"> uczniów można oceniać na podstawie krótkich </w:t>
      </w:r>
      <w:r w:rsidR="00B012D4" w:rsidRPr="007E0C58">
        <w:rPr>
          <w:rFonts w:ascii="Arial" w:hAnsi="Arial" w:cs="Arial"/>
          <w:color w:val="auto"/>
          <w:sz w:val="20"/>
          <w:szCs w:val="20"/>
        </w:rPr>
        <w:t>sprawdzianów</w:t>
      </w:r>
      <w:r w:rsidRPr="007E0C58">
        <w:rPr>
          <w:rFonts w:ascii="Arial" w:hAnsi="Arial" w:cs="Arial"/>
          <w:color w:val="auto"/>
          <w:sz w:val="20"/>
          <w:szCs w:val="20"/>
        </w:rPr>
        <w:t xml:space="preserve">, testów osiągnięć szkolnych, </w:t>
      </w:r>
      <w:r w:rsidR="00B012D4" w:rsidRPr="007E0C58">
        <w:rPr>
          <w:rFonts w:ascii="Arial" w:hAnsi="Arial" w:cs="Arial"/>
          <w:color w:val="auto"/>
          <w:sz w:val="20"/>
          <w:szCs w:val="20"/>
        </w:rPr>
        <w:t>tłumaczeń</w:t>
      </w:r>
      <w:r w:rsidRPr="007E0C58">
        <w:rPr>
          <w:rFonts w:ascii="Arial" w:hAnsi="Arial" w:cs="Arial"/>
          <w:color w:val="auto"/>
          <w:sz w:val="20"/>
          <w:szCs w:val="20"/>
        </w:rPr>
        <w:t xml:space="preserve"> na </w:t>
      </w:r>
      <w:r w:rsidR="00B012D4" w:rsidRPr="007E0C58">
        <w:rPr>
          <w:rFonts w:ascii="Arial" w:hAnsi="Arial" w:cs="Arial"/>
          <w:color w:val="auto"/>
          <w:sz w:val="20"/>
          <w:szCs w:val="20"/>
        </w:rPr>
        <w:t>język</w:t>
      </w:r>
      <w:r w:rsidRPr="007E0C58">
        <w:rPr>
          <w:rFonts w:ascii="Arial" w:hAnsi="Arial" w:cs="Arial"/>
          <w:color w:val="auto"/>
          <w:sz w:val="20"/>
          <w:szCs w:val="20"/>
        </w:rPr>
        <w:t xml:space="preserve"> obcy, wypowiedzi ustnych.</w:t>
      </w:r>
    </w:p>
    <w:p w:rsidR="005E00AF" w:rsidRPr="007E0C58" w:rsidRDefault="00E62BD9">
      <w:pPr>
        <w:pStyle w:val="Akapitzlist1"/>
        <w:spacing w:line="360" w:lineRule="auto"/>
        <w:ind w:left="0"/>
        <w:jc w:val="both"/>
        <w:rPr>
          <w:rFonts w:ascii="Arial" w:hAnsi="Arial" w:cs="Arial"/>
          <w:b/>
          <w:color w:val="auto"/>
          <w:sz w:val="20"/>
          <w:szCs w:val="20"/>
        </w:rPr>
      </w:pPr>
      <w:r w:rsidRPr="007E0C58">
        <w:rPr>
          <w:rFonts w:ascii="Arial" w:hAnsi="Arial" w:cs="Arial"/>
          <w:color w:val="auto"/>
          <w:sz w:val="20"/>
          <w:szCs w:val="20"/>
        </w:rPr>
        <w:t xml:space="preserve">Podczas realizacji programu działu szczególnie zaleca się stosowanie aktywizujących metod nauczania. Zaplanowane do osiągnięcia efekty kształcenia, przygotowują ucznia do prowadzenia komunikacji interpersonalnej w języku obcym </w:t>
      </w:r>
      <w:r w:rsidR="00224640" w:rsidRPr="007E0C58">
        <w:rPr>
          <w:rFonts w:ascii="Arial" w:hAnsi="Arial" w:cs="Arial"/>
          <w:color w:val="auto"/>
          <w:sz w:val="20"/>
          <w:szCs w:val="20"/>
        </w:rPr>
        <w:t>w</w:t>
      </w:r>
      <w:r w:rsidRPr="007E0C58">
        <w:rPr>
          <w:rFonts w:ascii="Arial" w:hAnsi="Arial" w:cs="Arial"/>
          <w:color w:val="auto"/>
          <w:sz w:val="20"/>
          <w:szCs w:val="20"/>
        </w:rPr>
        <w:t xml:space="preserve"> zakresie zadań zawodowych technika chłodnictwa i klimatyzacji. Realizacja programu nauczania z zastosowaniem metod aktywizujących, takich jak: inscenizacja, dialog, metody doskonalące kompetencje komunikacyjne</w:t>
      </w:r>
      <w:r w:rsidRPr="00F475B1">
        <w:rPr>
          <w:rFonts w:ascii="Arial" w:hAnsi="Arial" w:cs="Arial"/>
          <w:color w:val="auto"/>
          <w:sz w:val="20"/>
          <w:szCs w:val="20"/>
        </w:rPr>
        <w:t xml:space="preserve">. </w:t>
      </w:r>
      <w:r w:rsidRPr="007E0C58">
        <w:rPr>
          <w:rFonts w:ascii="Arial" w:hAnsi="Arial" w:cs="Arial"/>
          <w:color w:val="auto"/>
          <w:sz w:val="20"/>
          <w:szCs w:val="20"/>
        </w:rPr>
        <w:t>Dominującą metodą powinny być ćwiczenia, które ułatwią kształtowanie poprawnej wymowy, wzbogacą obcojęzyczne słownictwo zawodowe.</w:t>
      </w:r>
    </w:p>
    <w:p w:rsidR="007E0C58" w:rsidRDefault="007E0C58">
      <w:pPr>
        <w:pStyle w:val="Akapitzlist1"/>
        <w:spacing w:line="360" w:lineRule="auto"/>
        <w:ind w:left="0"/>
        <w:rPr>
          <w:rFonts w:ascii="Arial" w:hAnsi="Arial" w:cs="Arial"/>
          <w:b/>
          <w:color w:val="auto"/>
          <w:sz w:val="20"/>
          <w:szCs w:val="20"/>
        </w:rPr>
      </w:pPr>
    </w:p>
    <w:p w:rsidR="005E00AF" w:rsidRPr="007E0C58" w:rsidRDefault="005E00AF">
      <w:pPr>
        <w:pStyle w:val="Akapitzlist1"/>
        <w:spacing w:line="360" w:lineRule="auto"/>
        <w:ind w:left="0"/>
        <w:rPr>
          <w:rFonts w:ascii="Arial" w:hAnsi="Arial" w:cs="Arial"/>
          <w:b/>
          <w:color w:val="auto"/>
          <w:sz w:val="20"/>
          <w:szCs w:val="20"/>
        </w:rPr>
      </w:pPr>
      <w:r w:rsidRPr="007E0C58">
        <w:rPr>
          <w:rFonts w:ascii="Arial" w:hAnsi="Arial" w:cs="Arial"/>
          <w:b/>
          <w:color w:val="auto"/>
          <w:sz w:val="20"/>
          <w:szCs w:val="20"/>
        </w:rPr>
        <w:t>Formy indywidualizacji pracy uczniów</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Formy indywidualizacji pracy uczniów uwzględniające:</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dostosowanie warunków, środków, metod i form kształcenia do potrzeb ucznia,</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dostosowanie warunków, środków, metod i form kształcenia do możliwości ucznia.</w:t>
      </w:r>
    </w:p>
    <w:p w:rsidR="005E00AF" w:rsidRPr="007E0C58" w:rsidRDefault="00E62BD9" w:rsidP="00F475B1">
      <w:pPr>
        <w:pStyle w:val="Akapitzlist1"/>
        <w:spacing w:line="360" w:lineRule="auto"/>
        <w:ind w:left="0"/>
        <w:jc w:val="both"/>
        <w:rPr>
          <w:rFonts w:ascii="Arial" w:hAnsi="Arial" w:cs="Arial"/>
          <w:color w:val="auto"/>
          <w:sz w:val="20"/>
          <w:szCs w:val="20"/>
        </w:rPr>
      </w:pPr>
      <w:r w:rsidRPr="007E0C58">
        <w:rPr>
          <w:rFonts w:ascii="Arial" w:hAnsi="Arial" w:cs="Arial"/>
          <w:color w:val="auto"/>
          <w:sz w:val="20"/>
          <w:szCs w:val="20"/>
        </w:rPr>
        <w:t>Wskazane jest, aby przygotować zadania i ćwiczenia o zróżnicowanym poziomie trudności dostosowanym do możliwości i potrzeb uczniów</w:t>
      </w:r>
      <w:r w:rsidR="00867DB6" w:rsidRPr="007E0C58">
        <w:rPr>
          <w:rFonts w:ascii="Arial" w:hAnsi="Arial" w:cs="Arial"/>
          <w:color w:val="auto"/>
          <w:sz w:val="20"/>
          <w:szCs w:val="20"/>
        </w:rPr>
        <w:t>,</w:t>
      </w:r>
      <w:r w:rsidRPr="007E0C58">
        <w:rPr>
          <w:rFonts w:ascii="Arial" w:hAnsi="Arial" w:cs="Arial"/>
          <w:color w:val="auto"/>
          <w:sz w:val="20"/>
          <w:szCs w:val="20"/>
        </w:rPr>
        <w:t xml:space="preserve"> uwzględniając ich zainteresowania i zdiagnozowany poziom wiedzy i umiejętności językowych. Należy zwrócić uwagę na to, aby uczniowie o różnych preferowanych typach uczenia się </w:t>
      </w:r>
      <w:r w:rsidR="00A31D9B" w:rsidRPr="007E0C58">
        <w:rPr>
          <w:rFonts w:ascii="Arial" w:hAnsi="Arial" w:cs="Arial"/>
          <w:color w:val="auto"/>
          <w:sz w:val="20"/>
          <w:szCs w:val="20"/>
        </w:rPr>
        <w:t xml:space="preserve">byli </w:t>
      </w:r>
      <w:r w:rsidRPr="007E0C58">
        <w:rPr>
          <w:rFonts w:ascii="Arial" w:hAnsi="Arial" w:cs="Arial"/>
          <w:color w:val="auto"/>
          <w:sz w:val="20"/>
          <w:szCs w:val="20"/>
        </w:rPr>
        <w:t>aktywni podczas zajęć i otrzymali materiały ćwiczeniowe odpowiednie do swoich możliwości i preferencji.</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Nauczyciel powinien:</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motywować uczniów do pracy,</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dostosowywać stopień trudności planowanych ćwiczeń do możliwości uczniów,</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uwzględniać zainteresowania uczniów,</w:t>
      </w:r>
    </w:p>
    <w:p w:rsidR="005E00AF"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przygotowywać zadania o różnym stopniu trudności i złożoności,</w:t>
      </w:r>
    </w:p>
    <w:p w:rsidR="00BF2537" w:rsidRPr="007E0C58" w:rsidRDefault="005E00AF">
      <w:pPr>
        <w:pStyle w:val="Akapitzlist1"/>
        <w:spacing w:line="360" w:lineRule="auto"/>
        <w:ind w:left="0"/>
        <w:rPr>
          <w:rFonts w:ascii="Arial" w:hAnsi="Arial" w:cs="Arial"/>
          <w:color w:val="auto"/>
          <w:sz w:val="20"/>
          <w:szCs w:val="20"/>
        </w:rPr>
      </w:pPr>
      <w:r w:rsidRPr="007E0C58">
        <w:rPr>
          <w:rFonts w:ascii="Arial" w:hAnsi="Arial" w:cs="Arial"/>
          <w:color w:val="auto"/>
          <w:sz w:val="20"/>
          <w:szCs w:val="20"/>
        </w:rPr>
        <w:t>– zachęcać uczniów do korzystania z różnych źródeł informacji zawodowej.</w:t>
      </w:r>
    </w:p>
    <w:p w:rsidR="00C62551" w:rsidRDefault="00C62551">
      <w:pPr>
        <w:spacing w:line="360" w:lineRule="auto"/>
        <w:jc w:val="both"/>
        <w:rPr>
          <w:rFonts w:ascii="Arial" w:hAnsi="Arial" w:cs="Arial"/>
          <w:b/>
          <w:bCs/>
          <w:color w:val="auto"/>
          <w:sz w:val="20"/>
          <w:szCs w:val="20"/>
        </w:rPr>
      </w:pPr>
    </w:p>
    <w:p w:rsidR="007E0C58" w:rsidRPr="007E0C58" w:rsidRDefault="007E0C58">
      <w:pPr>
        <w:spacing w:line="360" w:lineRule="auto"/>
        <w:jc w:val="both"/>
        <w:rPr>
          <w:rFonts w:ascii="Arial" w:hAnsi="Arial" w:cs="Arial"/>
          <w:b/>
          <w:bCs/>
          <w:color w:val="auto"/>
          <w:sz w:val="20"/>
          <w:szCs w:val="20"/>
        </w:rPr>
      </w:pPr>
    </w:p>
    <w:p w:rsidR="00FB1A07" w:rsidRPr="007E0C58" w:rsidRDefault="00BF2537">
      <w:pPr>
        <w:spacing w:line="360" w:lineRule="auto"/>
        <w:jc w:val="both"/>
        <w:rPr>
          <w:rFonts w:ascii="Arial" w:hAnsi="Arial" w:cs="Arial"/>
          <w:b/>
          <w:color w:val="auto"/>
          <w:sz w:val="20"/>
          <w:szCs w:val="20"/>
        </w:rPr>
      </w:pPr>
      <w:r w:rsidRPr="007E0C58">
        <w:rPr>
          <w:rFonts w:ascii="Arial" w:hAnsi="Arial" w:cs="Arial"/>
          <w:b/>
          <w:bCs/>
          <w:color w:val="auto"/>
          <w:sz w:val="20"/>
          <w:szCs w:val="20"/>
        </w:rPr>
        <w:t>PROPONOWANE</w:t>
      </w:r>
      <w:r w:rsidRPr="007E0C58">
        <w:rPr>
          <w:rFonts w:ascii="Arial" w:hAnsi="Arial" w:cs="Arial"/>
          <w:b/>
          <w:color w:val="auto"/>
          <w:sz w:val="20"/>
          <w:szCs w:val="20"/>
        </w:rPr>
        <w:t xml:space="preserve"> METODY EWALUACJI PRZEDMIOTU</w:t>
      </w:r>
    </w:p>
    <w:p w:rsidR="00BF2537" w:rsidRPr="007E0C58" w:rsidRDefault="00BF2537">
      <w:pPr>
        <w:spacing w:line="360" w:lineRule="auto"/>
        <w:jc w:val="both"/>
        <w:rPr>
          <w:rFonts w:ascii="Arial" w:hAnsi="Arial" w:cs="Arial"/>
          <w:color w:val="auto"/>
          <w:sz w:val="20"/>
          <w:szCs w:val="20"/>
        </w:rPr>
      </w:pPr>
      <w:r w:rsidRPr="007E0C58">
        <w:rPr>
          <w:rFonts w:ascii="Arial" w:hAnsi="Arial" w:cs="Arial"/>
          <w:color w:val="auto"/>
          <w:sz w:val="20"/>
          <w:szCs w:val="20"/>
        </w:rPr>
        <w:t xml:space="preserve">Sprawdzanie efektów kształcenia może być przeprowadzone na podstawie prezentacji. </w:t>
      </w:r>
    </w:p>
    <w:p w:rsidR="00BF2537" w:rsidRPr="007E0C58" w:rsidRDefault="00BF2537">
      <w:pPr>
        <w:spacing w:line="360" w:lineRule="auto"/>
        <w:jc w:val="both"/>
        <w:rPr>
          <w:rFonts w:ascii="Arial" w:hAnsi="Arial" w:cs="Arial"/>
          <w:color w:val="auto"/>
          <w:sz w:val="20"/>
          <w:szCs w:val="20"/>
        </w:rPr>
      </w:pPr>
      <w:r w:rsidRPr="007E0C58">
        <w:rPr>
          <w:rFonts w:ascii="Arial" w:hAnsi="Arial" w:cs="Arial"/>
          <w:color w:val="auto"/>
          <w:sz w:val="20"/>
          <w:szCs w:val="20"/>
        </w:rPr>
        <w:t>W ocenie należy uwzględnić następujące kryteria ogólne: zawartość merytoryczną prezentacji, sposób prezentacji (układ, czytelność, poprawność gramatyczna), opracowanie pisemne prezentacji.</w:t>
      </w:r>
    </w:p>
    <w:p w:rsidR="00BF2537" w:rsidRPr="007E0C58" w:rsidRDefault="00BF2537">
      <w:pPr>
        <w:spacing w:line="360" w:lineRule="auto"/>
        <w:jc w:val="both"/>
        <w:rPr>
          <w:rFonts w:ascii="Arial" w:hAnsi="Arial" w:cs="Arial"/>
          <w:bCs/>
          <w:color w:val="auto"/>
          <w:sz w:val="20"/>
          <w:szCs w:val="20"/>
        </w:rPr>
      </w:pPr>
      <w:r w:rsidRPr="007E0C58">
        <w:rPr>
          <w:rFonts w:ascii="Arial" w:hAnsi="Arial" w:cs="Arial"/>
          <w:bCs/>
          <w:color w:val="auto"/>
          <w:sz w:val="20"/>
          <w:szCs w:val="20"/>
        </w:rPr>
        <w:lastRenderedPageBreak/>
        <w:t>Zaleca się stosowanie zarówno metod ilościowych</w:t>
      </w:r>
      <w:r w:rsidR="005236B6" w:rsidRPr="007E0C58">
        <w:rPr>
          <w:rFonts w:ascii="Arial" w:hAnsi="Arial" w:cs="Arial"/>
          <w:bCs/>
          <w:color w:val="auto"/>
          <w:sz w:val="20"/>
          <w:szCs w:val="20"/>
        </w:rPr>
        <w:t>,</w:t>
      </w:r>
      <w:r w:rsidRPr="007E0C58">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 </w:t>
      </w:r>
      <w:r w:rsidR="00A31D9B" w:rsidRPr="007E0C58">
        <w:rPr>
          <w:rFonts w:ascii="Arial" w:hAnsi="Arial" w:cs="Arial"/>
          <w:bCs/>
          <w:color w:val="auto"/>
          <w:sz w:val="20"/>
          <w:szCs w:val="20"/>
        </w:rPr>
        <w:t>liczby</w:t>
      </w:r>
      <w:r w:rsidRPr="007E0C58">
        <w:rPr>
          <w:rFonts w:ascii="Arial" w:hAnsi="Arial" w:cs="Arial"/>
          <w:bCs/>
          <w:color w:val="auto"/>
          <w:sz w:val="20"/>
          <w:szCs w:val="20"/>
        </w:rPr>
        <w:t xml:space="preserve"> respondentów, wad</w:t>
      </w:r>
      <w:r w:rsidR="00A31D9B" w:rsidRPr="007E0C58">
        <w:rPr>
          <w:rFonts w:ascii="Arial" w:hAnsi="Arial" w:cs="Arial"/>
          <w:bCs/>
          <w:color w:val="auto"/>
          <w:sz w:val="20"/>
          <w:szCs w:val="20"/>
        </w:rPr>
        <w:t>ą</w:t>
      </w:r>
      <w:r w:rsidRPr="007E0C58">
        <w:rPr>
          <w:rFonts w:ascii="Arial" w:hAnsi="Arial" w:cs="Arial"/>
          <w:bCs/>
          <w:color w:val="auto"/>
          <w:sz w:val="20"/>
          <w:szCs w:val="20"/>
        </w:rPr>
        <w:t xml:space="preserve"> natomiast brak pogłębionej refleksji. Podczas stosowania metod ilościowych (wywiad, obserwacja, analiza dokumentów) można dokładnie poznać i zinterpretować problem. </w:t>
      </w:r>
      <w:r w:rsidR="00FB1A07" w:rsidRPr="007E0C58">
        <w:rPr>
          <w:rFonts w:ascii="Arial" w:hAnsi="Arial" w:cs="Arial"/>
          <w:bCs/>
          <w:color w:val="auto"/>
          <w:sz w:val="20"/>
          <w:szCs w:val="20"/>
        </w:rPr>
        <w:t xml:space="preserve">Przedmiot może być modyfikowany w zależności od warunków czasowych, możliwości uczniów, używanych materiałów dydaktycznych. Natomiast ewaluacja </w:t>
      </w:r>
      <w:bookmarkStart w:id="13" w:name="_Hlk530409514"/>
      <w:r w:rsidR="00FB1A07" w:rsidRPr="007E0C58">
        <w:rPr>
          <w:rFonts w:ascii="Arial" w:hAnsi="Arial" w:cs="Arial"/>
          <w:bCs/>
          <w:color w:val="auto"/>
          <w:sz w:val="20"/>
          <w:szCs w:val="20"/>
        </w:rPr>
        <w:t>przedmiotu</w:t>
      </w:r>
      <w:bookmarkEnd w:id="13"/>
      <w:r w:rsidR="00FB1A07" w:rsidRPr="007E0C58">
        <w:rPr>
          <w:rFonts w:ascii="Arial" w:hAnsi="Arial" w:cs="Arial"/>
          <w:bCs/>
          <w:color w:val="auto"/>
          <w:sz w:val="20"/>
          <w:szCs w:val="20"/>
        </w:rPr>
        <w:t xml:space="preserve"> ma za zadanie dostarczyć rzetelnych informacji i opinii na temat tego</w:t>
      </w:r>
      <w:r w:rsidR="00A31D9B" w:rsidRPr="007E0C58">
        <w:rPr>
          <w:rFonts w:ascii="Arial" w:hAnsi="Arial" w:cs="Arial"/>
          <w:bCs/>
          <w:color w:val="auto"/>
          <w:sz w:val="20"/>
          <w:szCs w:val="20"/>
        </w:rPr>
        <w:t>,</w:t>
      </w:r>
      <w:r w:rsidR="00FB1A07" w:rsidRPr="007E0C58">
        <w:rPr>
          <w:rFonts w:ascii="Arial" w:hAnsi="Arial" w:cs="Arial"/>
          <w:bCs/>
          <w:color w:val="auto"/>
          <w:sz w:val="20"/>
          <w:szCs w:val="20"/>
        </w:rPr>
        <w:t xml:space="preserve"> czy i dlaczego w wyniku realizacji przedmiotu zostały osiągnięte zamierzone i niezamierzone rezultaty. Pierwszym etapem ewaluacji będzie badanie opracowanego materiału przed realizacją pod względem trafności doboru materiału, metod i form. Następnie program będzie badany w trakcie realizacji. </w:t>
      </w:r>
      <w:r w:rsidR="00A31D9B" w:rsidRPr="007E0C58">
        <w:rPr>
          <w:rFonts w:ascii="Arial" w:hAnsi="Arial" w:cs="Arial"/>
          <w:bCs/>
          <w:color w:val="auto"/>
          <w:sz w:val="20"/>
          <w:szCs w:val="20"/>
        </w:rPr>
        <w:t xml:space="preserve">Tu będą analizowane </w:t>
      </w:r>
      <w:r w:rsidR="00FB1A07" w:rsidRPr="007E0C58">
        <w:rPr>
          <w:rFonts w:ascii="Arial" w:hAnsi="Arial" w:cs="Arial"/>
          <w:bCs/>
          <w:color w:val="auto"/>
          <w:sz w:val="20"/>
          <w:szCs w:val="20"/>
        </w:rPr>
        <w:t>Przebieg procesu kształcenia i dostosowanie określonych zadań. Ostatni etap ewaluacji</w:t>
      </w:r>
      <w:r w:rsidR="00AC1DF5">
        <w:rPr>
          <w:rFonts w:ascii="Arial" w:hAnsi="Arial" w:cs="Arial"/>
          <w:bCs/>
          <w:color w:val="auto"/>
          <w:sz w:val="20"/>
          <w:szCs w:val="20"/>
        </w:rPr>
        <w:t xml:space="preserve"> </w:t>
      </w:r>
      <w:r w:rsidR="00FB1A07" w:rsidRPr="007E0C58">
        <w:rPr>
          <w:rFonts w:ascii="Arial" w:hAnsi="Arial" w:cs="Arial"/>
          <w:bCs/>
          <w:color w:val="auto"/>
          <w:sz w:val="20"/>
          <w:szCs w:val="20"/>
        </w:rPr>
        <w:t>to pomiar osiągnięć uczniów</w:t>
      </w:r>
      <w:r w:rsidR="00DF218F" w:rsidRPr="007E0C58">
        <w:rPr>
          <w:rFonts w:ascii="Arial" w:hAnsi="Arial" w:cs="Arial"/>
          <w:bCs/>
          <w:color w:val="auto"/>
          <w:sz w:val="20"/>
          <w:szCs w:val="20"/>
        </w:rPr>
        <w:t xml:space="preserve"> i </w:t>
      </w:r>
      <w:r w:rsidR="00FB1A07" w:rsidRPr="007E0C58">
        <w:rPr>
          <w:rFonts w:ascii="Arial" w:hAnsi="Arial" w:cs="Arial"/>
          <w:bCs/>
          <w:color w:val="auto"/>
          <w:sz w:val="20"/>
          <w:szCs w:val="20"/>
        </w:rPr>
        <w:t>analiza końcowych efektów realizacji programu w celu naniesienia poprawek i zmian</w:t>
      </w:r>
      <w:r w:rsidR="005236B6" w:rsidRPr="007E0C58">
        <w:rPr>
          <w:rFonts w:ascii="Arial" w:hAnsi="Arial" w:cs="Arial"/>
          <w:bCs/>
          <w:color w:val="auto"/>
          <w:sz w:val="20"/>
          <w:szCs w:val="20"/>
        </w:rPr>
        <w:t>.</w:t>
      </w:r>
    </w:p>
    <w:p w:rsidR="00574056" w:rsidRPr="007E0C58" w:rsidRDefault="00050EE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4" w:name="_Hlk526289093"/>
      <w:bookmarkEnd w:id="11"/>
      <w:r w:rsidRPr="007E0C58">
        <w:rPr>
          <w:rFonts w:ascii="Arial" w:hAnsi="Arial" w:cs="Arial"/>
          <w:b/>
          <w:color w:val="auto"/>
          <w:sz w:val="20"/>
          <w:szCs w:val="20"/>
        </w:rPr>
        <w:br w:type="page"/>
      </w:r>
      <w:r w:rsidR="00791B48" w:rsidRPr="007E0C58">
        <w:rPr>
          <w:rFonts w:ascii="Arial" w:hAnsi="Arial" w:cs="Arial"/>
          <w:b/>
          <w:color w:val="auto"/>
          <w:sz w:val="20"/>
          <w:szCs w:val="20"/>
        </w:rPr>
        <w:lastRenderedPageBreak/>
        <w:t xml:space="preserve">DZIAŁALNOŚĆ GOSPODARCZA </w:t>
      </w:r>
      <w:bookmarkStart w:id="15" w:name="_Hlk526286977"/>
      <w:r w:rsidR="00791B48" w:rsidRPr="007E0C58">
        <w:rPr>
          <w:rFonts w:ascii="Arial" w:hAnsi="Arial" w:cs="Arial"/>
          <w:b/>
          <w:color w:val="auto"/>
          <w:sz w:val="20"/>
          <w:szCs w:val="20"/>
        </w:rPr>
        <w:t xml:space="preserve">W CHŁODNICTWIE I KLIMATYZACJI </w:t>
      </w:r>
      <w:bookmarkEnd w:id="14"/>
      <w:bookmarkEnd w:id="15"/>
    </w:p>
    <w:p w:rsidR="00574056" w:rsidRPr="007E0C58" w:rsidRDefault="00574056"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74056" w:rsidRPr="007E0C58" w:rsidRDefault="00791B4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 xml:space="preserve">Cele ogólne </w:t>
      </w:r>
    </w:p>
    <w:p w:rsidR="00574056" w:rsidRPr="007E0C58" w:rsidRDefault="00506D4A">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Poznanie podstaw działalności gospodarczej</w:t>
      </w:r>
      <w:r w:rsidR="00574056" w:rsidRPr="007E0C58">
        <w:rPr>
          <w:rFonts w:ascii="Arial" w:hAnsi="Arial" w:cs="Arial"/>
          <w:color w:val="auto"/>
          <w:sz w:val="20"/>
          <w:szCs w:val="20"/>
        </w:rPr>
        <w:t>.</w:t>
      </w:r>
    </w:p>
    <w:p w:rsidR="00574056" w:rsidRPr="007E0C58" w:rsidRDefault="00506D4A">
      <w:pPr>
        <w:pStyle w:val="Akapitzlist1"/>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Planowanie działalności gospodarczej w chłodnictwie i klimatyzacji.</w:t>
      </w:r>
    </w:p>
    <w:p w:rsidR="00506D4A" w:rsidRPr="007E0C58" w:rsidRDefault="00506D4A" w:rsidP="00A9482F">
      <w:pPr>
        <w:numPr>
          <w:ilvl w:val="0"/>
          <w:numId w:val="17"/>
        </w:numPr>
        <w:spacing w:line="360" w:lineRule="auto"/>
        <w:rPr>
          <w:rFonts w:ascii="Arial" w:hAnsi="Arial" w:cs="Arial"/>
          <w:color w:val="auto"/>
          <w:sz w:val="20"/>
          <w:szCs w:val="20"/>
        </w:rPr>
      </w:pPr>
      <w:r w:rsidRPr="007E0C58">
        <w:rPr>
          <w:rFonts w:ascii="Arial" w:hAnsi="Arial" w:cs="Arial"/>
          <w:color w:val="auto"/>
          <w:sz w:val="20"/>
          <w:szCs w:val="20"/>
        </w:rPr>
        <w:t xml:space="preserve">Zaznajomienie z dokumentacją dotyczącą prowadzenia działalności gospodarczej. </w:t>
      </w:r>
    </w:p>
    <w:p w:rsidR="00574056" w:rsidRPr="007E0C58" w:rsidRDefault="0057405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4056" w:rsidRPr="007E0C58" w:rsidRDefault="00791B4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7E0C58">
        <w:rPr>
          <w:rFonts w:ascii="Arial" w:hAnsi="Arial" w:cs="Arial"/>
          <w:b/>
          <w:color w:val="auto"/>
          <w:sz w:val="20"/>
          <w:szCs w:val="20"/>
        </w:rPr>
        <w:t>Cele operacyjne</w:t>
      </w:r>
    </w:p>
    <w:p w:rsidR="00D159BC" w:rsidRPr="00A9482F" w:rsidRDefault="00D159BC" w:rsidP="00A9482F">
      <w:pPr>
        <w:spacing w:line="360" w:lineRule="auto"/>
        <w:jc w:val="both"/>
        <w:rPr>
          <w:rFonts w:ascii="Arial" w:hAnsi="Arial" w:cs="Arial"/>
          <w:sz w:val="20"/>
          <w:szCs w:val="20"/>
        </w:rPr>
      </w:pPr>
      <w:r w:rsidRPr="007E0C58">
        <w:rPr>
          <w:rFonts w:ascii="Arial" w:hAnsi="Arial" w:cs="Arial"/>
          <w:b/>
          <w:sz w:val="20"/>
          <w:szCs w:val="20"/>
        </w:rPr>
        <w:t>Uczeń potrafi:</w:t>
      </w:r>
    </w:p>
    <w:p w:rsidR="00574056" w:rsidRPr="007E0C58" w:rsidRDefault="00506D4A">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wymieni</w:t>
      </w:r>
      <w:r w:rsidR="00FB4EDF" w:rsidRPr="007E0C58">
        <w:rPr>
          <w:rFonts w:ascii="Arial" w:hAnsi="Arial" w:cs="Arial"/>
          <w:color w:val="auto"/>
          <w:sz w:val="20"/>
          <w:szCs w:val="20"/>
        </w:rPr>
        <w:t>a</w:t>
      </w:r>
      <w:r w:rsidRPr="007E0C58">
        <w:rPr>
          <w:rFonts w:ascii="Arial" w:hAnsi="Arial" w:cs="Arial"/>
          <w:color w:val="auto"/>
          <w:sz w:val="20"/>
          <w:szCs w:val="20"/>
        </w:rPr>
        <w:t>ć pojęcia z obszaru funkcjonowania gospodarki rynkowej</w:t>
      </w:r>
      <w:r w:rsidR="00574056" w:rsidRPr="007E0C58">
        <w:rPr>
          <w:rFonts w:ascii="Arial" w:hAnsi="Arial" w:cs="Arial"/>
          <w:color w:val="auto"/>
          <w:sz w:val="20"/>
          <w:szCs w:val="20"/>
        </w:rPr>
        <w:t>,</w:t>
      </w:r>
    </w:p>
    <w:p w:rsidR="00506D4A" w:rsidRPr="007E0C58" w:rsidRDefault="00506D4A">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stosować przepisy prawa dotyczące prowadzenia działalności gospodarczej,</w:t>
      </w:r>
    </w:p>
    <w:p w:rsidR="00506D4A" w:rsidRPr="007E0C58" w:rsidRDefault="00506D4A">
      <w:pPr>
        <w:pStyle w:val="Akapitzlist1"/>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7E0C58">
        <w:rPr>
          <w:rFonts w:ascii="Arial" w:hAnsi="Arial" w:cs="Arial"/>
          <w:color w:val="auto"/>
          <w:sz w:val="20"/>
          <w:szCs w:val="20"/>
        </w:rPr>
        <w:t>przygotowywać dokumentację niezbędną do prowadzenia działalności gospodarczej</w:t>
      </w:r>
      <w:r w:rsidR="00D159BC" w:rsidRPr="007E0C58">
        <w:rPr>
          <w:rFonts w:ascii="Arial" w:hAnsi="Arial" w:cs="Arial"/>
          <w:color w:val="auto"/>
          <w:sz w:val="20"/>
          <w:szCs w:val="20"/>
        </w:rPr>
        <w:t>.</w:t>
      </w:r>
      <w:r w:rsidRPr="007E0C58">
        <w:rPr>
          <w:rFonts w:ascii="Arial" w:hAnsi="Arial" w:cs="Arial"/>
          <w:color w:val="auto"/>
          <w:sz w:val="20"/>
          <w:szCs w:val="20"/>
        </w:rPr>
        <w:t xml:space="preserve"> </w:t>
      </w:r>
    </w:p>
    <w:p w:rsidR="00C4234D" w:rsidRDefault="00C4234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AD66F2" w:rsidRPr="007E0C58" w:rsidRDefault="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C4234D" w:rsidRPr="007E0C58" w:rsidRDefault="00C4234D">
      <w:pPr>
        <w:spacing w:line="360" w:lineRule="auto"/>
        <w:rPr>
          <w:rFonts w:ascii="Arial" w:hAnsi="Arial" w:cs="Arial"/>
          <w:color w:val="auto"/>
          <w:sz w:val="20"/>
          <w:szCs w:val="20"/>
        </w:rPr>
      </w:pPr>
      <w:r w:rsidRPr="007E0C58">
        <w:rPr>
          <w:rFonts w:ascii="Arial" w:hAnsi="Arial" w:cs="Arial"/>
          <w:b/>
          <w:color w:val="auto"/>
          <w:sz w:val="20"/>
          <w:szCs w:val="20"/>
        </w:rPr>
        <w:t xml:space="preserve">MATERIAŁ NAUCZANIA </w:t>
      </w:r>
      <w:r w:rsidR="000A5A19" w:rsidRPr="007E0C58">
        <w:rPr>
          <w:rFonts w:ascii="Arial" w:hAnsi="Arial" w:cs="Arial"/>
          <w:b/>
          <w:color w:val="auto"/>
          <w:sz w:val="20"/>
          <w:szCs w:val="20"/>
        </w:rPr>
        <w:t>DZIAŁALNOŚĆ GOSPODARCZA W CHŁODNICTWIE I KLIMATYZACJI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412"/>
        <w:gridCol w:w="990"/>
        <w:gridCol w:w="4078"/>
        <w:gridCol w:w="3436"/>
        <w:gridCol w:w="1354"/>
      </w:tblGrid>
      <w:tr w:rsidR="00C4234D" w:rsidRPr="00D94D3B" w:rsidTr="00A9482F">
        <w:tc>
          <w:tcPr>
            <w:tcW w:w="686" w:type="pct"/>
            <w:vMerge w:val="restar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Dział programowy</w:t>
            </w:r>
          </w:p>
        </w:tc>
        <w:tc>
          <w:tcPr>
            <w:tcW w:w="848" w:type="pct"/>
            <w:vMerge w:val="restar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Tematy jednostek metodycznych</w:t>
            </w:r>
          </w:p>
        </w:tc>
        <w:tc>
          <w:tcPr>
            <w:tcW w:w="348" w:type="pct"/>
            <w:vMerge w:val="restar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D94D3B">
              <w:rPr>
                <w:rFonts w:ascii="Arial" w:hAnsi="Arial" w:cs="Arial"/>
                <w:color w:val="auto"/>
                <w:sz w:val="20"/>
                <w:szCs w:val="20"/>
              </w:rPr>
              <w:t>Liczba godz.</w:t>
            </w:r>
          </w:p>
        </w:tc>
        <w:tc>
          <w:tcPr>
            <w:tcW w:w="2642" w:type="pct"/>
            <w:gridSpan w:val="2"/>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r w:rsidRPr="00D94D3B">
              <w:rPr>
                <w:rFonts w:ascii="Arial" w:hAnsi="Arial" w:cs="Arial"/>
                <w:color w:val="auto"/>
                <w:sz w:val="20"/>
                <w:szCs w:val="20"/>
              </w:rPr>
              <w:t>Wymagania programowe</w:t>
            </w:r>
          </w:p>
        </w:tc>
        <w:tc>
          <w:tcPr>
            <w:tcW w:w="476"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Uwagi o realizacji</w:t>
            </w:r>
          </w:p>
        </w:tc>
      </w:tr>
      <w:tr w:rsidR="00C4234D" w:rsidRPr="00D94D3B" w:rsidTr="00A9482F">
        <w:tc>
          <w:tcPr>
            <w:tcW w:w="686" w:type="pct"/>
            <w:vMerge/>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48" w:type="pct"/>
            <w:vMerge/>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48" w:type="pct"/>
            <w:vMerge/>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jc w:val="center"/>
              <w:rPr>
                <w:color w:val="auto"/>
                <w:sz w:val="20"/>
                <w:szCs w:val="20"/>
              </w:rPr>
            </w:pPr>
          </w:p>
        </w:tc>
        <w:tc>
          <w:tcPr>
            <w:tcW w:w="1434"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Podstawowe</w:t>
            </w:r>
          </w:p>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b/>
                <w:color w:val="auto"/>
                <w:sz w:val="20"/>
                <w:szCs w:val="20"/>
              </w:rPr>
            </w:pPr>
            <w:r w:rsidRPr="00D94D3B">
              <w:rPr>
                <w:rFonts w:ascii="Arial" w:hAnsi="Arial" w:cs="Arial"/>
                <w:b/>
                <w:color w:val="auto"/>
                <w:sz w:val="20"/>
                <w:szCs w:val="20"/>
              </w:rPr>
              <w:t>Uczeń potrafi:</w:t>
            </w:r>
          </w:p>
        </w:tc>
        <w:tc>
          <w:tcPr>
            <w:tcW w:w="1208"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Ponadpodstawowe</w:t>
            </w:r>
          </w:p>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color w:val="auto"/>
                <w:sz w:val="20"/>
                <w:szCs w:val="20"/>
              </w:rPr>
            </w:pPr>
            <w:r w:rsidRPr="00D94D3B">
              <w:rPr>
                <w:rFonts w:ascii="Arial" w:hAnsi="Arial" w:cs="Arial"/>
                <w:b/>
                <w:color w:val="auto"/>
                <w:sz w:val="20"/>
                <w:szCs w:val="20"/>
              </w:rPr>
              <w:t>Uczeń potrafi:</w:t>
            </w:r>
          </w:p>
        </w:tc>
        <w:tc>
          <w:tcPr>
            <w:tcW w:w="476"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Etap realizacji</w:t>
            </w:r>
          </w:p>
        </w:tc>
      </w:tr>
      <w:tr w:rsidR="00C4234D" w:rsidRPr="00D94D3B" w:rsidTr="00A9482F">
        <w:tc>
          <w:tcPr>
            <w:tcW w:w="686"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I. </w:t>
            </w:r>
            <w:r w:rsidR="006433A7" w:rsidRPr="00D94D3B">
              <w:rPr>
                <w:rFonts w:ascii="Arial" w:hAnsi="Arial" w:cs="Arial"/>
                <w:color w:val="auto"/>
                <w:sz w:val="20"/>
                <w:szCs w:val="20"/>
              </w:rPr>
              <w:t>Podstawy działalności gospodarczej.</w:t>
            </w:r>
          </w:p>
        </w:tc>
        <w:tc>
          <w:tcPr>
            <w:tcW w:w="848" w:type="pct"/>
          </w:tcPr>
          <w:p w:rsidR="00CA6722"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1) </w:t>
            </w:r>
            <w:r w:rsidR="00CA6722" w:rsidRPr="00D94D3B">
              <w:rPr>
                <w:rFonts w:ascii="Arial" w:hAnsi="Arial" w:cs="Arial"/>
                <w:color w:val="auto"/>
                <w:sz w:val="20"/>
                <w:szCs w:val="20"/>
              </w:rPr>
              <w:t>Wprowadzenie do tematu własnej firmy.</w:t>
            </w:r>
          </w:p>
          <w:p w:rsidR="00C4234D" w:rsidRPr="00D94D3B" w:rsidRDefault="00CA6722" w:rsidP="00CA67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p>
        </w:tc>
        <w:tc>
          <w:tcPr>
            <w:tcW w:w="348"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412388" w:rsidRPr="00D94D3B" w:rsidRDefault="005C386D" w:rsidP="005C386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8A6831" w:rsidRPr="00D94D3B">
              <w:rPr>
                <w:rFonts w:ascii="Arial" w:hAnsi="Arial" w:cs="Arial"/>
                <w:color w:val="auto"/>
                <w:sz w:val="20"/>
                <w:szCs w:val="20"/>
              </w:rPr>
              <w:t>wymienić pojęcia z obszaru funkcjonowania gospodarki rynkowej</w:t>
            </w:r>
            <w:r w:rsidR="00773DCD" w:rsidRPr="00D94D3B">
              <w:rPr>
                <w:rFonts w:ascii="Arial" w:hAnsi="Arial" w:cs="Arial"/>
                <w:color w:val="auto"/>
                <w:sz w:val="20"/>
                <w:szCs w:val="20"/>
              </w:rPr>
              <w:t xml:space="preserve"> (m.in. pojęcie działalności gospodarczej, pojęcie przedsiębiorcy)</w:t>
            </w:r>
          </w:p>
        </w:tc>
        <w:tc>
          <w:tcPr>
            <w:tcW w:w="1208" w:type="pct"/>
          </w:tcPr>
          <w:p w:rsidR="00412388" w:rsidRPr="00D94D3B" w:rsidRDefault="00885A21"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8A6831" w:rsidRPr="00D94D3B">
              <w:rPr>
                <w:rFonts w:ascii="Arial" w:hAnsi="Arial" w:cs="Arial"/>
                <w:color w:val="auto"/>
                <w:sz w:val="20"/>
                <w:szCs w:val="20"/>
              </w:rPr>
              <w:t>zastosować pojęcia z obszaru funkcjonowania gospodarki rynkowej</w:t>
            </w:r>
          </w:p>
        </w:tc>
        <w:tc>
          <w:tcPr>
            <w:tcW w:w="476" w:type="pct"/>
          </w:tcPr>
          <w:p w:rsidR="00C4234D" w:rsidRPr="00D94D3B" w:rsidRDefault="00050EE4"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II</w:t>
            </w:r>
          </w:p>
        </w:tc>
      </w:tr>
      <w:tr w:rsidR="00C4234D" w:rsidRPr="00D94D3B" w:rsidTr="00A9482F">
        <w:tc>
          <w:tcPr>
            <w:tcW w:w="686"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II. </w:t>
            </w:r>
            <w:r w:rsidR="006433A7" w:rsidRPr="00D94D3B">
              <w:rPr>
                <w:rFonts w:ascii="Arial" w:hAnsi="Arial" w:cs="Arial"/>
                <w:color w:val="auto"/>
                <w:sz w:val="20"/>
                <w:szCs w:val="20"/>
              </w:rPr>
              <w:t>Dokumentacja związana z podjęciem działalności gospodarczej.</w:t>
            </w:r>
          </w:p>
        </w:tc>
        <w:tc>
          <w:tcPr>
            <w:tcW w:w="848" w:type="pct"/>
          </w:tcPr>
          <w:p w:rsidR="00CA6722"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1) </w:t>
            </w:r>
            <w:r w:rsidR="00CA6722" w:rsidRPr="00D94D3B">
              <w:rPr>
                <w:rFonts w:ascii="Arial" w:hAnsi="Arial" w:cs="Arial"/>
                <w:color w:val="auto"/>
                <w:sz w:val="20"/>
                <w:szCs w:val="20"/>
              </w:rPr>
              <w:t>Procedura rejestracji jednoosobowej działalności gospodarczej.</w:t>
            </w:r>
          </w:p>
          <w:p w:rsidR="00CA6722"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2) </w:t>
            </w:r>
            <w:r w:rsidR="00CA6722" w:rsidRPr="00D94D3B">
              <w:rPr>
                <w:rFonts w:ascii="Arial" w:hAnsi="Arial" w:cs="Arial"/>
                <w:color w:val="auto"/>
                <w:sz w:val="20"/>
                <w:szCs w:val="20"/>
              </w:rPr>
              <w:t>Procedura rejestracji spółki cywilnej.</w:t>
            </w:r>
          </w:p>
          <w:p w:rsidR="00C4234D"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w:t>
            </w:r>
            <w:r w:rsidR="00CA6722" w:rsidRPr="00D94D3B">
              <w:rPr>
                <w:rFonts w:ascii="Arial" w:hAnsi="Arial" w:cs="Arial"/>
                <w:color w:val="auto"/>
                <w:sz w:val="20"/>
                <w:szCs w:val="20"/>
              </w:rPr>
              <w:t xml:space="preserve">Źródła finansowania działalności </w:t>
            </w:r>
            <w:r w:rsidR="00CA6722" w:rsidRPr="00D94D3B">
              <w:rPr>
                <w:rFonts w:ascii="Arial" w:hAnsi="Arial" w:cs="Arial"/>
                <w:color w:val="auto"/>
                <w:sz w:val="20"/>
                <w:szCs w:val="20"/>
              </w:rPr>
              <w:lastRenderedPageBreak/>
              <w:t>gospodarczej</w:t>
            </w:r>
            <w:r w:rsidR="00412388" w:rsidRPr="00D94D3B">
              <w:rPr>
                <w:rFonts w:ascii="Arial" w:hAnsi="Arial" w:cs="Arial"/>
                <w:color w:val="auto"/>
                <w:sz w:val="20"/>
                <w:szCs w:val="20"/>
              </w:rPr>
              <w:t>.</w:t>
            </w:r>
            <w:r w:rsidR="00CA6722" w:rsidRPr="00D94D3B">
              <w:rPr>
                <w:rFonts w:ascii="Arial" w:hAnsi="Arial" w:cs="Arial"/>
                <w:color w:val="auto"/>
                <w:sz w:val="20"/>
                <w:szCs w:val="20"/>
              </w:rPr>
              <w:t xml:space="preserve"> </w:t>
            </w:r>
          </w:p>
        </w:tc>
        <w:tc>
          <w:tcPr>
            <w:tcW w:w="348"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CA6722"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1) </w:t>
            </w:r>
            <w:r w:rsidR="00791B48">
              <w:rPr>
                <w:rFonts w:ascii="Arial" w:hAnsi="Arial" w:cs="Arial"/>
                <w:color w:val="auto"/>
                <w:sz w:val="20"/>
                <w:szCs w:val="20"/>
              </w:rPr>
              <w:t>O</w:t>
            </w:r>
            <w:r w:rsidR="00773DCD" w:rsidRPr="00D94D3B">
              <w:rPr>
                <w:rFonts w:ascii="Arial" w:hAnsi="Arial" w:cs="Arial"/>
                <w:color w:val="auto"/>
                <w:sz w:val="20"/>
                <w:szCs w:val="20"/>
              </w:rPr>
              <w:t>mówić</w:t>
            </w:r>
            <w:r w:rsidR="008A6831" w:rsidRPr="00D94D3B">
              <w:rPr>
                <w:rFonts w:ascii="Arial" w:hAnsi="Arial" w:cs="Arial"/>
                <w:color w:val="auto"/>
                <w:sz w:val="20"/>
                <w:szCs w:val="20"/>
              </w:rPr>
              <w:t xml:space="preserve"> dokumenty</w:t>
            </w:r>
            <w:r w:rsidR="00773DCD" w:rsidRPr="00D94D3B">
              <w:rPr>
                <w:rFonts w:ascii="Arial" w:hAnsi="Arial" w:cs="Arial"/>
                <w:color w:val="auto"/>
                <w:sz w:val="20"/>
                <w:szCs w:val="20"/>
              </w:rPr>
              <w:t>/druki</w:t>
            </w:r>
            <w:r w:rsidR="008A6831" w:rsidRPr="00D94D3B">
              <w:rPr>
                <w:rFonts w:ascii="Arial" w:hAnsi="Arial" w:cs="Arial"/>
                <w:color w:val="auto"/>
                <w:sz w:val="20"/>
                <w:szCs w:val="20"/>
              </w:rPr>
              <w:t xml:space="preserve"> niezbędne do założenia działalności gospodarczej</w:t>
            </w:r>
            <w:r w:rsidR="00412388" w:rsidRPr="00D94D3B">
              <w:rPr>
                <w:rFonts w:ascii="Arial" w:hAnsi="Arial" w:cs="Arial"/>
                <w:color w:val="auto"/>
                <w:sz w:val="20"/>
                <w:szCs w:val="20"/>
              </w:rPr>
              <w:t>:</w:t>
            </w:r>
          </w:p>
          <w:p w:rsidR="00CA6722" w:rsidRPr="00D94D3B" w:rsidRDefault="00CA6722" w:rsidP="007770C8">
            <w:pPr>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CEIDG-1 (wpis do CEIDG, zmiana wpisu, zawieszenie i wznowienie działalności gospodarczej oraz likwidacja firmy)</w:t>
            </w:r>
            <w:r w:rsidR="00412388" w:rsidRPr="00D94D3B">
              <w:rPr>
                <w:rFonts w:ascii="Arial" w:hAnsi="Arial" w:cs="Arial"/>
                <w:color w:val="auto"/>
                <w:sz w:val="20"/>
                <w:szCs w:val="20"/>
              </w:rPr>
              <w:t>,</w:t>
            </w:r>
          </w:p>
          <w:p w:rsidR="00CA6722" w:rsidRPr="00D94D3B" w:rsidRDefault="00B71EF2" w:rsidP="007770C8">
            <w:pPr>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numer </w:t>
            </w:r>
            <w:r w:rsidR="00CA6722" w:rsidRPr="00D94D3B">
              <w:rPr>
                <w:rFonts w:ascii="Arial" w:hAnsi="Arial" w:cs="Arial"/>
                <w:color w:val="auto"/>
                <w:sz w:val="20"/>
                <w:szCs w:val="20"/>
              </w:rPr>
              <w:t xml:space="preserve">NIP </w:t>
            </w:r>
            <w:r w:rsidR="000D044D">
              <w:rPr>
                <w:rFonts w:ascii="Arial" w:hAnsi="Arial" w:cs="Arial"/>
                <w:color w:val="auto"/>
                <w:sz w:val="20"/>
                <w:szCs w:val="20"/>
              </w:rPr>
              <w:t>–</w:t>
            </w:r>
            <w:r w:rsidR="00CA6722" w:rsidRPr="00D94D3B">
              <w:rPr>
                <w:rFonts w:ascii="Arial" w:hAnsi="Arial" w:cs="Arial"/>
                <w:color w:val="auto"/>
                <w:sz w:val="20"/>
                <w:szCs w:val="20"/>
              </w:rPr>
              <w:t xml:space="preserve"> Urząd Skarbowy</w:t>
            </w:r>
            <w:r w:rsidR="00412388" w:rsidRPr="00D94D3B">
              <w:rPr>
                <w:rFonts w:ascii="Arial" w:hAnsi="Arial" w:cs="Arial"/>
                <w:color w:val="auto"/>
                <w:sz w:val="20"/>
                <w:szCs w:val="20"/>
              </w:rPr>
              <w:t>,</w:t>
            </w:r>
          </w:p>
          <w:p w:rsidR="00CA6722" w:rsidRPr="00D94D3B" w:rsidRDefault="00B71EF2" w:rsidP="007770C8">
            <w:pPr>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numer </w:t>
            </w:r>
            <w:r w:rsidR="00CA6722" w:rsidRPr="00D94D3B">
              <w:rPr>
                <w:rFonts w:ascii="Arial" w:hAnsi="Arial" w:cs="Arial"/>
                <w:color w:val="auto"/>
                <w:sz w:val="20"/>
                <w:szCs w:val="20"/>
              </w:rPr>
              <w:t xml:space="preserve">REGON </w:t>
            </w:r>
            <w:r w:rsidR="000D044D">
              <w:rPr>
                <w:rFonts w:ascii="Arial" w:hAnsi="Arial" w:cs="Arial"/>
                <w:color w:val="auto"/>
                <w:sz w:val="20"/>
                <w:szCs w:val="20"/>
              </w:rPr>
              <w:t>–</w:t>
            </w:r>
            <w:r w:rsidR="00CA6722" w:rsidRPr="00D94D3B">
              <w:rPr>
                <w:rFonts w:ascii="Arial" w:hAnsi="Arial" w:cs="Arial"/>
                <w:color w:val="auto"/>
                <w:sz w:val="20"/>
                <w:szCs w:val="20"/>
              </w:rPr>
              <w:t xml:space="preserve"> Urząd Statystyczny</w:t>
            </w:r>
            <w:r w:rsidR="00412388" w:rsidRPr="00D94D3B">
              <w:rPr>
                <w:rFonts w:ascii="Arial" w:hAnsi="Arial" w:cs="Arial"/>
                <w:color w:val="auto"/>
                <w:sz w:val="20"/>
                <w:szCs w:val="20"/>
              </w:rPr>
              <w:t>,</w:t>
            </w:r>
          </w:p>
          <w:p w:rsidR="00296AF1" w:rsidRPr="00D94D3B" w:rsidRDefault="00296AF1" w:rsidP="007770C8">
            <w:pPr>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NRS (Indywidualny numer rachunku składkowego) </w:t>
            </w:r>
            <w:r w:rsidR="00590184" w:rsidRPr="00D94D3B">
              <w:rPr>
                <w:rFonts w:ascii="Arial" w:hAnsi="Arial" w:cs="Arial"/>
                <w:color w:val="auto"/>
                <w:sz w:val="20"/>
                <w:szCs w:val="20"/>
              </w:rPr>
              <w:t>–</w:t>
            </w:r>
            <w:r w:rsidRPr="00D94D3B">
              <w:rPr>
                <w:rFonts w:ascii="Arial" w:hAnsi="Arial" w:cs="Arial"/>
                <w:color w:val="auto"/>
                <w:sz w:val="20"/>
                <w:szCs w:val="20"/>
              </w:rPr>
              <w:t xml:space="preserve"> </w:t>
            </w:r>
            <w:r w:rsidR="00590184" w:rsidRPr="00D94D3B">
              <w:rPr>
                <w:rFonts w:ascii="Arial" w:hAnsi="Arial" w:cs="Arial"/>
                <w:color w:val="auto"/>
                <w:sz w:val="20"/>
                <w:szCs w:val="20"/>
              </w:rPr>
              <w:t>Zakład Ubezpieczeń Społecznych (</w:t>
            </w:r>
            <w:r w:rsidRPr="00D94D3B">
              <w:rPr>
                <w:rFonts w:ascii="Arial" w:hAnsi="Arial" w:cs="Arial"/>
                <w:color w:val="auto"/>
                <w:sz w:val="20"/>
                <w:szCs w:val="20"/>
              </w:rPr>
              <w:t>ZUS</w:t>
            </w:r>
            <w:r w:rsidR="00590184" w:rsidRPr="00D94D3B">
              <w:rPr>
                <w:rFonts w:ascii="Arial" w:hAnsi="Arial" w:cs="Arial"/>
                <w:color w:val="auto"/>
                <w:sz w:val="20"/>
                <w:szCs w:val="20"/>
              </w:rPr>
              <w:t>)</w:t>
            </w:r>
          </w:p>
          <w:p w:rsidR="00C4234D" w:rsidRPr="00D94D3B" w:rsidRDefault="00CA6722" w:rsidP="007770C8">
            <w:pPr>
              <w:numPr>
                <w:ilvl w:val="0"/>
                <w:numId w:val="43"/>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rejestracja firmy przez </w:t>
            </w:r>
            <w:r w:rsidR="000D044D">
              <w:rPr>
                <w:rFonts w:ascii="Arial" w:hAnsi="Arial" w:cs="Arial"/>
                <w:color w:val="auto"/>
                <w:sz w:val="20"/>
                <w:szCs w:val="20"/>
              </w:rPr>
              <w:t>I</w:t>
            </w:r>
            <w:r w:rsidRPr="00D94D3B">
              <w:rPr>
                <w:rFonts w:ascii="Arial" w:hAnsi="Arial" w:cs="Arial"/>
                <w:color w:val="auto"/>
                <w:sz w:val="20"/>
                <w:szCs w:val="20"/>
              </w:rPr>
              <w:t xml:space="preserve">nternet </w:t>
            </w:r>
            <w:r w:rsidR="000D044D">
              <w:rPr>
                <w:rFonts w:ascii="Arial" w:hAnsi="Arial" w:cs="Arial"/>
                <w:color w:val="auto"/>
                <w:sz w:val="20"/>
                <w:szCs w:val="20"/>
              </w:rPr>
              <w:t>–</w:t>
            </w:r>
            <w:r w:rsidRPr="00D94D3B">
              <w:rPr>
                <w:rFonts w:ascii="Arial" w:hAnsi="Arial" w:cs="Arial"/>
                <w:color w:val="auto"/>
                <w:sz w:val="20"/>
                <w:szCs w:val="20"/>
              </w:rPr>
              <w:t xml:space="preserve"> Profil Zaufany ePUAP</w:t>
            </w:r>
          </w:p>
          <w:p w:rsidR="00412388"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2) </w:t>
            </w:r>
            <w:r w:rsidR="00412388" w:rsidRPr="00D94D3B">
              <w:rPr>
                <w:rFonts w:ascii="Arial" w:hAnsi="Arial" w:cs="Arial"/>
                <w:color w:val="auto"/>
                <w:sz w:val="20"/>
                <w:szCs w:val="20"/>
              </w:rPr>
              <w:t>wymienić źródła finansowania działalności gospodarczej:</w:t>
            </w:r>
          </w:p>
          <w:p w:rsidR="00412388" w:rsidRPr="00D94D3B" w:rsidRDefault="00412388" w:rsidP="007770C8">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dotacje na założenie działalności gospodarczej,</w:t>
            </w:r>
          </w:p>
          <w:p w:rsidR="00412388" w:rsidRPr="00D94D3B" w:rsidRDefault="00412388" w:rsidP="007770C8">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dofinansowanie na rozwój firmy,</w:t>
            </w:r>
          </w:p>
          <w:p w:rsidR="00412388" w:rsidRPr="00D94D3B" w:rsidRDefault="00590184" w:rsidP="007770C8">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uzyskanie </w:t>
            </w:r>
            <w:r w:rsidR="00412388" w:rsidRPr="00D94D3B">
              <w:rPr>
                <w:rFonts w:ascii="Arial" w:hAnsi="Arial" w:cs="Arial"/>
                <w:color w:val="auto"/>
                <w:sz w:val="20"/>
                <w:szCs w:val="20"/>
              </w:rPr>
              <w:t xml:space="preserve">pożyczki na założenie oraz </w:t>
            </w:r>
            <w:r w:rsidRPr="00D94D3B">
              <w:rPr>
                <w:rFonts w:ascii="Arial" w:hAnsi="Arial" w:cs="Arial"/>
                <w:color w:val="auto"/>
                <w:sz w:val="20"/>
                <w:szCs w:val="20"/>
              </w:rPr>
              <w:t xml:space="preserve">na </w:t>
            </w:r>
            <w:r w:rsidR="00412388" w:rsidRPr="00D94D3B">
              <w:rPr>
                <w:rFonts w:ascii="Arial" w:hAnsi="Arial" w:cs="Arial"/>
                <w:color w:val="auto"/>
                <w:sz w:val="20"/>
                <w:szCs w:val="20"/>
              </w:rPr>
              <w:t>rozwój firmy,</w:t>
            </w:r>
          </w:p>
          <w:p w:rsidR="00412388" w:rsidRPr="00D94D3B" w:rsidRDefault="00590184" w:rsidP="007770C8">
            <w:pPr>
              <w:numPr>
                <w:ilvl w:val="0"/>
                <w:numId w:val="4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uzyskanie </w:t>
            </w:r>
            <w:r w:rsidR="00412388" w:rsidRPr="00D94D3B">
              <w:rPr>
                <w:rFonts w:ascii="Arial" w:hAnsi="Arial" w:cs="Arial"/>
                <w:color w:val="auto"/>
                <w:sz w:val="20"/>
                <w:szCs w:val="20"/>
              </w:rPr>
              <w:t>pożyczki na utworzenie stanowiska pracy</w:t>
            </w:r>
          </w:p>
        </w:tc>
        <w:tc>
          <w:tcPr>
            <w:tcW w:w="1208" w:type="pct"/>
          </w:tcPr>
          <w:p w:rsidR="00C4234D"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1) </w:t>
            </w:r>
            <w:r w:rsidR="008A6831" w:rsidRPr="00D94D3B">
              <w:rPr>
                <w:rFonts w:ascii="Arial" w:hAnsi="Arial" w:cs="Arial"/>
                <w:color w:val="auto"/>
                <w:sz w:val="20"/>
                <w:szCs w:val="20"/>
              </w:rPr>
              <w:t>wypełnić dokumenta</w:t>
            </w:r>
            <w:r w:rsidR="00590184" w:rsidRPr="00D94D3B">
              <w:rPr>
                <w:rFonts w:ascii="Arial" w:hAnsi="Arial" w:cs="Arial"/>
                <w:color w:val="auto"/>
                <w:sz w:val="20"/>
                <w:szCs w:val="20"/>
              </w:rPr>
              <w:t>cję niezbędną do uruchomienia i </w:t>
            </w:r>
            <w:r w:rsidR="008A6831" w:rsidRPr="00D94D3B">
              <w:rPr>
                <w:rFonts w:ascii="Arial" w:hAnsi="Arial" w:cs="Arial"/>
                <w:color w:val="auto"/>
                <w:sz w:val="20"/>
                <w:szCs w:val="20"/>
              </w:rPr>
              <w:t>prowadzenia działalności gospodarczej</w:t>
            </w:r>
          </w:p>
          <w:p w:rsidR="00412388"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2) </w:t>
            </w:r>
            <w:r w:rsidR="00412388" w:rsidRPr="00D94D3B">
              <w:rPr>
                <w:rFonts w:ascii="Arial" w:hAnsi="Arial" w:cs="Arial"/>
                <w:color w:val="auto"/>
                <w:sz w:val="20"/>
                <w:szCs w:val="20"/>
              </w:rPr>
              <w:t xml:space="preserve">wypełnić dokumentację </w:t>
            </w:r>
            <w:r w:rsidR="00590184" w:rsidRPr="00D94D3B">
              <w:rPr>
                <w:rFonts w:ascii="Arial" w:hAnsi="Arial" w:cs="Arial"/>
                <w:color w:val="auto"/>
                <w:sz w:val="20"/>
                <w:szCs w:val="20"/>
              </w:rPr>
              <w:t xml:space="preserve">dotyczące </w:t>
            </w:r>
            <w:r w:rsidR="00412388" w:rsidRPr="00D94D3B">
              <w:rPr>
                <w:rFonts w:ascii="Arial" w:hAnsi="Arial" w:cs="Arial"/>
                <w:color w:val="auto"/>
                <w:sz w:val="20"/>
                <w:szCs w:val="20"/>
              </w:rPr>
              <w:t>finansowania działalności gospodarczej</w:t>
            </w:r>
          </w:p>
        </w:tc>
        <w:tc>
          <w:tcPr>
            <w:tcW w:w="476" w:type="pct"/>
          </w:tcPr>
          <w:p w:rsidR="00C4234D" w:rsidRPr="00D94D3B" w:rsidRDefault="00050EE4"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II</w:t>
            </w:r>
          </w:p>
        </w:tc>
      </w:tr>
      <w:tr w:rsidR="008A6831" w:rsidRPr="00D94D3B" w:rsidTr="00A9482F">
        <w:tc>
          <w:tcPr>
            <w:tcW w:w="686" w:type="pct"/>
          </w:tcPr>
          <w:p w:rsidR="008A6831" w:rsidRPr="00D94D3B" w:rsidRDefault="008A6831" w:rsidP="007770C8">
            <w:pPr>
              <w:numPr>
                <w:ilvl w:val="0"/>
                <w:numId w:val="4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Prowadzenie i</w:t>
            </w:r>
            <w:r w:rsidR="00590184" w:rsidRPr="00D94D3B">
              <w:rPr>
                <w:rFonts w:ascii="Arial" w:hAnsi="Arial" w:cs="Arial"/>
                <w:color w:val="auto"/>
                <w:sz w:val="20"/>
                <w:szCs w:val="20"/>
              </w:rPr>
              <w:t> </w:t>
            </w:r>
            <w:r w:rsidRPr="00D94D3B">
              <w:rPr>
                <w:rFonts w:ascii="Arial" w:hAnsi="Arial" w:cs="Arial"/>
                <w:color w:val="auto"/>
                <w:sz w:val="20"/>
                <w:szCs w:val="20"/>
              </w:rPr>
              <w:t>formy opodatkowania działalności gospodarczej.</w:t>
            </w:r>
          </w:p>
        </w:tc>
        <w:tc>
          <w:tcPr>
            <w:tcW w:w="848" w:type="pct"/>
          </w:tcPr>
          <w:p w:rsidR="00773DCD" w:rsidRPr="00D94D3B" w:rsidRDefault="00590184" w:rsidP="005901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1. </w:t>
            </w:r>
            <w:r w:rsidR="00773DCD" w:rsidRPr="00D94D3B">
              <w:rPr>
                <w:rFonts w:ascii="Arial" w:hAnsi="Arial" w:cs="Arial"/>
                <w:color w:val="auto"/>
                <w:sz w:val="20"/>
                <w:szCs w:val="20"/>
              </w:rPr>
              <w:t>Obowiązujące akty prawne.</w:t>
            </w:r>
          </w:p>
          <w:p w:rsidR="00773DCD" w:rsidRPr="00D94D3B" w:rsidRDefault="00590184" w:rsidP="005901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2. </w:t>
            </w:r>
            <w:r w:rsidR="00773DCD" w:rsidRPr="00D94D3B">
              <w:rPr>
                <w:rFonts w:ascii="Arial" w:hAnsi="Arial" w:cs="Arial"/>
                <w:color w:val="auto"/>
                <w:sz w:val="20"/>
                <w:szCs w:val="20"/>
              </w:rPr>
              <w:t>Formy organizacyjno-prawne prowadzenia działalności gospodarczej.</w:t>
            </w:r>
          </w:p>
          <w:p w:rsidR="00CA6722" w:rsidRPr="00D94D3B" w:rsidRDefault="00590184" w:rsidP="005901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w:t>
            </w:r>
            <w:r w:rsidR="00CA6722" w:rsidRPr="00D94D3B">
              <w:rPr>
                <w:rFonts w:ascii="Arial" w:hAnsi="Arial" w:cs="Arial"/>
                <w:color w:val="auto"/>
                <w:sz w:val="20"/>
                <w:szCs w:val="20"/>
              </w:rPr>
              <w:t>Obowiązki przedsiębiorcy wobec ZUS</w:t>
            </w:r>
            <w:r w:rsidR="000D044D">
              <w:rPr>
                <w:rFonts w:ascii="Arial" w:hAnsi="Arial" w:cs="Arial"/>
                <w:color w:val="auto"/>
                <w:sz w:val="20"/>
                <w:szCs w:val="20"/>
              </w:rPr>
              <w:t>-u</w:t>
            </w:r>
            <w:r w:rsidR="00773DCD" w:rsidRPr="00D94D3B">
              <w:rPr>
                <w:rFonts w:ascii="Arial" w:hAnsi="Arial" w:cs="Arial"/>
                <w:color w:val="auto"/>
                <w:sz w:val="20"/>
                <w:szCs w:val="20"/>
              </w:rPr>
              <w:t>.</w:t>
            </w:r>
          </w:p>
          <w:p w:rsidR="008A6831" w:rsidRPr="00D94D3B" w:rsidRDefault="00590184" w:rsidP="0059018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4. </w:t>
            </w:r>
            <w:r w:rsidR="00CA6722" w:rsidRPr="00D94D3B">
              <w:rPr>
                <w:rFonts w:ascii="Arial" w:hAnsi="Arial" w:cs="Arial"/>
                <w:color w:val="auto"/>
                <w:sz w:val="20"/>
                <w:szCs w:val="20"/>
              </w:rPr>
              <w:t xml:space="preserve">Obowiązki przedsiębiorcy wobec </w:t>
            </w:r>
            <w:r w:rsidRPr="00D94D3B">
              <w:rPr>
                <w:rFonts w:ascii="Arial" w:hAnsi="Arial" w:cs="Arial"/>
                <w:color w:val="auto"/>
                <w:sz w:val="20"/>
                <w:szCs w:val="20"/>
              </w:rPr>
              <w:t>Urzędu Skarbowego (</w:t>
            </w:r>
            <w:r w:rsidR="00CA6722" w:rsidRPr="00D94D3B">
              <w:rPr>
                <w:rFonts w:ascii="Arial" w:hAnsi="Arial" w:cs="Arial"/>
                <w:color w:val="auto"/>
                <w:sz w:val="20"/>
                <w:szCs w:val="20"/>
              </w:rPr>
              <w:t>US</w:t>
            </w:r>
            <w:r w:rsidRPr="00D94D3B">
              <w:rPr>
                <w:rFonts w:ascii="Arial" w:hAnsi="Arial" w:cs="Arial"/>
                <w:color w:val="auto"/>
                <w:sz w:val="20"/>
                <w:szCs w:val="20"/>
              </w:rPr>
              <w:t>)</w:t>
            </w:r>
          </w:p>
        </w:tc>
        <w:tc>
          <w:tcPr>
            <w:tcW w:w="348" w:type="pct"/>
          </w:tcPr>
          <w:p w:rsidR="008A6831" w:rsidRPr="00D94D3B" w:rsidRDefault="008A6831" w:rsidP="007845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tcPr>
          <w:p w:rsidR="00773DCD"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1) </w:t>
            </w:r>
            <w:r w:rsidR="00773DCD" w:rsidRPr="00D94D3B">
              <w:rPr>
                <w:rFonts w:ascii="Arial" w:hAnsi="Arial" w:cs="Arial"/>
                <w:color w:val="auto"/>
                <w:sz w:val="20"/>
                <w:szCs w:val="20"/>
              </w:rPr>
              <w:t>opisać przepisy prawa dotyczące prowadzenia działalności gospodarczej</w:t>
            </w:r>
            <w:r w:rsidR="00296AF1" w:rsidRPr="00D94D3B">
              <w:rPr>
                <w:rFonts w:ascii="Arial" w:hAnsi="Arial" w:cs="Arial"/>
                <w:color w:val="auto"/>
                <w:sz w:val="20"/>
                <w:szCs w:val="20"/>
              </w:rPr>
              <w:t>,</w:t>
            </w:r>
          </w:p>
          <w:p w:rsidR="008A6831"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2) </w:t>
            </w:r>
            <w:r w:rsidR="00773DCD" w:rsidRPr="00D94D3B">
              <w:rPr>
                <w:rFonts w:ascii="Arial" w:hAnsi="Arial" w:cs="Arial"/>
                <w:color w:val="auto"/>
                <w:sz w:val="20"/>
                <w:szCs w:val="20"/>
              </w:rPr>
              <w:t>wymienić formy organizacyjno-prawne prowadzenia działalności gospodarczej</w:t>
            </w:r>
            <w:r w:rsidR="00296AF1" w:rsidRPr="00D94D3B">
              <w:rPr>
                <w:rFonts w:ascii="Arial" w:hAnsi="Arial" w:cs="Arial"/>
                <w:color w:val="auto"/>
                <w:sz w:val="20"/>
                <w:szCs w:val="20"/>
              </w:rPr>
              <w:t>,</w:t>
            </w:r>
          </w:p>
          <w:p w:rsidR="00296AF1" w:rsidRPr="00D94D3B" w:rsidRDefault="00132500" w:rsidP="0013250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w:t>
            </w:r>
            <w:r w:rsidR="00296AF1" w:rsidRPr="00D94D3B">
              <w:rPr>
                <w:rFonts w:ascii="Arial" w:hAnsi="Arial" w:cs="Arial"/>
                <w:color w:val="auto"/>
                <w:sz w:val="20"/>
                <w:szCs w:val="20"/>
              </w:rPr>
              <w:t xml:space="preserve">omówić </w:t>
            </w:r>
            <w:r w:rsidR="00590184" w:rsidRPr="00D94D3B">
              <w:rPr>
                <w:rFonts w:ascii="Arial" w:hAnsi="Arial" w:cs="Arial"/>
                <w:color w:val="auto"/>
                <w:sz w:val="20"/>
                <w:szCs w:val="20"/>
              </w:rPr>
              <w:t xml:space="preserve">obowiązki przedsiębiorcy wobec </w:t>
            </w:r>
            <w:r w:rsidR="0083696B" w:rsidRPr="00D94D3B">
              <w:rPr>
                <w:rFonts w:ascii="Arial" w:hAnsi="Arial" w:cs="Arial"/>
                <w:color w:val="auto"/>
                <w:sz w:val="20"/>
                <w:szCs w:val="20"/>
              </w:rPr>
              <w:t>Z</w:t>
            </w:r>
            <w:r w:rsidR="00296AF1" w:rsidRPr="00D94D3B">
              <w:rPr>
                <w:rFonts w:ascii="Arial" w:hAnsi="Arial" w:cs="Arial"/>
                <w:color w:val="auto"/>
                <w:sz w:val="20"/>
                <w:szCs w:val="20"/>
              </w:rPr>
              <w:t>US</w:t>
            </w:r>
            <w:r w:rsidR="000D044D">
              <w:rPr>
                <w:rFonts w:ascii="Arial" w:hAnsi="Arial" w:cs="Arial"/>
                <w:color w:val="auto"/>
                <w:sz w:val="20"/>
                <w:szCs w:val="20"/>
              </w:rPr>
              <w:t>-u</w:t>
            </w:r>
            <w:r w:rsidR="00296AF1" w:rsidRPr="00D94D3B">
              <w:rPr>
                <w:rFonts w:ascii="Arial" w:hAnsi="Arial" w:cs="Arial"/>
                <w:color w:val="auto"/>
                <w:sz w:val="20"/>
                <w:szCs w:val="20"/>
              </w:rPr>
              <w:t>,</w:t>
            </w:r>
          </w:p>
          <w:p w:rsidR="00296AF1" w:rsidRPr="00D94D3B" w:rsidRDefault="00296AF1" w:rsidP="007770C8">
            <w:pPr>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zgłoszenie </w:t>
            </w:r>
            <w:r w:rsidR="0083696B" w:rsidRPr="00D94D3B">
              <w:rPr>
                <w:rFonts w:ascii="Arial" w:hAnsi="Arial" w:cs="Arial"/>
                <w:color w:val="auto"/>
                <w:sz w:val="20"/>
                <w:szCs w:val="20"/>
              </w:rPr>
              <w:t xml:space="preserve">firmy </w:t>
            </w:r>
            <w:r w:rsidRPr="00D94D3B">
              <w:rPr>
                <w:rFonts w:ascii="Arial" w:hAnsi="Arial" w:cs="Arial"/>
                <w:color w:val="auto"/>
                <w:sz w:val="20"/>
                <w:szCs w:val="20"/>
              </w:rPr>
              <w:t>do ZUS</w:t>
            </w:r>
            <w:r w:rsidR="000D044D">
              <w:rPr>
                <w:rFonts w:ascii="Arial" w:hAnsi="Arial" w:cs="Arial"/>
                <w:color w:val="auto"/>
                <w:sz w:val="20"/>
                <w:szCs w:val="20"/>
              </w:rPr>
              <w:t>-u</w:t>
            </w:r>
            <w:r w:rsidRPr="00D94D3B">
              <w:rPr>
                <w:rFonts w:ascii="Arial" w:hAnsi="Arial" w:cs="Arial"/>
                <w:color w:val="auto"/>
                <w:sz w:val="20"/>
                <w:szCs w:val="20"/>
              </w:rPr>
              <w:t xml:space="preserve">, </w:t>
            </w:r>
          </w:p>
          <w:p w:rsidR="00296AF1" w:rsidRPr="00D94D3B" w:rsidRDefault="00296AF1" w:rsidP="007770C8">
            <w:pPr>
              <w:numPr>
                <w:ilvl w:val="0"/>
                <w:numId w:val="4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składki na ubezpieczenie społeczne i zdrowotne.</w:t>
            </w:r>
          </w:p>
          <w:p w:rsidR="00296AF1" w:rsidRPr="00D94D3B" w:rsidRDefault="00132500" w:rsidP="00132500">
            <w:pPr>
              <w:rPr>
                <w:rFonts w:ascii="Arial" w:hAnsi="Arial" w:cs="Arial"/>
                <w:color w:val="auto"/>
                <w:sz w:val="20"/>
                <w:szCs w:val="20"/>
              </w:rPr>
            </w:pPr>
            <w:r w:rsidRPr="00D94D3B">
              <w:rPr>
                <w:rFonts w:ascii="Arial" w:hAnsi="Arial" w:cs="Arial"/>
                <w:color w:val="auto"/>
                <w:sz w:val="20"/>
                <w:szCs w:val="20"/>
              </w:rPr>
              <w:t xml:space="preserve">4) </w:t>
            </w:r>
            <w:r w:rsidR="00296AF1" w:rsidRPr="00D94D3B">
              <w:rPr>
                <w:rFonts w:ascii="Arial" w:hAnsi="Arial" w:cs="Arial"/>
                <w:color w:val="auto"/>
                <w:sz w:val="20"/>
                <w:szCs w:val="20"/>
              </w:rPr>
              <w:t>omówić obowiązki przedsiębiorcy wobec U</w:t>
            </w:r>
            <w:r w:rsidR="00737D5C" w:rsidRPr="00D94D3B">
              <w:rPr>
                <w:rFonts w:ascii="Arial" w:hAnsi="Arial" w:cs="Arial"/>
                <w:color w:val="auto"/>
                <w:sz w:val="20"/>
                <w:szCs w:val="20"/>
              </w:rPr>
              <w:t xml:space="preserve">rzędu </w:t>
            </w:r>
            <w:r w:rsidR="00296AF1" w:rsidRPr="00D94D3B">
              <w:rPr>
                <w:rFonts w:ascii="Arial" w:hAnsi="Arial" w:cs="Arial"/>
                <w:color w:val="auto"/>
                <w:sz w:val="20"/>
                <w:szCs w:val="20"/>
              </w:rPr>
              <w:t>S</w:t>
            </w:r>
            <w:r w:rsidR="00737D5C" w:rsidRPr="00D94D3B">
              <w:rPr>
                <w:rFonts w:ascii="Arial" w:hAnsi="Arial" w:cs="Arial"/>
                <w:color w:val="auto"/>
                <w:sz w:val="20"/>
                <w:szCs w:val="20"/>
              </w:rPr>
              <w:t>karbowego</w:t>
            </w:r>
            <w:r w:rsidR="00B5319C" w:rsidRPr="00D94D3B">
              <w:rPr>
                <w:rFonts w:ascii="Arial" w:hAnsi="Arial" w:cs="Arial"/>
                <w:color w:val="auto"/>
                <w:sz w:val="20"/>
                <w:szCs w:val="20"/>
              </w:rPr>
              <w:t xml:space="preserve"> (US)</w:t>
            </w:r>
            <w:r w:rsidR="00296AF1" w:rsidRPr="00D94D3B">
              <w:rPr>
                <w:rFonts w:ascii="Arial" w:hAnsi="Arial" w:cs="Arial"/>
                <w:color w:val="auto"/>
                <w:sz w:val="20"/>
                <w:szCs w:val="20"/>
              </w:rPr>
              <w:t>,</w:t>
            </w:r>
          </w:p>
          <w:p w:rsidR="00ED02D5" w:rsidRPr="00D94D3B" w:rsidRDefault="00132500" w:rsidP="00132500">
            <w:pPr>
              <w:rPr>
                <w:rFonts w:ascii="Arial" w:hAnsi="Arial" w:cs="Arial"/>
                <w:color w:val="auto"/>
                <w:sz w:val="20"/>
                <w:szCs w:val="20"/>
              </w:rPr>
            </w:pPr>
            <w:r w:rsidRPr="00D94D3B">
              <w:rPr>
                <w:rFonts w:ascii="Arial" w:hAnsi="Arial" w:cs="Arial"/>
                <w:color w:val="auto"/>
                <w:sz w:val="20"/>
                <w:szCs w:val="20"/>
              </w:rPr>
              <w:t xml:space="preserve">5) </w:t>
            </w:r>
            <w:r w:rsidR="00ED02D5" w:rsidRPr="00D94D3B">
              <w:rPr>
                <w:rFonts w:ascii="Arial" w:hAnsi="Arial" w:cs="Arial"/>
                <w:color w:val="auto"/>
                <w:sz w:val="20"/>
                <w:szCs w:val="20"/>
              </w:rPr>
              <w:t>omówić podatek dochodowy od osób fizycznych oraz wybór formy opodatkowania:</w:t>
            </w:r>
          </w:p>
          <w:p w:rsidR="00ED02D5" w:rsidRPr="00D94D3B" w:rsidRDefault="00ED02D5" w:rsidP="007770C8">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zasady ogólne: skala podatkowa i podatek liniowy,</w:t>
            </w:r>
          </w:p>
          <w:p w:rsidR="00ED02D5" w:rsidRPr="00D94D3B" w:rsidRDefault="00ED02D5" w:rsidP="007770C8">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ryczałt od przychodów ewidencjonowanych,</w:t>
            </w:r>
          </w:p>
          <w:p w:rsidR="00ED02D5" w:rsidRPr="00D94D3B" w:rsidRDefault="00ED02D5" w:rsidP="007770C8">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karta podatkowa,</w:t>
            </w:r>
          </w:p>
          <w:p w:rsidR="00ED02D5" w:rsidRPr="00D94D3B" w:rsidRDefault="00ED02D5" w:rsidP="007770C8">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podatek VAT,</w:t>
            </w:r>
          </w:p>
          <w:p w:rsidR="00296AF1" w:rsidRPr="00D94D3B" w:rsidRDefault="00ED02D5" w:rsidP="007770C8">
            <w:pPr>
              <w:numPr>
                <w:ilvl w:val="0"/>
                <w:numId w:val="4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kasa fiskalna w działalności gospodarczej.</w:t>
            </w:r>
          </w:p>
        </w:tc>
        <w:tc>
          <w:tcPr>
            <w:tcW w:w="1208" w:type="pct"/>
          </w:tcPr>
          <w:p w:rsidR="00773DCD" w:rsidRPr="00D94D3B" w:rsidRDefault="00296AF1" w:rsidP="00773DC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1</w:t>
            </w:r>
            <w:r w:rsidR="008A6831" w:rsidRPr="00D94D3B">
              <w:rPr>
                <w:rFonts w:ascii="Arial" w:hAnsi="Arial" w:cs="Arial"/>
                <w:color w:val="auto"/>
                <w:sz w:val="20"/>
                <w:szCs w:val="20"/>
              </w:rPr>
              <w:t>)</w:t>
            </w:r>
            <w:r w:rsidR="00773DCD" w:rsidRPr="00D94D3B">
              <w:rPr>
                <w:color w:val="auto"/>
              </w:rPr>
              <w:t xml:space="preserve"> </w:t>
            </w:r>
            <w:r w:rsidR="00773DCD" w:rsidRPr="00D94D3B">
              <w:rPr>
                <w:rFonts w:ascii="Arial" w:hAnsi="Arial" w:cs="Arial"/>
                <w:color w:val="auto"/>
                <w:sz w:val="20"/>
                <w:szCs w:val="20"/>
              </w:rPr>
              <w:t>zastosować przepisy prawa dotyczące prowadzenia działalności gospodarczej</w:t>
            </w:r>
          </w:p>
          <w:p w:rsidR="00773DCD" w:rsidRPr="00D94D3B" w:rsidRDefault="00773DCD" w:rsidP="00773DC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w:t>
            </w:r>
            <w:r w:rsidR="00296AF1" w:rsidRPr="00D94D3B">
              <w:rPr>
                <w:rFonts w:ascii="Arial" w:hAnsi="Arial" w:cs="Arial"/>
                <w:color w:val="auto"/>
                <w:sz w:val="20"/>
                <w:szCs w:val="20"/>
              </w:rPr>
              <w:t xml:space="preserve"> </w:t>
            </w:r>
            <w:r w:rsidRPr="00D94D3B">
              <w:rPr>
                <w:rFonts w:ascii="Arial" w:hAnsi="Arial" w:cs="Arial"/>
                <w:color w:val="auto"/>
                <w:sz w:val="20"/>
                <w:szCs w:val="20"/>
              </w:rPr>
              <w:t>scharakteryzować formy organizacyjno-prawne prowadzenia działalności gospodarczej</w:t>
            </w:r>
            <w:r w:rsidR="00296AF1" w:rsidRPr="00D94D3B">
              <w:rPr>
                <w:rFonts w:ascii="Arial" w:hAnsi="Arial" w:cs="Arial"/>
                <w:color w:val="auto"/>
                <w:sz w:val="20"/>
                <w:szCs w:val="20"/>
              </w:rPr>
              <w:t>,</w:t>
            </w:r>
          </w:p>
          <w:p w:rsidR="00B5319C" w:rsidRPr="00D94D3B" w:rsidRDefault="00B5319C" w:rsidP="00B5319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w:t>
            </w:r>
            <w:r w:rsidR="00ED02D5" w:rsidRPr="00D94D3B">
              <w:rPr>
                <w:rFonts w:ascii="Arial" w:hAnsi="Arial" w:cs="Arial"/>
                <w:color w:val="auto"/>
                <w:sz w:val="20"/>
                <w:szCs w:val="20"/>
              </w:rPr>
              <w:t>w</w:t>
            </w:r>
            <w:r w:rsidR="00296AF1" w:rsidRPr="00D94D3B">
              <w:rPr>
                <w:rFonts w:ascii="Arial" w:hAnsi="Arial" w:cs="Arial"/>
                <w:color w:val="auto"/>
                <w:sz w:val="20"/>
                <w:szCs w:val="20"/>
              </w:rPr>
              <w:t xml:space="preserve">ypełnić </w:t>
            </w:r>
            <w:r w:rsidR="00ED02D5" w:rsidRPr="00D94D3B">
              <w:rPr>
                <w:rFonts w:ascii="Arial" w:hAnsi="Arial" w:cs="Arial"/>
                <w:color w:val="auto"/>
                <w:sz w:val="20"/>
                <w:szCs w:val="20"/>
              </w:rPr>
              <w:t>dokumenty</w:t>
            </w:r>
            <w:r w:rsidR="00ED02D5" w:rsidRPr="00D94D3B">
              <w:rPr>
                <w:color w:val="auto"/>
              </w:rPr>
              <w:t xml:space="preserve"> </w:t>
            </w:r>
            <w:r w:rsidR="00ED02D5" w:rsidRPr="00D94D3B">
              <w:rPr>
                <w:rFonts w:ascii="Arial" w:hAnsi="Arial" w:cs="Arial"/>
                <w:color w:val="auto"/>
                <w:sz w:val="20"/>
                <w:szCs w:val="20"/>
              </w:rPr>
              <w:t>dot. obowiązków przedsiębiorcy wobec ZUS</w:t>
            </w:r>
            <w:r w:rsidR="000D044D">
              <w:rPr>
                <w:rFonts w:ascii="Arial" w:hAnsi="Arial" w:cs="Arial"/>
                <w:color w:val="auto"/>
                <w:sz w:val="20"/>
                <w:szCs w:val="20"/>
              </w:rPr>
              <w:t>-u</w:t>
            </w:r>
            <w:r w:rsidR="00ED02D5" w:rsidRPr="00D94D3B">
              <w:rPr>
                <w:rFonts w:ascii="Arial" w:hAnsi="Arial" w:cs="Arial"/>
                <w:color w:val="auto"/>
                <w:sz w:val="20"/>
                <w:szCs w:val="20"/>
              </w:rPr>
              <w:t>,</w:t>
            </w:r>
          </w:p>
          <w:p w:rsidR="00296AF1" w:rsidRPr="00D94D3B" w:rsidRDefault="00B5319C" w:rsidP="00B5319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4) </w:t>
            </w:r>
            <w:r w:rsidR="00ED02D5" w:rsidRPr="00D94D3B">
              <w:rPr>
                <w:rFonts w:ascii="Arial" w:hAnsi="Arial" w:cs="Arial"/>
                <w:color w:val="auto"/>
                <w:sz w:val="20"/>
                <w:szCs w:val="20"/>
              </w:rPr>
              <w:t>stosować programy dot. obowiązków przedsiębiorcy wobec ZUS</w:t>
            </w:r>
            <w:r w:rsidR="000D044D">
              <w:rPr>
                <w:rFonts w:ascii="Arial" w:hAnsi="Arial" w:cs="Arial"/>
                <w:color w:val="auto"/>
                <w:sz w:val="20"/>
                <w:szCs w:val="20"/>
              </w:rPr>
              <w:t>-u</w:t>
            </w:r>
            <w:r w:rsidR="00ED02D5" w:rsidRPr="00D94D3B">
              <w:rPr>
                <w:rFonts w:ascii="Arial" w:hAnsi="Arial" w:cs="Arial"/>
                <w:color w:val="auto"/>
                <w:sz w:val="20"/>
                <w:szCs w:val="20"/>
              </w:rPr>
              <w:t>,</w:t>
            </w:r>
          </w:p>
          <w:p w:rsidR="00ED02D5" w:rsidRPr="00D94D3B" w:rsidRDefault="00B5319C" w:rsidP="00B5319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5) </w:t>
            </w:r>
            <w:r w:rsidR="00ED02D5" w:rsidRPr="00D94D3B">
              <w:rPr>
                <w:rFonts w:ascii="Arial" w:hAnsi="Arial" w:cs="Arial"/>
                <w:color w:val="auto"/>
                <w:sz w:val="20"/>
                <w:szCs w:val="20"/>
              </w:rPr>
              <w:t>wypełnić dokumenty</w:t>
            </w:r>
            <w:r w:rsidR="00ED02D5" w:rsidRPr="00D94D3B">
              <w:rPr>
                <w:color w:val="auto"/>
              </w:rPr>
              <w:t xml:space="preserve"> </w:t>
            </w:r>
            <w:r w:rsidR="00ED02D5" w:rsidRPr="00D94D3B">
              <w:rPr>
                <w:rFonts w:ascii="Arial" w:hAnsi="Arial" w:cs="Arial"/>
                <w:color w:val="auto"/>
                <w:sz w:val="20"/>
                <w:szCs w:val="20"/>
              </w:rPr>
              <w:t>dot. obowiązków przedsiębiorcy wobec US,</w:t>
            </w:r>
          </w:p>
          <w:p w:rsidR="00ED02D5" w:rsidRPr="00D94D3B" w:rsidRDefault="00B5319C" w:rsidP="00B5319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6) </w:t>
            </w:r>
            <w:r w:rsidR="00ED02D5" w:rsidRPr="00D94D3B">
              <w:rPr>
                <w:rFonts w:ascii="Arial" w:hAnsi="Arial" w:cs="Arial"/>
                <w:color w:val="auto"/>
                <w:sz w:val="20"/>
                <w:szCs w:val="20"/>
              </w:rPr>
              <w:t>stosować programy dot. obowiązków przedsiębiorcy wobec US,</w:t>
            </w:r>
          </w:p>
          <w:p w:rsidR="00ED02D5" w:rsidRPr="00D94D3B" w:rsidRDefault="00B5319C" w:rsidP="00B5319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7) </w:t>
            </w:r>
            <w:r w:rsidR="00ED02D5" w:rsidRPr="00D94D3B">
              <w:rPr>
                <w:rFonts w:ascii="Arial" w:hAnsi="Arial" w:cs="Arial"/>
                <w:color w:val="auto"/>
                <w:sz w:val="20"/>
                <w:szCs w:val="20"/>
              </w:rPr>
              <w:t>stosować programy komputerowe wspomagające prowadzenie działalności gospodarczej</w:t>
            </w:r>
          </w:p>
        </w:tc>
        <w:tc>
          <w:tcPr>
            <w:tcW w:w="476" w:type="pct"/>
          </w:tcPr>
          <w:p w:rsidR="008A6831" w:rsidRPr="00D94D3B" w:rsidRDefault="00050EE4"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II</w:t>
            </w:r>
          </w:p>
        </w:tc>
      </w:tr>
      <w:tr w:rsidR="00C4234D" w:rsidRPr="00D94D3B" w:rsidTr="00A9482F">
        <w:tc>
          <w:tcPr>
            <w:tcW w:w="1534" w:type="pct"/>
            <w:gridSpan w:val="2"/>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94D3B">
              <w:rPr>
                <w:rFonts w:ascii="Arial" w:hAnsi="Arial" w:cs="Arial"/>
                <w:b/>
                <w:color w:val="auto"/>
                <w:sz w:val="20"/>
                <w:szCs w:val="20"/>
              </w:rPr>
              <w:t>RAZEM</w:t>
            </w:r>
          </w:p>
        </w:tc>
        <w:tc>
          <w:tcPr>
            <w:tcW w:w="348"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434"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1208"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c>
          <w:tcPr>
            <w:tcW w:w="476" w:type="pct"/>
          </w:tcPr>
          <w:p w:rsidR="00C4234D" w:rsidRPr="00D94D3B" w:rsidRDefault="00C4234D" w:rsidP="00EA49CB">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tc>
      </w:tr>
    </w:tbl>
    <w:p w:rsidR="00C4234D" w:rsidRPr="00D94D3B" w:rsidRDefault="00C4234D" w:rsidP="00C4234D">
      <w:pPr>
        <w:spacing w:line="360" w:lineRule="auto"/>
        <w:jc w:val="both"/>
        <w:rPr>
          <w:rFonts w:ascii="Arial" w:hAnsi="Arial" w:cs="Arial"/>
          <w:b/>
          <w:bCs/>
          <w:color w:val="auto"/>
          <w:sz w:val="20"/>
          <w:szCs w:val="20"/>
        </w:rPr>
      </w:pPr>
    </w:p>
    <w:p w:rsidR="00C4234D" w:rsidRPr="00AD66F2" w:rsidRDefault="00C4234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bookmarkStart w:id="16" w:name="_Hlk527795382"/>
      <w:r w:rsidRPr="00AD66F2">
        <w:rPr>
          <w:rFonts w:ascii="Arial" w:hAnsi="Arial" w:cs="Arial"/>
          <w:b/>
          <w:color w:val="auto"/>
          <w:sz w:val="20"/>
          <w:szCs w:val="20"/>
        </w:rPr>
        <w:lastRenderedPageBreak/>
        <w:t>PROCEDURY OSIĄGANIA CELÓW KSZTAŁCENIA PRZEDMIOTU</w:t>
      </w:r>
    </w:p>
    <w:p w:rsidR="00C4234D" w:rsidRPr="00AD66F2" w:rsidRDefault="00C4234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Warunkiem osiągania założonych efektów kształcenia w zakresie przedmiotu jest opracowanie odpowiednich dla danego zawodu procedur, w tym:</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zaplanowanie zajęć (wskazanie celów szczegółowych jakie powinny zostać osiągnięte),</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wykorzystanie różnorodnych metod nauczania (szczególnie aktywizujących),</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dobór środków dydaktycznych do treści i celów nauczania,</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dobór formy pracy z uczniami – określenie</w:t>
      </w:r>
      <w:r w:rsidR="00E7530E" w:rsidRPr="00AD66F2">
        <w:rPr>
          <w:rFonts w:ascii="Arial" w:hAnsi="Arial" w:cs="Arial"/>
          <w:color w:val="auto"/>
          <w:sz w:val="20"/>
          <w:szCs w:val="20"/>
        </w:rPr>
        <w:t xml:space="preserve"> liczby </w:t>
      </w:r>
      <w:r w:rsidRPr="00AD66F2">
        <w:rPr>
          <w:rFonts w:ascii="Arial" w:hAnsi="Arial" w:cs="Arial"/>
          <w:color w:val="auto"/>
          <w:sz w:val="20"/>
          <w:szCs w:val="20"/>
        </w:rPr>
        <w:t>osób w grupie, określenie indywidualizacji zajęć,</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systematyczne sprawdzanie wiedzy i umiejętności w zależności od metody nauczania,</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stosowanie oceniania sumującego i kształtującego,</w:t>
      </w:r>
    </w:p>
    <w:p w:rsidR="00C4234D" w:rsidRPr="00AD66F2" w:rsidRDefault="00C4234D"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przeprowadzenie ewaluacji doboru treści nauczania do założonych celów, metod pracy, środków dydaktycznych, sposobu oceniania i informacji zwrotnej dla ucznia.</w:t>
      </w:r>
    </w:p>
    <w:p w:rsidR="00C4234D" w:rsidRDefault="00C4234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D66F2" w:rsidRPr="00AD66F2" w:rsidRDefault="00AD66F2"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4234D" w:rsidRPr="00AD66F2" w:rsidRDefault="00C4234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PROPONOWANE METODY SPRAWDZANIA OSIĄGNIĘĆ EDUKACYJNYCH UCZNIA</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Warunki osiągania efektów kształcenia</w:t>
      </w:r>
      <w:r w:rsidR="000D044D" w:rsidRPr="00AD66F2">
        <w:rPr>
          <w:rFonts w:ascii="Arial" w:hAnsi="Arial" w:cs="Arial"/>
          <w:color w:val="auto"/>
          <w:sz w:val="20"/>
          <w:szCs w:val="20"/>
        </w:rPr>
        <w:t>,</w:t>
      </w:r>
      <w:r w:rsidRPr="00AD66F2">
        <w:rPr>
          <w:rFonts w:ascii="Arial" w:hAnsi="Arial" w:cs="Arial"/>
          <w:color w:val="auto"/>
          <w:sz w:val="20"/>
          <w:szCs w:val="20"/>
        </w:rPr>
        <w:t xml:space="preserve"> w tym środki dydaktyczne, metody, formy organizacyjne</w:t>
      </w:r>
      <w:r w:rsidR="00FA2FE9" w:rsidRPr="00AD66F2">
        <w:rPr>
          <w:rFonts w:ascii="Arial" w:hAnsi="Arial" w:cs="Arial"/>
          <w:color w:val="auto"/>
          <w:sz w:val="20"/>
          <w:szCs w:val="20"/>
        </w:rPr>
        <w:t>.</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Przedmiot „Działalność gospodarcza w chłodnictwie i klimatyzacji” wymaga stosowania aktywizujących metod kształcenia, zaplanowane do osiągnięcia efekty kształcenia przygotowują ucznia do funkcjonowania na rynku pracy jako przedsiębiorcy. Powinny być kształtowane umiejętności analizowania przepisów prawa, przestrzegania przepisów prawa obowiązującego w działalności gospodarczej, współpracy z innymi przedsiębiorstwami w branży. Należy także kształtować postawę samodzielności w podejmowaniu decyzji, odpowiedzialności za siebie i innych a także umiejętności analizowania potrzeb rynku na określonego typu usługi. Oceny osiągnięć edukacyjnych uczniów należy dokonać przez ocenę wykonanego projektu oraz odrębną ocenę przygotowanego planu marketingowego.</w:t>
      </w: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bookmarkStart w:id="17" w:name="_Hlk527810592"/>
      <w:r w:rsidRPr="00AD66F2">
        <w:rPr>
          <w:rFonts w:ascii="Arial" w:eastAsia="Calibri" w:hAnsi="Arial" w:cs="Arial"/>
          <w:b/>
          <w:color w:val="auto"/>
          <w:sz w:val="20"/>
          <w:szCs w:val="20"/>
          <w:lang w:eastAsia="en-US"/>
        </w:rPr>
        <w:t>Środki dydaktyczne</w:t>
      </w:r>
    </w:p>
    <w:bookmarkEnd w:id="17"/>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 pracowni, w której prowadzone będą zajęcia edukacyjne powinny się znajdować: zbiory przepisów prawa w zakresie działalności gospodarczej i prawa pracy. Przykładowe biznesplany. Formularze stosowane przy rejestracji działalności gospodarczej w formie elektronicznej. Przykładowa dokumentacja małego przedsiębiorstwa. Przykłady kosztorysów</w:t>
      </w:r>
      <w:r w:rsidR="00343D95" w:rsidRPr="00AD66F2">
        <w:rPr>
          <w:rFonts w:ascii="Arial" w:hAnsi="Arial" w:cs="Arial"/>
          <w:color w:val="auto"/>
          <w:sz w:val="20"/>
          <w:szCs w:val="20"/>
        </w:rPr>
        <w:t xml:space="preserve"> wykonanych w ramach działalności usługowej.</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lastRenderedPageBreak/>
        <w:t xml:space="preserve">Komputer z dostępem do </w:t>
      </w:r>
      <w:r w:rsidR="00D159BC" w:rsidRPr="00AD66F2">
        <w:rPr>
          <w:rFonts w:ascii="Arial" w:hAnsi="Arial" w:cs="Arial"/>
          <w:color w:val="auto"/>
          <w:sz w:val="20"/>
          <w:szCs w:val="20"/>
        </w:rPr>
        <w:t>i</w:t>
      </w:r>
      <w:r w:rsidRPr="00AD66F2">
        <w:rPr>
          <w:rFonts w:ascii="Arial" w:hAnsi="Arial" w:cs="Arial"/>
          <w:color w:val="auto"/>
          <w:sz w:val="20"/>
          <w:szCs w:val="20"/>
        </w:rPr>
        <w:t>nternetu (</w:t>
      </w:r>
      <w:r w:rsidR="00F82B21" w:rsidRPr="00AD66F2">
        <w:rPr>
          <w:rFonts w:ascii="Arial" w:hAnsi="Arial" w:cs="Arial"/>
          <w:color w:val="auto"/>
          <w:sz w:val="20"/>
          <w:szCs w:val="20"/>
        </w:rPr>
        <w:t>jedno</w:t>
      </w:r>
      <w:r w:rsidRPr="00AD66F2">
        <w:rPr>
          <w:rFonts w:ascii="Arial" w:hAnsi="Arial" w:cs="Arial"/>
          <w:color w:val="auto"/>
          <w:sz w:val="20"/>
          <w:szCs w:val="20"/>
        </w:rPr>
        <w:t xml:space="preserve"> stanowisko dla dwóch uczniów). Programy komputerowe do wspomagania prowadzenia firmy. Urządzenia multimedialne.</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Zestawy ćwiczeń, pakiety edukacyjne dla uczniów.</w:t>
      </w:r>
    </w:p>
    <w:p w:rsidR="00274E57" w:rsidRPr="00AD66F2" w:rsidRDefault="00274E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Przepisy prawa dotyczące prowadzenia działalności gospodarczej, przepisy prawa pracy. Formularze oraz wzor</w:t>
      </w:r>
      <w:r w:rsidR="00B22AB4" w:rsidRPr="00AD66F2">
        <w:rPr>
          <w:rFonts w:ascii="Arial" w:hAnsi="Arial" w:cs="Arial"/>
          <w:color w:val="auto"/>
          <w:sz w:val="20"/>
          <w:szCs w:val="20"/>
        </w:rPr>
        <w:t>y pism dotyczące podejmowania i </w:t>
      </w:r>
      <w:r w:rsidRPr="00AD66F2">
        <w:rPr>
          <w:rFonts w:ascii="Arial" w:hAnsi="Arial" w:cs="Arial"/>
          <w:color w:val="auto"/>
          <w:sz w:val="20"/>
          <w:szCs w:val="20"/>
        </w:rPr>
        <w:t>prowadzenia działalności gospodarczej.</w:t>
      </w:r>
    </w:p>
    <w:p w:rsidR="00274E57" w:rsidRPr="00AD66F2" w:rsidRDefault="00274E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Poradniki, czasopisma branżowe, katalogi, filmy i prezentacje multimedialne dotyczące prowadzenia działalności gospodarczej.</w:t>
      </w: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AD66F2">
        <w:rPr>
          <w:rFonts w:ascii="Arial" w:eastAsia="Calibri" w:hAnsi="Arial" w:cs="Arial"/>
          <w:b/>
          <w:color w:val="auto"/>
          <w:sz w:val="20"/>
          <w:szCs w:val="20"/>
          <w:lang w:eastAsia="en-US"/>
        </w:rPr>
        <w:t>Zalecane metody dydaktyczne</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Zaplanowane do osiągnięcia efekty kształcenia przygotowują ucznia do prowadzenia własnej działalności gospodarczej. W dziale tym powinny być kształtowane umiejętności analizowania potrzeb klientów, dostosow</w:t>
      </w:r>
      <w:r w:rsidR="00F82B21" w:rsidRPr="00AD66F2">
        <w:rPr>
          <w:rFonts w:ascii="Arial" w:hAnsi="Arial" w:cs="Arial"/>
          <w:color w:val="auto"/>
          <w:sz w:val="20"/>
          <w:szCs w:val="20"/>
        </w:rPr>
        <w:t>ywanie</w:t>
      </w:r>
      <w:r w:rsidRPr="00AD66F2">
        <w:rPr>
          <w:rFonts w:ascii="Arial" w:hAnsi="Arial" w:cs="Arial"/>
          <w:color w:val="auto"/>
          <w:sz w:val="20"/>
          <w:szCs w:val="20"/>
        </w:rPr>
        <w:t xml:space="preserve"> prowadzonej działalności do potrzeb rynku, zasady współpracy ze współpracownikami i przedsiębiorstwami z branży, które będą wykorzystywane w sytuacji pracy zawodowej. </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Dział programowy wymaga stosowania różnorodnych metod nauczania. Dominującymi metodami powinny być metoda pracy w grupie i prezentacji. Metody te zawierają opisy czynności niezbędne do wykonania zadania. Uzupełnienie kształcenia stanowią metody aktywizujące, ze szczególnym uwzględnieniem ćwiczeń.</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Dominującą metodą kształcenia powinna być metoda tekstu przewodniego, która ułatwi uczniom samodzielne zbieranie i analizowanie informacji dotyczących zakładania własnej działalności handlowej</w:t>
      </w:r>
      <w:r w:rsidR="00F82B21" w:rsidRPr="00AD66F2">
        <w:rPr>
          <w:rFonts w:ascii="Arial" w:hAnsi="Arial" w:cs="Arial"/>
          <w:color w:val="auto"/>
          <w:sz w:val="20"/>
          <w:szCs w:val="20"/>
        </w:rPr>
        <w:t>,</w:t>
      </w:r>
      <w:r w:rsidRPr="00AD66F2">
        <w:rPr>
          <w:rFonts w:ascii="Arial" w:hAnsi="Arial" w:cs="Arial"/>
          <w:color w:val="auto"/>
          <w:sz w:val="20"/>
          <w:szCs w:val="20"/>
        </w:rPr>
        <w:t xml:space="preserve"> oraz metoda projektu.</w:t>
      </w:r>
    </w:p>
    <w:p w:rsidR="00274E57" w:rsidRPr="00AD66F2" w:rsidRDefault="00274E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Podczas realizacji programu działu proponuje się stosowanie następujących metod nauczania: wykładu informacyjnego, dyskusji dydaktycznej, metody przypadków, tekstu przewodniego, metody projektów oraz ćwiczeń. Nabycie przez uczniów umiejętności dotyczących za</w:t>
      </w:r>
      <w:r w:rsidR="00B5319C" w:rsidRPr="00AD66F2">
        <w:rPr>
          <w:rFonts w:ascii="Arial" w:hAnsi="Arial" w:cs="Arial"/>
          <w:color w:val="auto"/>
          <w:sz w:val="20"/>
          <w:szCs w:val="20"/>
        </w:rPr>
        <w:t>kładania własnej działalności i </w:t>
      </w:r>
      <w:r w:rsidRPr="00AD66F2">
        <w:rPr>
          <w:rFonts w:ascii="Arial" w:hAnsi="Arial" w:cs="Arial"/>
          <w:color w:val="auto"/>
          <w:sz w:val="20"/>
          <w:szCs w:val="20"/>
        </w:rPr>
        <w:t>posługiwania się przepisami prawa ułatwi im funkcjonowania na rynku pracy. Szczególnie zaleca się stosowanie metody tekstu przewodniego, która ułatwi uczniom samodzielne gromadzenie i analizowanie informacji dotyczących prowadzenia działalności gospodarczej, rozpoznanie przedsiębiorstw funkcjonujących na lokalnym rynku pracy oraz dokonanie wyboru formy prowadzenia działalności gospodarczej.</w:t>
      </w:r>
    </w:p>
    <w:p w:rsidR="00274E57" w:rsidRPr="00AD66F2" w:rsidRDefault="00274E5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 procesie nauczania</w:t>
      </w:r>
      <w:r w:rsidR="00F82B21" w:rsidRPr="00AD66F2">
        <w:rPr>
          <w:rFonts w:ascii="Arial" w:hAnsi="Arial" w:cs="Arial"/>
          <w:color w:val="auto"/>
          <w:sz w:val="20"/>
          <w:szCs w:val="20"/>
        </w:rPr>
        <w:t>/</w:t>
      </w:r>
      <w:r w:rsidRPr="00AD66F2">
        <w:rPr>
          <w:rFonts w:ascii="Arial" w:hAnsi="Arial" w:cs="Arial"/>
          <w:color w:val="auto"/>
          <w:sz w:val="20"/>
          <w:szCs w:val="20"/>
        </w:rPr>
        <w:t>uczenia się zaleca się stosowanie metod problemowych</w:t>
      </w:r>
      <w:r w:rsidR="00F82B21" w:rsidRPr="00AD66F2">
        <w:rPr>
          <w:rFonts w:ascii="Arial" w:hAnsi="Arial" w:cs="Arial"/>
          <w:color w:val="auto"/>
          <w:sz w:val="20"/>
          <w:szCs w:val="20"/>
        </w:rPr>
        <w:t>,</w:t>
      </w:r>
      <w:r w:rsidRPr="00AD66F2">
        <w:rPr>
          <w:rFonts w:ascii="Arial" w:hAnsi="Arial" w:cs="Arial"/>
          <w:color w:val="auto"/>
          <w:sz w:val="20"/>
          <w:szCs w:val="20"/>
        </w:rPr>
        <w:t xml:space="preserve"> takich jak: metoda projektów, metoda przypadków, metoda symulacyjna, metoda decyzyjna, dyskusja dydaktyczna. W trakcie realizacji programu należy odwoływać się do wiedzy uczniów nabytej na zajęciach edukacyjnych „Podstawy przedsiębiorczości” oraz zwracać uwagę na kształtowanie umiejętności prowadzenia własnej działalności, oceniania jej efektywności a także planowania działań marketingowych.</w:t>
      </w:r>
    </w:p>
    <w:p w:rsidR="000A5A19" w:rsidRPr="00AD66F2" w:rsidRDefault="00A355FA"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AD66F2">
        <w:rPr>
          <w:rFonts w:ascii="Arial" w:eastAsia="Calibri" w:hAnsi="Arial" w:cs="Arial"/>
          <w:b/>
          <w:color w:val="auto"/>
          <w:sz w:val="20"/>
          <w:szCs w:val="20"/>
          <w:lang w:eastAsia="en-US"/>
        </w:rPr>
        <w:br w:type="page"/>
      </w:r>
      <w:r w:rsidR="000A5A19" w:rsidRPr="00AD66F2">
        <w:rPr>
          <w:rFonts w:ascii="Arial" w:eastAsia="Calibri" w:hAnsi="Arial" w:cs="Arial"/>
          <w:b/>
          <w:color w:val="auto"/>
          <w:sz w:val="20"/>
          <w:szCs w:val="20"/>
          <w:lang w:eastAsia="en-US"/>
        </w:rPr>
        <w:lastRenderedPageBreak/>
        <w:t>Formy organizacyjne</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 xml:space="preserve">Zajęcia powinny być prowadzone w formie pracy w </w:t>
      </w:r>
      <w:r w:rsidR="00B830B4" w:rsidRPr="00AD66F2">
        <w:rPr>
          <w:rFonts w:ascii="Arial" w:hAnsi="Arial" w:cs="Arial"/>
          <w:color w:val="auto"/>
          <w:sz w:val="20"/>
          <w:szCs w:val="20"/>
        </w:rPr>
        <w:t>całym oddziałem</w:t>
      </w:r>
      <w:r w:rsidRPr="00AD66F2">
        <w:rPr>
          <w:rFonts w:ascii="Arial" w:hAnsi="Arial" w:cs="Arial"/>
          <w:color w:val="auto"/>
          <w:sz w:val="20"/>
          <w:szCs w:val="20"/>
        </w:rPr>
        <w:t>, natomiast opracowanie planu marketingowego należy przygotować w zespołach 2</w:t>
      </w:r>
      <w:r w:rsidR="00E851FD" w:rsidRPr="00AD66F2">
        <w:rPr>
          <w:rFonts w:ascii="Arial" w:hAnsi="Arial" w:cs="Arial"/>
          <w:color w:val="auto"/>
          <w:sz w:val="20"/>
          <w:szCs w:val="20"/>
        </w:rPr>
        <w:t>–</w:t>
      </w:r>
      <w:r w:rsidRPr="00AD66F2">
        <w:rPr>
          <w:rFonts w:ascii="Arial" w:hAnsi="Arial" w:cs="Arial"/>
          <w:color w:val="auto"/>
          <w:sz w:val="20"/>
          <w:szCs w:val="20"/>
        </w:rPr>
        <w:t>3-osobowych. Stosując metodę projektu każdy 2</w:t>
      </w:r>
      <w:r w:rsidR="008A4E72" w:rsidRPr="00AD66F2">
        <w:rPr>
          <w:rFonts w:ascii="Arial" w:hAnsi="Arial" w:cs="Arial"/>
          <w:sz w:val="20"/>
          <w:szCs w:val="20"/>
        </w:rPr>
        <w:t>–</w:t>
      </w:r>
      <w:r w:rsidRPr="00AD66F2">
        <w:rPr>
          <w:rFonts w:ascii="Arial" w:hAnsi="Arial" w:cs="Arial"/>
          <w:color w:val="auto"/>
          <w:sz w:val="20"/>
          <w:szCs w:val="20"/>
        </w:rPr>
        <w:t>3-osobowy</w:t>
      </w:r>
      <w:r w:rsidR="0038377F" w:rsidRPr="00AD66F2">
        <w:rPr>
          <w:rFonts w:ascii="Arial" w:hAnsi="Arial" w:cs="Arial"/>
          <w:color w:val="auto"/>
          <w:sz w:val="20"/>
          <w:szCs w:val="20"/>
        </w:rPr>
        <w:t>,</w:t>
      </w:r>
      <w:r w:rsidRPr="00AD66F2">
        <w:rPr>
          <w:rFonts w:ascii="Arial" w:hAnsi="Arial" w:cs="Arial"/>
          <w:color w:val="auto"/>
          <w:sz w:val="20"/>
          <w:szCs w:val="20"/>
        </w:rPr>
        <w:t xml:space="preserve"> zespół powinien zaprezentować efekt swoich prac. Natomiast na zakończenie pracy metodą projektu każdy uczeń powinien zaprezentować w formie prezentacji multimedialnej opracowany projekt wirtualnej firmy.</w:t>
      </w: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AD66F2">
        <w:rPr>
          <w:rFonts w:ascii="Arial" w:eastAsia="Calibri" w:hAnsi="Arial" w:cs="Arial"/>
          <w:b/>
          <w:color w:val="auto"/>
          <w:sz w:val="20"/>
          <w:szCs w:val="20"/>
          <w:lang w:eastAsia="en-US"/>
        </w:rPr>
        <w:t>Propozycje kryteriów oceny i metod sprawdzania efektów kształcenia</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Sprawdzenie efektów kształcenia proponuje się przeprowadzić poprzez ocenę zrealizowanych zadań w ramach ćwiczeń i projektów, ze szczególnym uwzględnieniem umiejętności dotyczących powiązania każdego działania z treściami. Można oceniać następujące aspekty: wykonanie zadania, umiejętność pracy w grupie i słuchania innych, poziom zaangażowania, szacunek wobec siebie i innych, umiejętność prowadzenia dyskusji, wyjaśniania, dostrzegania powiązań, uzasadniania swoich opinii, wnioskowania, parafrazowania, opisywania, raportowania, przewidywania itp.</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Oceny są wyrażone stopniami, zgodnie przepisami prawa, ale powinny zawierać opis zarówno umiejętności społecznych, jak i wiedzy.</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E62BD9" w:rsidRPr="00AD66F2" w:rsidRDefault="00E62BD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 xml:space="preserve">Do oceny osiągnięć edukacyjnych uczniów proponuje się stosowanie sprawdzianów ustnych i pisemnych oraz obserwacji pracy ucznia podczas wykonywania ćwiczeń. W ocenie końcowej osiągnięć uczniów należy uwzględnić wyniki wszystkich metod sprawdzania zastosowanych przez nauczyciela oraz ocenę za wykonanie ćwiczeń. </w:t>
      </w:r>
    </w:p>
    <w:p w:rsidR="00E62BD9" w:rsidRPr="00AD66F2" w:rsidRDefault="00E62BD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Proces sprawdzania i oceniania powinien dotyczyć przede wszystkim: diagnozy poziomu wiedzy i umiejętności uczniów na początku procesu kształcenia, identyfikacji postępów uczniów, oceny poziomu wiedzy i umiejętności uczniów po zakończeniu realizacji programu działu.</w:t>
      </w: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AD66F2">
        <w:rPr>
          <w:rFonts w:ascii="Arial" w:eastAsia="Calibri" w:hAnsi="Arial" w:cs="Arial"/>
          <w:b/>
          <w:color w:val="auto"/>
          <w:sz w:val="20"/>
          <w:szCs w:val="20"/>
          <w:lang w:eastAsia="en-US"/>
        </w:rPr>
        <w:t>Formy indywidualizacji pracy uczniów</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Formy indywidualizacji pracy uczniów uwzględniające:</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 dostosowanie warunków, środków, metod i form kształcenia do potrzeb ucznia,</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 dostosowanie warunków, środków, metod i form kształcenia do możliwości ucznia.</w:t>
      </w:r>
    </w:p>
    <w:p w:rsidR="000A5A19" w:rsidRPr="00AD66F2" w:rsidRDefault="000A5A19"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AD66F2">
        <w:rPr>
          <w:rFonts w:ascii="Arial" w:eastAsia="Calibri" w:hAnsi="Arial" w:cs="Arial"/>
          <w:b/>
          <w:color w:val="auto"/>
          <w:sz w:val="20"/>
          <w:szCs w:val="20"/>
          <w:lang w:eastAsia="en-US"/>
        </w:rPr>
        <w:t>Nauczyciel powinien:</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 motywować uczniów do pracy,</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lastRenderedPageBreak/>
        <w:t>– dostosowywać stopień trudności planowanych ćwiczeń do możliwości uczniów,</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 uwzględniać zainteresowania uczniów,</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 przygotowywać zadania o różnym stopniu trudności i złożoności,</w:t>
      </w:r>
    </w:p>
    <w:p w:rsidR="000A5A19" w:rsidRPr="00AD66F2" w:rsidRDefault="000A5A1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D66F2">
        <w:rPr>
          <w:rFonts w:ascii="Arial" w:eastAsia="Calibri" w:hAnsi="Arial" w:cs="Arial"/>
          <w:color w:val="auto"/>
          <w:sz w:val="20"/>
          <w:szCs w:val="20"/>
          <w:lang w:eastAsia="en-US"/>
        </w:rPr>
        <w:t>– zachęcać uczniów do korzystania z różnych źródeł informacji zawodowej.</w:t>
      </w:r>
    </w:p>
    <w:p w:rsidR="00C4234D" w:rsidRDefault="00C4234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D66F2" w:rsidRPr="00AD66F2" w:rsidRDefault="00AD66F2"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4234D" w:rsidRPr="00AD66F2" w:rsidRDefault="00C4234D" w:rsidP="00A9482F">
      <w:pPr>
        <w:spacing w:line="360" w:lineRule="auto"/>
        <w:rPr>
          <w:rFonts w:ascii="Arial" w:hAnsi="Arial" w:cs="Arial"/>
          <w:b/>
          <w:color w:val="auto"/>
          <w:sz w:val="20"/>
          <w:szCs w:val="20"/>
        </w:rPr>
      </w:pPr>
      <w:r w:rsidRPr="00AD66F2">
        <w:rPr>
          <w:rFonts w:ascii="Arial" w:hAnsi="Arial" w:cs="Arial"/>
          <w:b/>
          <w:color w:val="auto"/>
          <w:sz w:val="20"/>
          <w:szCs w:val="20"/>
        </w:rPr>
        <w:t>PROPONOWANE METODY EWALUACJI PRZEDMIOTU</w:t>
      </w:r>
    </w:p>
    <w:p w:rsidR="00C4234D" w:rsidRPr="00AD66F2" w:rsidRDefault="00C4234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 xml:space="preserve">Sprawdzanie efektów kształcenia może być przeprowadzone na podstawie prezentacji. </w:t>
      </w:r>
    </w:p>
    <w:p w:rsidR="00C4234D" w:rsidRPr="00AD66F2" w:rsidRDefault="00C4234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 ocenie należy uwzględnić następujące kryteria ogólne: zawartość merytoryczną prezentacji, sposób prezentacji (układ, czytelność, poprawność gramatyczna), opracowanie pisemne prezentacji.</w:t>
      </w:r>
    </w:p>
    <w:p w:rsidR="00C4234D" w:rsidRPr="00AD66F2" w:rsidRDefault="00C4234D" w:rsidP="00A9482F">
      <w:pPr>
        <w:spacing w:line="360" w:lineRule="auto"/>
        <w:jc w:val="both"/>
        <w:rPr>
          <w:rFonts w:ascii="Arial" w:hAnsi="Arial" w:cs="Arial"/>
          <w:color w:val="auto"/>
          <w:sz w:val="20"/>
          <w:szCs w:val="20"/>
        </w:rPr>
      </w:pPr>
      <w:r w:rsidRPr="00AD66F2">
        <w:rPr>
          <w:rFonts w:ascii="Arial" w:hAnsi="Arial" w:cs="Arial"/>
          <w:color w:val="auto"/>
          <w:sz w:val="20"/>
          <w:szCs w:val="20"/>
        </w:rPr>
        <w:t>Zaleca się stosowanie zarówno metod ilościowych</w:t>
      </w:r>
      <w:r w:rsidR="005236B6" w:rsidRPr="00AD66F2">
        <w:rPr>
          <w:rFonts w:ascii="Arial" w:hAnsi="Arial" w:cs="Arial"/>
          <w:color w:val="auto"/>
          <w:sz w:val="20"/>
          <w:szCs w:val="20"/>
        </w:rPr>
        <w:t>,</w:t>
      </w:r>
      <w:r w:rsidRPr="00AD66F2">
        <w:rPr>
          <w:rFonts w:ascii="Arial" w:hAnsi="Arial" w:cs="Arial"/>
          <w:color w:val="auto"/>
          <w:sz w:val="20"/>
          <w:szCs w:val="20"/>
        </w:rPr>
        <w:t xml:space="preserve"> jak i jakościowych. Metody ilościowe mają w głównej mierze postać ankiet audytoryjnych Główną zaletą tego rozwiązania jest możliwość dotarcia do dużej </w:t>
      </w:r>
      <w:r w:rsidR="005A5DE2" w:rsidRPr="00AD66F2">
        <w:rPr>
          <w:rFonts w:ascii="Arial" w:hAnsi="Arial" w:cs="Arial"/>
          <w:color w:val="auto"/>
          <w:sz w:val="20"/>
          <w:szCs w:val="20"/>
        </w:rPr>
        <w:t>liczby</w:t>
      </w:r>
      <w:r w:rsidRPr="00AD66F2">
        <w:rPr>
          <w:rFonts w:ascii="Arial" w:hAnsi="Arial" w:cs="Arial"/>
          <w:color w:val="auto"/>
          <w:sz w:val="20"/>
          <w:szCs w:val="20"/>
        </w:rPr>
        <w:t xml:space="preserve"> respondentów, wad</w:t>
      </w:r>
      <w:r w:rsidR="005A5DE2" w:rsidRPr="00AD66F2">
        <w:rPr>
          <w:rFonts w:ascii="Arial" w:hAnsi="Arial" w:cs="Arial"/>
          <w:color w:val="auto"/>
          <w:sz w:val="20"/>
          <w:szCs w:val="20"/>
        </w:rPr>
        <w:t>ą</w:t>
      </w:r>
      <w:r w:rsidRPr="00AD66F2">
        <w:rPr>
          <w:rFonts w:ascii="Arial" w:hAnsi="Arial" w:cs="Arial"/>
          <w:color w:val="auto"/>
          <w:sz w:val="20"/>
          <w:szCs w:val="20"/>
        </w:rPr>
        <w:t xml:space="preserve"> natomiast brak pogłębionej refleksji. Podczas stosowania metod ilościowych (wywiad, obserwacja, analiza dokumentów) można dokładnie poznać i zinterpretować problem. </w:t>
      </w:r>
    </w:p>
    <w:bookmarkEnd w:id="16"/>
    <w:p w:rsidR="00A02241" w:rsidRPr="00AD66F2" w:rsidRDefault="00050EE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br w:type="page"/>
      </w:r>
      <w:bookmarkStart w:id="18" w:name="_Hlk527795920"/>
      <w:r w:rsidR="00791B48" w:rsidRPr="00AD66F2">
        <w:rPr>
          <w:rFonts w:ascii="Arial" w:hAnsi="Arial" w:cs="Arial"/>
          <w:b/>
          <w:color w:val="auto"/>
          <w:sz w:val="20"/>
          <w:szCs w:val="20"/>
        </w:rPr>
        <w:lastRenderedPageBreak/>
        <w:t xml:space="preserve">PODSTAWY CHŁODNICTWA I KLIMATYZACJI </w:t>
      </w:r>
      <w:bookmarkEnd w:id="18"/>
    </w:p>
    <w:p w:rsidR="00A02241" w:rsidRPr="00AD66F2"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AD66F2" w:rsidRDefault="00791B4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 xml:space="preserve">Cele ogólne </w:t>
      </w:r>
    </w:p>
    <w:p w:rsidR="00A02241" w:rsidRPr="00AD66F2" w:rsidRDefault="005367EF">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Poznanie</w:t>
      </w:r>
      <w:r w:rsidR="00A02241" w:rsidRPr="00172AC5">
        <w:rPr>
          <w:rFonts w:ascii="Arial" w:hAnsi="Arial" w:cs="Arial"/>
          <w:color w:val="auto"/>
          <w:sz w:val="20"/>
          <w:szCs w:val="20"/>
        </w:rPr>
        <w:t xml:space="preserve"> pojęć z dziedziny elektrotechniki.</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Opis</w:t>
      </w:r>
      <w:r w:rsidR="00FB4EDF" w:rsidRPr="00172AC5">
        <w:rPr>
          <w:rFonts w:ascii="Arial" w:hAnsi="Arial" w:cs="Arial"/>
          <w:color w:val="auto"/>
          <w:sz w:val="20"/>
          <w:szCs w:val="20"/>
        </w:rPr>
        <w:t>ywanie</w:t>
      </w:r>
      <w:r w:rsidRPr="00A9482F">
        <w:rPr>
          <w:rFonts w:ascii="Arial" w:hAnsi="Arial" w:cs="Arial"/>
          <w:color w:val="auto"/>
          <w:sz w:val="20"/>
          <w:szCs w:val="20"/>
        </w:rPr>
        <w:t xml:space="preserve"> zjawisk i wielkości fizyczn</w:t>
      </w:r>
      <w:r w:rsidR="00590184" w:rsidRPr="00A9482F">
        <w:rPr>
          <w:rFonts w:ascii="Arial" w:hAnsi="Arial" w:cs="Arial"/>
          <w:color w:val="auto"/>
          <w:sz w:val="20"/>
          <w:szCs w:val="20"/>
        </w:rPr>
        <w:t>ych związanych z prądem stałym oraz</w:t>
      </w:r>
      <w:r w:rsidRPr="00A9482F">
        <w:rPr>
          <w:rFonts w:ascii="Arial" w:hAnsi="Arial" w:cs="Arial"/>
          <w:color w:val="auto"/>
          <w:sz w:val="20"/>
          <w:szCs w:val="20"/>
        </w:rPr>
        <w:t xml:space="preserve"> przemiennym.</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Analizowanie zasad wykonywania pomiarów wielkości fizycznych.</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Analizowanie praw elektrotechniki stosowanych do obliczania wartości wielkości elektrycznych</w:t>
      </w:r>
      <w:r w:rsidR="00D159BC" w:rsidRPr="00172AC5">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Zapoznanie z zasadami sporządzania schematów ideowych i montażowych układów elektrycznych i elektronicznych</w:t>
      </w:r>
      <w:r w:rsidR="00D159BC" w:rsidRPr="00A9482F">
        <w:rPr>
          <w:rFonts w:ascii="Arial" w:hAnsi="Arial" w:cs="Arial"/>
          <w:color w:val="auto"/>
          <w:sz w:val="20"/>
          <w:szCs w:val="20"/>
        </w:rPr>
        <w:t>.</w:t>
      </w:r>
    </w:p>
    <w:p w:rsidR="00A02241" w:rsidRPr="00AD66F2" w:rsidRDefault="00590184">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Poznanie</w:t>
      </w:r>
      <w:r w:rsidR="00A02241" w:rsidRPr="00172AC5">
        <w:rPr>
          <w:rFonts w:ascii="Arial" w:hAnsi="Arial" w:cs="Arial"/>
          <w:color w:val="auto"/>
          <w:sz w:val="20"/>
          <w:szCs w:val="20"/>
        </w:rPr>
        <w:t xml:space="preserve"> zasad wykonywania rysunków </w:t>
      </w:r>
      <w:r w:rsidR="00A02241" w:rsidRPr="00A9482F">
        <w:rPr>
          <w:rFonts w:ascii="Arial" w:hAnsi="Arial" w:cs="Arial"/>
          <w:color w:val="auto"/>
          <w:sz w:val="20"/>
          <w:szCs w:val="20"/>
        </w:rPr>
        <w:t>z wykorzystaniem specjalistycznych programów komputerowych</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Poznanie znormalizowanych elementów konstrukcyjnych budynków</w:t>
      </w:r>
      <w:r w:rsidR="00D159BC" w:rsidRPr="00172AC5">
        <w:rPr>
          <w:rFonts w:ascii="Arial" w:hAnsi="Arial" w:cs="Arial"/>
          <w:color w:val="auto"/>
          <w:sz w:val="20"/>
          <w:szCs w:val="20"/>
        </w:rPr>
        <w:t>.</w:t>
      </w:r>
    </w:p>
    <w:p w:rsidR="00A02241" w:rsidRPr="00AD66F2" w:rsidRDefault="00FB4EDF">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Określa</w:t>
      </w:r>
      <w:r w:rsidR="00A02241" w:rsidRPr="00172AC5">
        <w:rPr>
          <w:rFonts w:ascii="Arial" w:hAnsi="Arial" w:cs="Arial"/>
          <w:color w:val="auto"/>
          <w:sz w:val="20"/>
          <w:szCs w:val="20"/>
        </w:rPr>
        <w:t>nie właściwości materiałów i wyrobów</w:t>
      </w:r>
      <w:r w:rsidR="00A02241" w:rsidRPr="00A9482F">
        <w:rPr>
          <w:rFonts w:ascii="Arial" w:hAnsi="Arial" w:cs="Arial"/>
          <w:color w:val="auto"/>
          <w:sz w:val="20"/>
          <w:szCs w:val="20"/>
        </w:rPr>
        <w:t xml:space="preserve"> budowlanych</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Ok</w:t>
      </w:r>
      <w:r w:rsidR="00FB4EDF" w:rsidRPr="00172AC5">
        <w:rPr>
          <w:rFonts w:ascii="Arial" w:hAnsi="Arial" w:cs="Arial"/>
          <w:color w:val="auto"/>
          <w:sz w:val="20"/>
          <w:szCs w:val="20"/>
        </w:rPr>
        <w:t>reśla</w:t>
      </w:r>
      <w:r w:rsidRPr="00A9482F">
        <w:rPr>
          <w:rFonts w:ascii="Arial" w:hAnsi="Arial" w:cs="Arial"/>
          <w:color w:val="auto"/>
          <w:sz w:val="20"/>
          <w:szCs w:val="20"/>
        </w:rPr>
        <w:t xml:space="preserve">nie </w:t>
      </w:r>
      <w:r w:rsidR="00590184" w:rsidRPr="00A9482F">
        <w:rPr>
          <w:rFonts w:ascii="Arial" w:hAnsi="Arial" w:cs="Arial"/>
          <w:color w:val="auto"/>
          <w:sz w:val="20"/>
          <w:szCs w:val="20"/>
        </w:rPr>
        <w:t xml:space="preserve">podstawowych </w:t>
      </w:r>
      <w:r w:rsidRPr="00A9482F">
        <w:rPr>
          <w:rFonts w:ascii="Arial" w:hAnsi="Arial" w:cs="Arial"/>
          <w:color w:val="auto"/>
          <w:sz w:val="20"/>
          <w:szCs w:val="20"/>
        </w:rPr>
        <w:t>funkcji instalacji budowlanych</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Podanie zasad posługiwania się dokumentacją budowlaną</w:t>
      </w:r>
      <w:r w:rsidR="00D159BC" w:rsidRPr="00172AC5">
        <w:rPr>
          <w:rFonts w:ascii="Arial" w:hAnsi="Arial" w:cs="Arial"/>
          <w:color w:val="auto"/>
          <w:sz w:val="20"/>
          <w:szCs w:val="20"/>
        </w:rPr>
        <w:t>.</w:t>
      </w:r>
      <w:r w:rsidRPr="00A9482F">
        <w:rPr>
          <w:rFonts w:ascii="Arial" w:hAnsi="Arial" w:cs="Arial"/>
          <w:color w:val="auto"/>
          <w:sz w:val="20"/>
          <w:szCs w:val="20"/>
        </w:rPr>
        <w:t xml:space="preserve"> </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 xml:space="preserve">Wykonywanie </w:t>
      </w:r>
      <w:r w:rsidR="00590184" w:rsidRPr="00172AC5">
        <w:rPr>
          <w:rFonts w:ascii="Arial" w:hAnsi="Arial" w:cs="Arial"/>
          <w:color w:val="auto"/>
          <w:sz w:val="20"/>
          <w:szCs w:val="20"/>
        </w:rPr>
        <w:t xml:space="preserve">podstawowych </w:t>
      </w:r>
      <w:r w:rsidRPr="00A9482F">
        <w:rPr>
          <w:rFonts w:ascii="Arial" w:hAnsi="Arial" w:cs="Arial"/>
          <w:color w:val="auto"/>
          <w:sz w:val="20"/>
          <w:szCs w:val="20"/>
        </w:rPr>
        <w:t>obliczeń wytrzymałościowych</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Wyznaczanie wielkości charakteryzujących przebiegi sinusoidalne typu y = A sin(</w:t>
      </w:r>
      <w:r w:rsidRPr="00A9482F">
        <w:rPr>
          <w:rFonts w:ascii="Arial" w:hAnsi="Arial" w:cs="Arial"/>
          <w:color w:val="auto"/>
          <w:sz w:val="20"/>
          <w:szCs w:val="20"/>
        </w:rPr>
        <w:t>ωt+φ)</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Wyjaśnianie zastosowań układów automatyki w urządzeniach i instalac</w:t>
      </w:r>
      <w:r w:rsidR="00590184" w:rsidRPr="00172AC5">
        <w:rPr>
          <w:rFonts w:ascii="Arial" w:hAnsi="Arial" w:cs="Arial"/>
          <w:color w:val="auto"/>
          <w:sz w:val="20"/>
          <w:szCs w:val="20"/>
        </w:rPr>
        <w:t>jach chłodnictwa, klimatyzacji oraz</w:t>
      </w:r>
      <w:r w:rsidRPr="00A9482F">
        <w:rPr>
          <w:rFonts w:ascii="Arial" w:hAnsi="Arial" w:cs="Arial"/>
          <w:color w:val="auto"/>
          <w:sz w:val="20"/>
          <w:szCs w:val="20"/>
        </w:rPr>
        <w:t> wentylacji</w:t>
      </w:r>
      <w:r w:rsidR="00D159BC" w:rsidRPr="00A9482F">
        <w:rPr>
          <w:rFonts w:ascii="Arial" w:hAnsi="Arial" w:cs="Arial"/>
          <w:color w:val="auto"/>
          <w:sz w:val="20"/>
          <w:szCs w:val="20"/>
        </w:rPr>
        <w:t>.</w:t>
      </w:r>
    </w:p>
    <w:p w:rsidR="00A02241" w:rsidRPr="00AD66F2" w:rsidRDefault="00FB4EDF">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Określa</w:t>
      </w:r>
      <w:r w:rsidR="00A02241" w:rsidRPr="00172AC5">
        <w:rPr>
          <w:rFonts w:ascii="Arial" w:hAnsi="Arial" w:cs="Arial"/>
          <w:color w:val="auto"/>
          <w:sz w:val="20"/>
          <w:szCs w:val="20"/>
        </w:rPr>
        <w:t>nie procesów termodynamicznych płynów i powietrza wilgotnego</w:t>
      </w:r>
      <w:r w:rsidR="00D159BC" w:rsidRPr="00A9482F">
        <w:rPr>
          <w:rFonts w:ascii="Arial" w:hAnsi="Arial" w:cs="Arial"/>
          <w:color w:val="auto"/>
          <w:sz w:val="20"/>
          <w:szCs w:val="20"/>
        </w:rPr>
        <w:t>.</w:t>
      </w:r>
    </w:p>
    <w:p w:rsidR="00A02241" w:rsidRPr="00AD66F2" w:rsidRDefault="00590184">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Poznanie</w:t>
      </w:r>
      <w:r w:rsidR="00A02241" w:rsidRPr="00172AC5">
        <w:rPr>
          <w:rFonts w:ascii="Arial" w:hAnsi="Arial" w:cs="Arial"/>
          <w:color w:val="auto"/>
          <w:sz w:val="20"/>
          <w:szCs w:val="20"/>
        </w:rPr>
        <w:t xml:space="preserve"> procesów związanych z wymianą ciepła w urządze</w:t>
      </w:r>
      <w:r w:rsidR="00A02241" w:rsidRPr="00A9482F">
        <w:rPr>
          <w:rFonts w:ascii="Arial" w:hAnsi="Arial" w:cs="Arial"/>
          <w:color w:val="auto"/>
          <w:sz w:val="20"/>
          <w:szCs w:val="20"/>
        </w:rPr>
        <w:t>niach chłodniczych, klimatyzacyjnych i wentylacyjnych</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 xml:space="preserve">Charakteryzowanie właściwości czynników chłodniczych, olejów i nośników ciepła stosowanych w instalacjach chłodniczych </w:t>
      </w:r>
      <w:r w:rsidR="00590184" w:rsidRPr="00172AC5">
        <w:rPr>
          <w:rFonts w:ascii="Arial" w:hAnsi="Arial" w:cs="Arial"/>
          <w:color w:val="auto"/>
          <w:sz w:val="20"/>
          <w:szCs w:val="20"/>
        </w:rPr>
        <w:t>oraz</w:t>
      </w:r>
      <w:r w:rsidRPr="00A9482F">
        <w:rPr>
          <w:rFonts w:ascii="Arial" w:hAnsi="Arial" w:cs="Arial"/>
          <w:color w:val="auto"/>
          <w:sz w:val="20"/>
          <w:szCs w:val="20"/>
        </w:rPr>
        <w:t> klimatyzacyjnych</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 xml:space="preserve">Charakteryzowanie zasad transportu, magazynowania </w:t>
      </w:r>
      <w:r w:rsidR="00590184" w:rsidRPr="00172AC5">
        <w:rPr>
          <w:rFonts w:ascii="Arial" w:hAnsi="Arial" w:cs="Arial"/>
          <w:color w:val="auto"/>
          <w:sz w:val="20"/>
          <w:szCs w:val="20"/>
        </w:rPr>
        <w:t xml:space="preserve">i przechowywania </w:t>
      </w:r>
      <w:r w:rsidRPr="00A9482F">
        <w:rPr>
          <w:rFonts w:ascii="Arial" w:hAnsi="Arial" w:cs="Arial"/>
          <w:color w:val="auto"/>
          <w:sz w:val="20"/>
          <w:szCs w:val="20"/>
        </w:rPr>
        <w:t>czynników chłodniczych z uwzględnieniem zasad ochrony środowiska</w:t>
      </w:r>
      <w:r w:rsidR="00D159BC" w:rsidRPr="00A9482F">
        <w:rPr>
          <w:rFonts w:ascii="Arial" w:hAnsi="Arial" w:cs="Arial"/>
          <w:color w:val="auto"/>
          <w:sz w:val="20"/>
          <w:szCs w:val="20"/>
        </w:rPr>
        <w:t>.</w:t>
      </w:r>
    </w:p>
    <w:p w:rsidR="00A02241" w:rsidRPr="00AD66F2" w:rsidRDefault="00A02241">
      <w:pPr>
        <w:pStyle w:val="Akapitzlist1"/>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172AC5">
        <w:rPr>
          <w:rFonts w:ascii="Arial" w:hAnsi="Arial" w:cs="Arial"/>
          <w:color w:val="auto"/>
          <w:sz w:val="20"/>
          <w:szCs w:val="20"/>
        </w:rPr>
        <w:t>Rozpoznawanie właściwych norm i procedur oceny zgodności podczas realizacji zadań zawodowych</w:t>
      </w:r>
      <w:r w:rsidR="00D159BC" w:rsidRPr="00172AC5">
        <w:rPr>
          <w:rFonts w:ascii="Arial" w:hAnsi="Arial" w:cs="Arial"/>
          <w:color w:val="auto"/>
          <w:sz w:val="20"/>
          <w:szCs w:val="20"/>
        </w:rPr>
        <w:t>.</w:t>
      </w:r>
    </w:p>
    <w:p w:rsidR="00791B48" w:rsidRPr="0052041C" w:rsidRDefault="00791B4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highlight w:val="lightGray"/>
        </w:rPr>
      </w:pPr>
    </w:p>
    <w:p w:rsidR="008E6CCE" w:rsidRPr="00AD66F2"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Cele operacyjne</w:t>
      </w:r>
    </w:p>
    <w:p w:rsidR="00A02241" w:rsidRPr="00AD66F2" w:rsidRDefault="008E6CCE" w:rsidP="00A9482F">
      <w:pPr>
        <w:spacing w:line="360" w:lineRule="auto"/>
        <w:jc w:val="both"/>
        <w:rPr>
          <w:rFonts w:ascii="Arial" w:hAnsi="Arial" w:cs="Arial"/>
          <w:b/>
          <w:color w:val="auto"/>
          <w:sz w:val="20"/>
          <w:szCs w:val="20"/>
        </w:rPr>
      </w:pPr>
      <w:r w:rsidRPr="00AD66F2">
        <w:rPr>
          <w:rFonts w:ascii="Arial" w:hAnsi="Arial" w:cs="Arial"/>
          <w:b/>
          <w:sz w:val="20"/>
          <w:szCs w:val="20"/>
        </w:rPr>
        <w:t>Uczeń potrafi:</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172AC5">
        <w:rPr>
          <w:rFonts w:ascii="Arial" w:hAnsi="Arial" w:cs="Arial"/>
          <w:color w:val="auto"/>
          <w:sz w:val="20"/>
          <w:szCs w:val="20"/>
        </w:rPr>
        <w:t>wymieni</w:t>
      </w:r>
      <w:r w:rsidR="00791B48" w:rsidRPr="00172AC5">
        <w:rPr>
          <w:rFonts w:ascii="Arial" w:hAnsi="Arial" w:cs="Arial"/>
          <w:color w:val="auto"/>
          <w:sz w:val="20"/>
          <w:szCs w:val="20"/>
        </w:rPr>
        <w:t>a</w:t>
      </w:r>
      <w:r w:rsidRPr="00A9482F">
        <w:rPr>
          <w:rFonts w:ascii="Arial" w:hAnsi="Arial" w:cs="Arial"/>
          <w:color w:val="auto"/>
          <w:sz w:val="20"/>
          <w:szCs w:val="20"/>
        </w:rPr>
        <w:t>ć pojęcia z zakresu elektrotechniki</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charakteryzować wielkości fizyczne stosowane w elektrotechnice</w:t>
      </w:r>
      <w:r w:rsidR="008A4E72" w:rsidRPr="00A9482F">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lastRenderedPageBreak/>
        <w:t>wyjaśni</w:t>
      </w:r>
      <w:r w:rsidR="00FB4EDF" w:rsidRPr="00AD66F2">
        <w:rPr>
          <w:rFonts w:ascii="Arial" w:hAnsi="Arial" w:cs="Arial"/>
          <w:color w:val="auto"/>
          <w:sz w:val="20"/>
          <w:szCs w:val="20"/>
        </w:rPr>
        <w:t>a</w:t>
      </w:r>
      <w:r w:rsidRPr="00AD66F2">
        <w:rPr>
          <w:rFonts w:ascii="Arial" w:hAnsi="Arial" w:cs="Arial"/>
          <w:color w:val="auto"/>
          <w:sz w:val="20"/>
          <w:szCs w:val="20"/>
        </w:rPr>
        <w:t>ć zjawiska zachodzące podczas przepływu prądu stałego</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172AC5">
        <w:rPr>
          <w:rFonts w:ascii="Arial" w:hAnsi="Arial" w:cs="Arial"/>
          <w:color w:val="auto"/>
          <w:sz w:val="20"/>
          <w:szCs w:val="20"/>
        </w:rPr>
        <w:t>wyjaśni</w:t>
      </w:r>
      <w:r w:rsidR="00FB4EDF" w:rsidRPr="00172AC5">
        <w:rPr>
          <w:rFonts w:ascii="Arial" w:hAnsi="Arial" w:cs="Arial"/>
          <w:color w:val="auto"/>
          <w:sz w:val="20"/>
          <w:szCs w:val="20"/>
        </w:rPr>
        <w:t>a</w:t>
      </w:r>
      <w:r w:rsidRPr="00172AC5">
        <w:rPr>
          <w:rFonts w:ascii="Arial" w:hAnsi="Arial" w:cs="Arial"/>
          <w:color w:val="auto"/>
          <w:sz w:val="20"/>
          <w:szCs w:val="20"/>
        </w:rPr>
        <w:t>ć zjawiska zachodzące podczas przepływu prądu przemiennego</w:t>
      </w:r>
      <w:r w:rsidR="008A4E72" w:rsidRPr="00AD66F2">
        <w:rPr>
          <w:rFonts w:ascii="Arial" w:hAnsi="Arial" w:cs="Arial"/>
          <w:color w:val="auto"/>
          <w:sz w:val="20"/>
          <w:szCs w:val="20"/>
        </w:rPr>
        <w:t>,</w:t>
      </w:r>
    </w:p>
    <w:p w:rsidR="008A4E72" w:rsidRPr="00AD66F2" w:rsidRDefault="00FB4EDF">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172AC5">
        <w:rPr>
          <w:rFonts w:ascii="Arial" w:hAnsi="Arial" w:cs="Arial"/>
          <w:color w:val="auto"/>
          <w:sz w:val="20"/>
          <w:szCs w:val="20"/>
        </w:rPr>
        <w:t>wyjaśniać</w:t>
      </w:r>
      <w:r w:rsidR="00A02241" w:rsidRPr="00172AC5">
        <w:rPr>
          <w:rFonts w:ascii="Arial" w:hAnsi="Arial" w:cs="Arial"/>
          <w:color w:val="auto"/>
          <w:sz w:val="20"/>
          <w:szCs w:val="20"/>
        </w:rPr>
        <w:t xml:space="preserve"> zjawiska zachodzące w polu elektrycznym, magnetycznym i elektromagnetycznym</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wielkości fizyczne obwodów jednofazowych</w:t>
      </w:r>
      <w:r w:rsidR="008A4E72" w:rsidRPr="00AD66F2">
        <w:rPr>
          <w:rFonts w:ascii="Arial" w:hAnsi="Arial" w:cs="Arial"/>
          <w:color w:val="auto"/>
          <w:sz w:val="20"/>
          <w:szCs w:val="20"/>
        </w:rPr>
        <w:t>,</w:t>
      </w:r>
    </w:p>
    <w:p w:rsidR="008A4E72" w:rsidRPr="00172AC5"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AD66F2">
        <w:rPr>
          <w:rFonts w:ascii="Arial" w:hAnsi="Arial" w:cs="Arial"/>
          <w:color w:val="auto"/>
          <w:sz w:val="20"/>
          <w:szCs w:val="20"/>
        </w:rPr>
        <w:t>charakteryzować wielkości fizyczne obwodów trójfazowych</w:t>
      </w:r>
      <w:r w:rsidR="008A4E72" w:rsidRPr="00172AC5">
        <w:rPr>
          <w:rFonts w:ascii="Arial" w:hAnsi="Arial" w:cs="Arial"/>
          <w:color w:val="auto"/>
          <w:sz w:val="20"/>
          <w:szCs w:val="20"/>
        </w:rPr>
        <w:t>,</w:t>
      </w:r>
    </w:p>
    <w:p w:rsidR="008A4E72" w:rsidRPr="00AD66F2"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rPr>
          <w:rFonts w:ascii="Arial" w:hAnsi="Arial" w:cs="Arial"/>
          <w:color w:val="auto"/>
          <w:sz w:val="20"/>
          <w:szCs w:val="20"/>
        </w:rPr>
      </w:pPr>
      <w:r w:rsidRPr="00AD66F2">
        <w:rPr>
          <w:rFonts w:ascii="Arial" w:hAnsi="Arial" w:cs="Arial"/>
          <w:color w:val="auto"/>
          <w:sz w:val="20"/>
          <w:szCs w:val="20"/>
        </w:rPr>
        <w:t>rozróżni</w:t>
      </w:r>
      <w:r w:rsidR="00FB4EDF" w:rsidRPr="00AD66F2">
        <w:rPr>
          <w:rFonts w:ascii="Arial" w:hAnsi="Arial" w:cs="Arial"/>
          <w:color w:val="auto"/>
          <w:sz w:val="20"/>
          <w:szCs w:val="20"/>
        </w:rPr>
        <w:t>a</w:t>
      </w:r>
      <w:r w:rsidRPr="00AD66F2">
        <w:rPr>
          <w:rFonts w:ascii="Arial" w:hAnsi="Arial" w:cs="Arial"/>
          <w:color w:val="auto"/>
          <w:sz w:val="20"/>
          <w:szCs w:val="20"/>
        </w:rPr>
        <w:t>ć metody pomiarów wielkości fizycznych</w:t>
      </w:r>
      <w:r w:rsidR="008A4E72" w:rsidRPr="00AD66F2">
        <w:rPr>
          <w:rFonts w:ascii="Arial" w:hAnsi="Arial" w:cs="Arial"/>
          <w:color w:val="auto"/>
          <w:sz w:val="20"/>
          <w:szCs w:val="20"/>
        </w:rPr>
        <w:t>,</w:t>
      </w:r>
    </w:p>
    <w:p w:rsidR="008A4E72" w:rsidRPr="00AD66F2" w:rsidRDefault="00FB4EDF">
      <w:pPr>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rPr>
          <w:rFonts w:ascii="Arial" w:hAnsi="Arial" w:cs="Arial"/>
          <w:color w:val="auto"/>
          <w:sz w:val="20"/>
          <w:szCs w:val="20"/>
        </w:rPr>
      </w:pPr>
      <w:r w:rsidRPr="00AD66F2">
        <w:rPr>
          <w:rFonts w:ascii="Arial" w:hAnsi="Arial" w:cs="Arial"/>
          <w:color w:val="auto"/>
          <w:sz w:val="20"/>
          <w:szCs w:val="20"/>
        </w:rPr>
        <w:t>określa</w:t>
      </w:r>
      <w:r w:rsidR="00A02241" w:rsidRPr="00AD66F2">
        <w:rPr>
          <w:rFonts w:ascii="Arial" w:hAnsi="Arial" w:cs="Arial"/>
          <w:color w:val="auto"/>
          <w:sz w:val="20"/>
          <w:szCs w:val="20"/>
        </w:rPr>
        <w:t>ć sposoby wykonywania pomiarów wielkości fizycznych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rPr>
          <w:rFonts w:ascii="Arial" w:hAnsi="Arial" w:cs="Arial"/>
          <w:color w:val="auto"/>
          <w:sz w:val="20"/>
          <w:szCs w:val="20"/>
        </w:rPr>
      </w:pPr>
      <w:r w:rsidRPr="00AD66F2">
        <w:rPr>
          <w:rFonts w:ascii="Arial" w:hAnsi="Arial" w:cs="Arial"/>
          <w:color w:val="auto"/>
          <w:sz w:val="20"/>
          <w:szCs w:val="20"/>
        </w:rPr>
        <w:t>dobierać narzędzia i urządzenia do pomiaru odpowiednich wielkości fizycznych</w:t>
      </w:r>
      <w:r w:rsidR="008A4E72" w:rsidRPr="00AD66F2">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172AC5">
        <w:rPr>
          <w:rFonts w:ascii="Arial" w:hAnsi="Arial" w:cs="Arial"/>
          <w:color w:val="auto"/>
          <w:sz w:val="20"/>
          <w:szCs w:val="20"/>
        </w:rPr>
        <w:t>mierzyć wartości wielkości fizycznych</w:t>
      </w:r>
      <w:r w:rsidR="008A4E72" w:rsidRPr="00172AC5">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stosować prawa elektrotechniki do obliczania wielkości elektrycznych w obwodach prądu stałego</w:t>
      </w:r>
      <w:r w:rsidR="008A4E72" w:rsidRPr="00AD66F2">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172AC5">
        <w:rPr>
          <w:rFonts w:ascii="Arial" w:hAnsi="Arial" w:cs="Arial"/>
          <w:color w:val="auto"/>
          <w:sz w:val="20"/>
          <w:szCs w:val="20"/>
        </w:rPr>
        <w:t>stosować prawa elektrotechniki do obliczania wielkości elektrycznych w obwodach prądu przemiennego</w:t>
      </w:r>
      <w:r w:rsidR="008A4E72" w:rsidRPr="00172AC5">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rozpoznać symbole graficzne stosowane na schematach ideowych i montażowych układów elektrycznych i elektronicznych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sporządz</w:t>
      </w:r>
      <w:r w:rsidR="00FB4EDF" w:rsidRPr="00AD66F2">
        <w:rPr>
          <w:rFonts w:ascii="Arial" w:hAnsi="Arial" w:cs="Arial"/>
          <w:color w:val="auto"/>
          <w:sz w:val="20"/>
          <w:szCs w:val="20"/>
        </w:rPr>
        <w:t>a</w:t>
      </w:r>
      <w:r w:rsidRPr="00AD66F2">
        <w:rPr>
          <w:rFonts w:ascii="Arial" w:hAnsi="Arial" w:cs="Arial"/>
          <w:color w:val="auto"/>
          <w:sz w:val="20"/>
          <w:szCs w:val="20"/>
        </w:rPr>
        <w:t>ć schematy ideowe i montażowe układów elektrycznych</w:t>
      </w:r>
      <w:r w:rsidR="008A4E72" w:rsidRPr="00AD66F2">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172AC5">
        <w:rPr>
          <w:rFonts w:ascii="Arial" w:hAnsi="Arial" w:cs="Arial"/>
          <w:color w:val="auto"/>
          <w:sz w:val="20"/>
          <w:szCs w:val="20"/>
        </w:rPr>
        <w:t>sporządz</w:t>
      </w:r>
      <w:r w:rsidR="00FB4EDF" w:rsidRPr="00172AC5">
        <w:rPr>
          <w:rFonts w:ascii="Arial" w:hAnsi="Arial" w:cs="Arial"/>
          <w:color w:val="auto"/>
          <w:sz w:val="20"/>
          <w:szCs w:val="20"/>
        </w:rPr>
        <w:t>a</w:t>
      </w:r>
      <w:r w:rsidRPr="00172AC5">
        <w:rPr>
          <w:rFonts w:ascii="Arial" w:hAnsi="Arial" w:cs="Arial"/>
          <w:color w:val="auto"/>
          <w:sz w:val="20"/>
          <w:szCs w:val="20"/>
        </w:rPr>
        <w:t>ć schematy ideowe i montażowe układów elektronicznych</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odczytać schematy ideowe i montażowe układów elektrycznych</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odczytać schematy ideowe i montażowe układów elektronicznych</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rozpoznać oznaczenia graficzne przewodów i urządzeń instalacji</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odczytać rysunki techniczne instalacji</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tabs>
          <w:tab w:val="left" w:pos="418"/>
        </w:tabs>
        <w:autoSpaceDE w:val="0"/>
        <w:autoSpaceDN w:val="0"/>
        <w:adjustRightInd w:val="0"/>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przestrzegać zasad wykonywania rysunków technicznych</w:t>
      </w:r>
      <w:r w:rsidR="008A4E72" w:rsidRPr="00A9482F">
        <w:rPr>
          <w:rFonts w:ascii="Arial" w:hAnsi="Arial" w:cs="Arial"/>
          <w:color w:val="auto"/>
          <w:sz w:val="20"/>
          <w:szCs w:val="20"/>
        </w:rPr>
        <w:t>,</w:t>
      </w:r>
    </w:p>
    <w:p w:rsidR="008A4E72" w:rsidRPr="00A9482F" w:rsidRDefault="00AC1DF5">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tabs>
          <w:tab w:val="left" w:pos="316"/>
        </w:tabs>
        <w:autoSpaceDE w:val="0"/>
        <w:autoSpaceDN w:val="0"/>
        <w:adjustRightInd w:val="0"/>
        <w:spacing w:line="360" w:lineRule="auto"/>
        <w:ind w:left="360"/>
        <w:contextualSpacing w:val="0"/>
        <w:rPr>
          <w:rFonts w:ascii="Arial" w:hAnsi="Arial" w:cs="Arial"/>
          <w:color w:val="auto"/>
          <w:sz w:val="20"/>
          <w:szCs w:val="20"/>
        </w:rPr>
      </w:pPr>
      <w:r>
        <w:rPr>
          <w:rFonts w:ascii="Arial" w:hAnsi="Arial" w:cs="Arial"/>
          <w:color w:val="auto"/>
          <w:sz w:val="20"/>
          <w:szCs w:val="20"/>
        </w:rPr>
        <w:t xml:space="preserve"> </w:t>
      </w:r>
      <w:r w:rsidR="00A02241" w:rsidRPr="00A9482F">
        <w:rPr>
          <w:rFonts w:ascii="Arial" w:hAnsi="Arial" w:cs="Arial"/>
          <w:color w:val="auto"/>
          <w:sz w:val="20"/>
          <w:szCs w:val="20"/>
        </w:rPr>
        <w:t>wykonać komputerowo rysunek techniczny montażowy, wykonawczy oraz schematy</w:t>
      </w:r>
      <w:r w:rsidR="008A4E72" w:rsidRPr="00A9482F">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rozróżni</w:t>
      </w:r>
      <w:r w:rsidR="00FB4EDF" w:rsidRPr="00AD66F2">
        <w:rPr>
          <w:rFonts w:ascii="Arial" w:hAnsi="Arial" w:cs="Arial"/>
          <w:color w:val="auto"/>
          <w:sz w:val="20"/>
          <w:szCs w:val="20"/>
        </w:rPr>
        <w:t>a</w:t>
      </w:r>
      <w:r w:rsidRPr="00AD66F2">
        <w:rPr>
          <w:rFonts w:ascii="Arial" w:hAnsi="Arial" w:cs="Arial"/>
          <w:color w:val="auto"/>
          <w:sz w:val="20"/>
          <w:szCs w:val="20"/>
        </w:rPr>
        <w:t>ć układy konstrukcyjne budynków</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klasyfikować elementy konstrukcyjne obiektów budowlanych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rozpoznać rodzaje materiałów i wyrobów budowlanych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bCs/>
          <w:color w:val="auto"/>
          <w:sz w:val="20"/>
          <w:szCs w:val="20"/>
        </w:rPr>
      </w:pPr>
      <w:r w:rsidRPr="00AD66F2">
        <w:rPr>
          <w:rFonts w:ascii="Arial" w:hAnsi="Arial" w:cs="Arial"/>
          <w:color w:val="auto"/>
          <w:sz w:val="20"/>
          <w:szCs w:val="20"/>
        </w:rPr>
        <w:t>charakteryzować wymagania stawiane materiałom i wyrobom budowlanym zgodnie z obowiązującymi warunkami technicznymi i normami</w:t>
      </w:r>
      <w:r w:rsidR="008A4E72" w:rsidRPr="00AD66F2">
        <w:rPr>
          <w:rFonts w:ascii="Arial" w:hAnsi="Arial" w:cs="Arial"/>
          <w:bCs/>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172AC5">
        <w:rPr>
          <w:rFonts w:ascii="Arial" w:hAnsi="Arial" w:cs="Arial"/>
          <w:color w:val="auto"/>
          <w:sz w:val="20"/>
          <w:szCs w:val="20"/>
        </w:rPr>
        <w:t xml:space="preserve">rozpoznać rodzaje instalacji budowlanych: wodociągowe, gazowe, ciepłownicze, wentylacyjne, chłodnicze, </w:t>
      </w:r>
      <w:r w:rsidRPr="00A9482F">
        <w:rPr>
          <w:rFonts w:ascii="Arial" w:hAnsi="Arial" w:cs="Arial"/>
          <w:color w:val="auto"/>
          <w:sz w:val="20"/>
          <w:szCs w:val="20"/>
        </w:rPr>
        <w:t>klimatyzacyjne, elektryczne i inne towarzyszące</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lastRenderedPageBreak/>
        <w:t>wskazać charakterystyczne elementy składowe oraz aparaturę sterującą i kontrolno-pomiarową dla danej instalacji</w:t>
      </w:r>
      <w:r w:rsidR="008A4E72" w:rsidRPr="00A9482F">
        <w:rPr>
          <w:rFonts w:ascii="Arial" w:hAnsi="Arial" w:cs="Arial"/>
          <w:color w:val="auto"/>
          <w:sz w:val="20"/>
          <w:szCs w:val="20"/>
        </w:rPr>
        <w:t>,</w:t>
      </w:r>
    </w:p>
    <w:p w:rsidR="008A4E72" w:rsidRPr="00A9482F" w:rsidRDefault="00FB4EDF">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określa</w:t>
      </w:r>
      <w:r w:rsidR="00A02241" w:rsidRPr="00A9482F">
        <w:rPr>
          <w:rFonts w:ascii="Arial" w:hAnsi="Arial" w:cs="Arial"/>
          <w:color w:val="auto"/>
          <w:sz w:val="20"/>
          <w:szCs w:val="20"/>
        </w:rPr>
        <w:t>ć wymagania stawiane materiałom instalacyjnym zgodnie z obowiązującymi normami technicznymi</w:t>
      </w:r>
      <w:r w:rsidR="008A4E72" w:rsidRPr="00A9482F">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rodzaje dokumentacji budowlanej</w:t>
      </w:r>
      <w:r w:rsidR="008A4E72" w:rsidRPr="00AD66F2">
        <w:rPr>
          <w:rFonts w:ascii="Arial" w:hAnsi="Arial" w:cs="Arial"/>
          <w:color w:val="auto"/>
          <w:sz w:val="20"/>
          <w:szCs w:val="20"/>
        </w:rPr>
        <w:t>,</w:t>
      </w:r>
    </w:p>
    <w:p w:rsidR="008A4E72" w:rsidRPr="00AD66F2" w:rsidRDefault="00FB4EDF">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określa</w:t>
      </w:r>
      <w:r w:rsidR="00A02241" w:rsidRPr="00AD66F2">
        <w:rPr>
          <w:rFonts w:ascii="Arial" w:hAnsi="Arial" w:cs="Arial"/>
          <w:color w:val="auto"/>
          <w:sz w:val="20"/>
          <w:szCs w:val="20"/>
        </w:rPr>
        <w:t>ć wymagania dotyczące zawartości dokumentacji projektowej</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interpretować informacje zawarte w dokumentacji budowlanej</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wykonać obliczenia wytrzymałościowe</w:t>
      </w:r>
      <w:r w:rsidR="009B2C23" w:rsidRPr="00AD66F2">
        <w:rPr>
          <w:rFonts w:ascii="Arial" w:hAnsi="Arial" w:cs="Arial"/>
          <w:color w:val="auto"/>
          <w:sz w:val="20"/>
          <w:szCs w:val="20"/>
        </w:rPr>
        <w:t xml:space="preserve"> </w:t>
      </w:r>
      <w:r w:rsidRPr="00AD66F2">
        <w:rPr>
          <w:rFonts w:ascii="Arial" w:hAnsi="Arial" w:cs="Arial"/>
          <w:color w:val="auto"/>
          <w:sz w:val="20"/>
          <w:szCs w:val="20"/>
        </w:rPr>
        <w:t>statyczne</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wykonać obliczenia wytrzymałościowe dynamiczne</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stosować prawa dotyczące wytrzymałości</w:t>
      </w:r>
      <w:r w:rsidR="00C62551" w:rsidRPr="00AD66F2">
        <w:rPr>
          <w:rFonts w:ascii="Arial" w:hAnsi="Arial" w:cs="Arial"/>
          <w:color w:val="auto"/>
          <w:sz w:val="20"/>
          <w:szCs w:val="20"/>
        </w:rPr>
        <w:t xml:space="preserve"> </w:t>
      </w:r>
      <w:r w:rsidRPr="00AD66F2">
        <w:rPr>
          <w:rFonts w:ascii="Arial" w:hAnsi="Arial" w:cs="Arial"/>
          <w:color w:val="auto"/>
          <w:sz w:val="20"/>
          <w:szCs w:val="20"/>
        </w:rPr>
        <w:t>montażu urządzeń i instalacji</w:t>
      </w:r>
      <w:r w:rsidR="008A4E72" w:rsidRPr="00AD66F2">
        <w:rPr>
          <w:rFonts w:ascii="Arial" w:hAnsi="Arial" w:cs="Arial"/>
          <w:color w:val="auto"/>
          <w:sz w:val="20"/>
          <w:szCs w:val="20"/>
        </w:rPr>
        <w:t>,</w:t>
      </w:r>
    </w:p>
    <w:p w:rsidR="008A4E72" w:rsidRPr="00AD66F2" w:rsidRDefault="00FB4EDF">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określa</w:t>
      </w:r>
      <w:r w:rsidR="00A02241" w:rsidRPr="00AD66F2">
        <w:rPr>
          <w:rFonts w:ascii="Arial" w:hAnsi="Arial" w:cs="Arial"/>
          <w:color w:val="auto"/>
          <w:sz w:val="20"/>
          <w:szCs w:val="20"/>
        </w:rPr>
        <w:t>ć wielkości charakteryzujące przebiegi sinusoidalne typu y = A sin(ωt+φ)</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oblicz</w:t>
      </w:r>
      <w:r w:rsidR="00FB4EDF" w:rsidRPr="00AD66F2">
        <w:rPr>
          <w:rFonts w:ascii="Arial" w:hAnsi="Arial" w:cs="Arial"/>
          <w:color w:val="auto"/>
          <w:sz w:val="20"/>
          <w:szCs w:val="20"/>
        </w:rPr>
        <w:t>a</w:t>
      </w:r>
      <w:r w:rsidRPr="00AD66F2">
        <w:rPr>
          <w:rFonts w:ascii="Arial" w:hAnsi="Arial" w:cs="Arial"/>
          <w:color w:val="auto"/>
          <w:sz w:val="20"/>
          <w:szCs w:val="20"/>
        </w:rPr>
        <w:t>ć wartości charakteryzujące przebiegi sinusoidalne typu y = A sin(ωt+φ)</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budowę elementów automatyki chłodniczej oraz urządzeń klimatyzacyjnych i wentylacji</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rodzaje układów automatyki pracy sprężarek i układów sprężarkowych</w:t>
      </w:r>
      <w:r w:rsidR="008A4E72" w:rsidRPr="00AD66F2">
        <w:rPr>
          <w:rFonts w:ascii="Arial" w:hAnsi="Arial" w:cs="Arial"/>
          <w:color w:val="auto"/>
          <w:sz w:val="20"/>
          <w:szCs w:val="20"/>
        </w:rPr>
        <w:t>,</w:t>
      </w:r>
    </w:p>
    <w:p w:rsidR="008A4E72" w:rsidRPr="00AD66F2" w:rsidRDefault="00FB4EDF">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opisywać</w:t>
      </w:r>
      <w:r w:rsidR="00A02241" w:rsidRPr="00AD66F2">
        <w:rPr>
          <w:rFonts w:ascii="Arial" w:hAnsi="Arial" w:cs="Arial"/>
          <w:color w:val="auto"/>
          <w:sz w:val="20"/>
          <w:szCs w:val="20"/>
        </w:rPr>
        <w:t xml:space="preserve"> działanie układu automatycznej regulacji instalacji</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wskazać zastosowanie układów automatyki w urządzeniach i instalacjach chłodnictwa, klimatyzacji i wentylacji</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posłu</w:t>
      </w:r>
      <w:r w:rsidR="00FB4EDF" w:rsidRPr="00AD66F2">
        <w:rPr>
          <w:rFonts w:ascii="Arial" w:hAnsi="Arial" w:cs="Arial"/>
          <w:color w:val="auto"/>
          <w:sz w:val="20"/>
          <w:szCs w:val="20"/>
        </w:rPr>
        <w:t>giwać</w:t>
      </w:r>
      <w:r w:rsidRPr="00AD66F2">
        <w:rPr>
          <w:rFonts w:ascii="Arial" w:hAnsi="Arial" w:cs="Arial"/>
          <w:color w:val="auto"/>
          <w:sz w:val="20"/>
          <w:szCs w:val="20"/>
        </w:rPr>
        <w:t xml:space="preserve"> się terminologią z zakresu termodynamiki i wymiany ciepła</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właściwości gazów i czynników chłodniczych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właściwości powietrza suchego i wilgotnego</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wykonać wykres procesów termodynamicznych na wykresie (i-x) tzw. „Mol</w:t>
      </w:r>
      <w:r w:rsidR="009B2C23" w:rsidRPr="00AD66F2">
        <w:rPr>
          <w:rFonts w:ascii="Arial" w:hAnsi="Arial" w:cs="Arial"/>
          <w:color w:val="auto"/>
          <w:sz w:val="20"/>
          <w:szCs w:val="20"/>
        </w:rPr>
        <w:t>l</w:t>
      </w:r>
      <w:r w:rsidRPr="00AD66F2">
        <w:rPr>
          <w:rFonts w:ascii="Arial" w:hAnsi="Arial" w:cs="Arial"/>
          <w:color w:val="auto"/>
          <w:sz w:val="20"/>
          <w:szCs w:val="20"/>
        </w:rPr>
        <w:t>iera”</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procesy termodynamiczne związane z wymianą ciepła i zmianą stanu skupienia ciał</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charakteryzować urządzenia związane z wymianą ciepła</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wymieni</w:t>
      </w:r>
      <w:r w:rsidR="00FB4EDF" w:rsidRPr="00AD66F2">
        <w:rPr>
          <w:rFonts w:ascii="Arial" w:hAnsi="Arial" w:cs="Arial"/>
          <w:color w:val="auto"/>
          <w:sz w:val="20"/>
          <w:szCs w:val="20"/>
        </w:rPr>
        <w:t>ać</w:t>
      </w:r>
      <w:r w:rsidRPr="00AD66F2">
        <w:rPr>
          <w:rFonts w:ascii="Arial" w:hAnsi="Arial" w:cs="Arial"/>
          <w:color w:val="auto"/>
          <w:sz w:val="20"/>
          <w:szCs w:val="20"/>
        </w:rPr>
        <w:t xml:space="preserve"> rodzaje czynników chłodniczych stosowanych w instalacjach chłodniczych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opis</w:t>
      </w:r>
      <w:r w:rsidR="00791B48" w:rsidRPr="00AD66F2">
        <w:rPr>
          <w:rFonts w:ascii="Arial" w:hAnsi="Arial" w:cs="Arial"/>
          <w:color w:val="auto"/>
          <w:sz w:val="20"/>
          <w:szCs w:val="20"/>
        </w:rPr>
        <w:t>ywać</w:t>
      </w:r>
      <w:r w:rsidRPr="00AD66F2">
        <w:rPr>
          <w:rFonts w:ascii="Arial" w:hAnsi="Arial" w:cs="Arial"/>
          <w:color w:val="auto"/>
          <w:sz w:val="20"/>
          <w:szCs w:val="20"/>
        </w:rPr>
        <w:t xml:space="preserve"> właściwości czynników chłodniczych w instalacjach chłodniczych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wymieni</w:t>
      </w:r>
      <w:r w:rsidR="00FB4EDF" w:rsidRPr="00AD66F2">
        <w:rPr>
          <w:rFonts w:ascii="Arial" w:hAnsi="Arial" w:cs="Arial"/>
          <w:color w:val="auto"/>
          <w:sz w:val="20"/>
          <w:szCs w:val="20"/>
        </w:rPr>
        <w:t>a</w:t>
      </w:r>
      <w:r w:rsidRPr="00AD66F2">
        <w:rPr>
          <w:rFonts w:ascii="Arial" w:hAnsi="Arial" w:cs="Arial"/>
          <w:color w:val="auto"/>
          <w:sz w:val="20"/>
          <w:szCs w:val="20"/>
        </w:rPr>
        <w:t>ć rodzaje nośników ciepła stosowanych w instalacjach chłodniczych</w:t>
      </w:r>
      <w:r w:rsidR="008A4E72" w:rsidRPr="00AD66F2">
        <w:rPr>
          <w:rFonts w:ascii="Arial" w:hAnsi="Arial" w:cs="Arial"/>
          <w:color w:val="auto"/>
          <w:sz w:val="20"/>
          <w:szCs w:val="20"/>
        </w:rPr>
        <w:t>,</w:t>
      </w:r>
    </w:p>
    <w:p w:rsidR="008A4E72" w:rsidRPr="00AD66F2" w:rsidRDefault="00FB4EDF">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opisywać</w:t>
      </w:r>
      <w:r w:rsidR="00A02241" w:rsidRPr="00AD66F2">
        <w:rPr>
          <w:rFonts w:ascii="Arial" w:hAnsi="Arial" w:cs="Arial"/>
          <w:color w:val="auto"/>
          <w:sz w:val="20"/>
          <w:szCs w:val="20"/>
        </w:rPr>
        <w:t xml:space="preserve"> właściwości nośników ciepła w instalacjach chłodniczych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wymienić rodzaje olejów stosowanych w instalacjach chłodniczych i ich właściwości</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opis</w:t>
      </w:r>
      <w:r w:rsidR="00FB4EDF" w:rsidRPr="00AD66F2">
        <w:rPr>
          <w:rFonts w:ascii="Arial" w:hAnsi="Arial" w:cs="Arial"/>
          <w:color w:val="auto"/>
          <w:sz w:val="20"/>
          <w:szCs w:val="20"/>
        </w:rPr>
        <w:t>yw</w:t>
      </w:r>
      <w:r w:rsidRPr="00AD66F2">
        <w:rPr>
          <w:rFonts w:ascii="Arial" w:hAnsi="Arial" w:cs="Arial"/>
          <w:color w:val="auto"/>
          <w:sz w:val="20"/>
          <w:szCs w:val="20"/>
        </w:rPr>
        <w:t>ać właściwości olejów w instalacjach chłodniczych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lastRenderedPageBreak/>
        <w:t>opis</w:t>
      </w:r>
      <w:r w:rsidR="00FB4EDF" w:rsidRPr="00AD66F2">
        <w:rPr>
          <w:rFonts w:ascii="Arial" w:hAnsi="Arial" w:cs="Arial"/>
          <w:color w:val="auto"/>
          <w:sz w:val="20"/>
          <w:szCs w:val="20"/>
        </w:rPr>
        <w:t>yw</w:t>
      </w:r>
      <w:r w:rsidRPr="00AD66F2">
        <w:rPr>
          <w:rFonts w:ascii="Arial" w:hAnsi="Arial" w:cs="Arial"/>
          <w:color w:val="auto"/>
          <w:sz w:val="20"/>
          <w:szCs w:val="20"/>
        </w:rPr>
        <w:t>ać środki transportu zewnętrznego i wewnętrznego oraz sposoby bezpiecznego transportu oraz składowania czynników chłodniczych</w:t>
      </w:r>
      <w:r w:rsidR="008A4E72" w:rsidRPr="00AD66F2">
        <w:rPr>
          <w:rFonts w:ascii="Arial" w:hAnsi="Arial" w:cs="Arial"/>
          <w:color w:val="auto"/>
          <w:sz w:val="20"/>
          <w:szCs w:val="20"/>
        </w:rPr>
        <w:t>,</w:t>
      </w:r>
    </w:p>
    <w:p w:rsidR="008A4E72"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D66F2">
        <w:rPr>
          <w:rFonts w:ascii="Arial" w:hAnsi="Arial" w:cs="Arial"/>
          <w:color w:val="auto"/>
          <w:sz w:val="20"/>
          <w:szCs w:val="20"/>
        </w:rPr>
        <w:t>dob</w:t>
      </w:r>
      <w:r w:rsidR="00FB4EDF" w:rsidRPr="00AD66F2">
        <w:rPr>
          <w:rFonts w:ascii="Arial" w:hAnsi="Arial" w:cs="Arial"/>
          <w:color w:val="auto"/>
          <w:sz w:val="20"/>
          <w:szCs w:val="20"/>
        </w:rPr>
        <w:t>ierać</w:t>
      </w:r>
      <w:r w:rsidRPr="00AD66F2">
        <w:rPr>
          <w:rFonts w:ascii="Arial" w:hAnsi="Arial" w:cs="Arial"/>
          <w:color w:val="auto"/>
          <w:sz w:val="20"/>
          <w:szCs w:val="20"/>
        </w:rPr>
        <w:t xml:space="preserve"> środki do transportu wewnętrznego oraz sposoby bezpiecznego składowania materiałów</w:t>
      </w:r>
      <w:r w:rsidR="008A4E72" w:rsidRPr="00AD66F2">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172AC5">
        <w:rPr>
          <w:rFonts w:ascii="Arial" w:hAnsi="Arial" w:cs="Arial"/>
          <w:color w:val="auto"/>
          <w:sz w:val="20"/>
          <w:szCs w:val="20"/>
        </w:rPr>
        <w:t>opis</w:t>
      </w:r>
      <w:r w:rsidR="00FB4EDF" w:rsidRPr="00172AC5">
        <w:rPr>
          <w:rFonts w:ascii="Arial" w:hAnsi="Arial" w:cs="Arial"/>
          <w:color w:val="auto"/>
          <w:sz w:val="20"/>
          <w:szCs w:val="20"/>
        </w:rPr>
        <w:t>ywać</w:t>
      </w:r>
      <w:r w:rsidRPr="00A9482F">
        <w:rPr>
          <w:rFonts w:ascii="Arial" w:hAnsi="Arial" w:cs="Arial"/>
          <w:color w:val="auto"/>
          <w:sz w:val="20"/>
          <w:szCs w:val="20"/>
        </w:rPr>
        <w:t xml:space="preserve"> zasady transportu, magazynowania czynników chłodniczych z uwzględnieniem zasad ochrony środowiska</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wymieni</w:t>
      </w:r>
      <w:r w:rsidR="00FB4EDF" w:rsidRPr="00A9482F">
        <w:rPr>
          <w:rFonts w:ascii="Arial" w:hAnsi="Arial" w:cs="Arial"/>
          <w:color w:val="auto"/>
          <w:sz w:val="20"/>
          <w:szCs w:val="20"/>
        </w:rPr>
        <w:t>a</w:t>
      </w:r>
      <w:r w:rsidRPr="00A9482F">
        <w:rPr>
          <w:rFonts w:ascii="Arial" w:hAnsi="Arial" w:cs="Arial"/>
          <w:color w:val="auto"/>
          <w:sz w:val="20"/>
          <w:szCs w:val="20"/>
        </w:rPr>
        <w:t>ć dokumenty dotyczące obrotu i stosowania czynników chłodniczych</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wypełni</w:t>
      </w:r>
      <w:r w:rsidR="00FB4EDF" w:rsidRPr="00A9482F">
        <w:rPr>
          <w:rFonts w:ascii="Arial" w:hAnsi="Arial" w:cs="Arial"/>
          <w:color w:val="auto"/>
          <w:sz w:val="20"/>
          <w:szCs w:val="20"/>
        </w:rPr>
        <w:t>a</w:t>
      </w:r>
      <w:r w:rsidRPr="00A9482F">
        <w:rPr>
          <w:rFonts w:ascii="Arial" w:hAnsi="Arial" w:cs="Arial"/>
          <w:color w:val="auto"/>
          <w:sz w:val="20"/>
          <w:szCs w:val="20"/>
        </w:rPr>
        <w:t>ć dokumenty dotyczące obrotu i zastosowania w urządzeniach i instalacjach czynników chłodniczych</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wymieni</w:t>
      </w:r>
      <w:r w:rsidR="00FB4EDF" w:rsidRPr="00A9482F">
        <w:rPr>
          <w:rFonts w:ascii="Arial" w:hAnsi="Arial" w:cs="Arial"/>
          <w:color w:val="auto"/>
          <w:sz w:val="20"/>
          <w:szCs w:val="20"/>
        </w:rPr>
        <w:t>a</w:t>
      </w:r>
      <w:r w:rsidRPr="00A9482F">
        <w:rPr>
          <w:rFonts w:ascii="Arial" w:hAnsi="Arial" w:cs="Arial"/>
          <w:color w:val="auto"/>
          <w:sz w:val="20"/>
          <w:szCs w:val="20"/>
        </w:rPr>
        <w:t>ć cele normalizacji krajowej</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podać definicje i cechy normy</w:t>
      </w:r>
      <w:r w:rsidR="008A4E72" w:rsidRPr="00A9482F">
        <w:rPr>
          <w:rFonts w:ascii="Arial" w:hAnsi="Arial" w:cs="Arial"/>
          <w:color w:val="auto"/>
          <w:sz w:val="20"/>
          <w:szCs w:val="20"/>
        </w:rPr>
        <w:t>,</w:t>
      </w:r>
    </w:p>
    <w:p w:rsidR="008A4E72" w:rsidRPr="00A9482F" w:rsidRDefault="00A02241">
      <w:pPr>
        <w:pStyle w:val="Akapitzlist1"/>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val="0"/>
        <w:rPr>
          <w:rFonts w:ascii="Arial" w:hAnsi="Arial" w:cs="Arial"/>
          <w:color w:val="auto"/>
          <w:sz w:val="20"/>
          <w:szCs w:val="20"/>
        </w:rPr>
      </w:pPr>
      <w:r w:rsidRPr="00A9482F">
        <w:rPr>
          <w:rFonts w:ascii="Arial" w:hAnsi="Arial" w:cs="Arial"/>
          <w:color w:val="auto"/>
          <w:sz w:val="20"/>
          <w:szCs w:val="20"/>
        </w:rPr>
        <w:t>rozróżni</w:t>
      </w:r>
      <w:r w:rsidR="00FB4EDF" w:rsidRPr="00A9482F">
        <w:rPr>
          <w:rFonts w:ascii="Arial" w:hAnsi="Arial" w:cs="Arial"/>
          <w:color w:val="auto"/>
          <w:sz w:val="20"/>
          <w:szCs w:val="20"/>
        </w:rPr>
        <w:t>a</w:t>
      </w:r>
      <w:r w:rsidRPr="00A9482F">
        <w:rPr>
          <w:rFonts w:ascii="Arial" w:hAnsi="Arial" w:cs="Arial"/>
          <w:color w:val="auto"/>
          <w:sz w:val="20"/>
          <w:szCs w:val="20"/>
        </w:rPr>
        <w:t>ć oznaczenie normy międzynarodowej, europejskiej i krajowej</w:t>
      </w:r>
      <w:r w:rsidR="008A4E72" w:rsidRPr="00A9482F">
        <w:rPr>
          <w:rFonts w:ascii="Arial" w:hAnsi="Arial" w:cs="Arial"/>
          <w:color w:val="auto"/>
          <w:sz w:val="20"/>
          <w:szCs w:val="20"/>
        </w:rPr>
        <w:t>,</w:t>
      </w:r>
    </w:p>
    <w:p w:rsidR="00A02241" w:rsidRPr="00AD66F2" w:rsidRDefault="00A02241">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r w:rsidRPr="00A9482F">
        <w:rPr>
          <w:rFonts w:ascii="Arial" w:hAnsi="Arial" w:cs="Arial"/>
          <w:color w:val="auto"/>
          <w:sz w:val="20"/>
          <w:szCs w:val="20"/>
        </w:rPr>
        <w:t>korzystać ze źródeł informacji dotyczących norm i procedur oceny zgodności</w:t>
      </w:r>
      <w:r w:rsidR="008A4E72" w:rsidRPr="00A9482F">
        <w:rPr>
          <w:rFonts w:ascii="Arial" w:hAnsi="Arial" w:cs="Arial"/>
          <w:color w:val="auto"/>
          <w:sz w:val="20"/>
          <w:szCs w:val="20"/>
        </w:rPr>
        <w:t>.</w:t>
      </w:r>
    </w:p>
    <w:p w:rsidR="00A02241" w:rsidRPr="0052041C"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highlight w:val="lightGray"/>
        </w:rPr>
      </w:pPr>
    </w:p>
    <w:p w:rsidR="00AD66F2" w:rsidRPr="0052041C" w:rsidRDefault="00AD66F2"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highlight w:val="lightGray"/>
        </w:rPr>
      </w:pPr>
    </w:p>
    <w:p w:rsidR="00A02241" w:rsidRPr="00AD66F2"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AD66F2">
        <w:rPr>
          <w:rFonts w:ascii="Arial" w:hAnsi="Arial" w:cs="Arial"/>
          <w:b/>
          <w:color w:val="auto"/>
          <w:sz w:val="20"/>
          <w:szCs w:val="20"/>
        </w:rPr>
        <w:t xml:space="preserve">MATERIAŁ NAUCZANIA </w:t>
      </w:r>
      <w:r w:rsidR="00E851FD" w:rsidRPr="00AD66F2">
        <w:rPr>
          <w:rFonts w:ascii="Arial" w:hAnsi="Arial" w:cs="Arial"/>
          <w:b/>
          <w:color w:val="auto"/>
          <w:sz w:val="20"/>
          <w:szCs w:val="20"/>
        </w:rPr>
        <w:t>–</w:t>
      </w:r>
      <w:r w:rsidRPr="00AD66F2">
        <w:rPr>
          <w:rFonts w:ascii="Arial" w:hAnsi="Arial" w:cs="Arial"/>
          <w:b/>
          <w:color w:val="auto"/>
          <w:sz w:val="20"/>
          <w:szCs w:val="20"/>
        </w:rPr>
        <w:t xml:space="preserve"> Podstawy chłodnictwa i klimatyzacji</w:t>
      </w:r>
      <w:r w:rsidR="00FB4EDF" w:rsidRPr="00AD66F2">
        <w:rPr>
          <w:rFonts w:ascii="Arial" w:hAnsi="Arial" w:cs="Arial"/>
          <w:b/>
          <w:color w:val="auto"/>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Dział programowy</w:t>
            </w:r>
          </w:p>
        </w:tc>
        <w:tc>
          <w:tcPr>
            <w:tcW w:w="307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Liczba godz.</w:t>
            </w:r>
          </w:p>
        </w:tc>
        <w:tc>
          <w:tcPr>
            <w:tcW w:w="6237" w:type="dxa"/>
            <w:gridSpan w:val="2"/>
          </w:tcPr>
          <w:p w:rsidR="00A02241" w:rsidRPr="00D94D3B" w:rsidRDefault="00A02241" w:rsidP="005B6FC6">
            <w:pPr>
              <w:jc w:val="center"/>
              <w:rPr>
                <w:rFonts w:ascii="Arial" w:hAnsi="Arial" w:cs="Arial"/>
                <w:color w:val="auto"/>
                <w:sz w:val="20"/>
                <w:szCs w:val="20"/>
              </w:rPr>
            </w:pPr>
            <w:r w:rsidRPr="00D94D3B">
              <w:rPr>
                <w:rFonts w:ascii="Arial" w:hAnsi="Arial" w:cs="Arial"/>
                <w:color w:val="auto"/>
                <w:sz w:val="20"/>
                <w:szCs w:val="20"/>
              </w:rPr>
              <w:t>Wymagania programowe</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Uwagi o realizacji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vMerge/>
          </w:tcPr>
          <w:p w:rsidR="00A02241" w:rsidRPr="00D94D3B" w:rsidRDefault="00A02241" w:rsidP="005B6FC6">
            <w:pPr>
              <w:rPr>
                <w:rFonts w:ascii="Arial" w:hAnsi="Arial" w:cs="Arial"/>
                <w:color w:val="auto"/>
                <w:sz w:val="20"/>
                <w:szCs w:val="20"/>
              </w:rPr>
            </w:pPr>
          </w:p>
        </w:tc>
        <w:tc>
          <w:tcPr>
            <w:tcW w:w="1470" w:type="dxa"/>
            <w:vMerge/>
          </w:tcPr>
          <w:p w:rsidR="00A02241" w:rsidRPr="00D94D3B" w:rsidRDefault="00A02241" w:rsidP="005B6FC6">
            <w:pPr>
              <w:rPr>
                <w:rFonts w:ascii="Arial" w:hAnsi="Arial" w:cs="Arial"/>
                <w:color w:val="auto"/>
                <w:sz w:val="20"/>
                <w:szCs w:val="20"/>
              </w:rPr>
            </w:pPr>
          </w:p>
        </w:tc>
        <w:tc>
          <w:tcPr>
            <w:tcW w:w="297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Podstawowe</w:t>
            </w:r>
          </w:p>
          <w:p w:rsidR="00A02241" w:rsidRPr="00D94D3B" w:rsidRDefault="00A02241" w:rsidP="005B6FC6">
            <w:pPr>
              <w:rPr>
                <w:rFonts w:ascii="Arial" w:hAnsi="Arial" w:cs="Arial"/>
                <w:b/>
                <w:color w:val="auto"/>
                <w:sz w:val="20"/>
                <w:szCs w:val="20"/>
              </w:rPr>
            </w:pPr>
            <w:r w:rsidRPr="00D94D3B">
              <w:rPr>
                <w:rFonts w:ascii="Arial" w:hAnsi="Arial" w:cs="Arial"/>
                <w:b/>
                <w:color w:val="auto"/>
                <w:sz w:val="20"/>
                <w:szCs w:val="20"/>
              </w:rPr>
              <w:t>Uczeń potrafi:</w:t>
            </w:r>
          </w:p>
        </w:tc>
        <w:tc>
          <w:tcPr>
            <w:tcW w:w="326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Ponadpodstawowe</w:t>
            </w:r>
          </w:p>
          <w:p w:rsidR="00A02241" w:rsidRPr="00D94D3B" w:rsidRDefault="00A02241" w:rsidP="005B6FC6">
            <w:pPr>
              <w:rPr>
                <w:rFonts w:ascii="Arial" w:hAnsi="Arial" w:cs="Arial"/>
                <w:b/>
                <w:color w:val="auto"/>
                <w:sz w:val="20"/>
                <w:szCs w:val="20"/>
              </w:rPr>
            </w:pPr>
            <w:r w:rsidRPr="00D94D3B">
              <w:rPr>
                <w:rFonts w:ascii="Arial" w:hAnsi="Arial" w:cs="Arial"/>
                <w:b/>
                <w:color w:val="auto"/>
                <w:sz w:val="20"/>
                <w:szCs w:val="20"/>
              </w:rPr>
              <w:t>Uczeń potrafi:</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Etap realizacji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 Elementy elektrotechniki i elektroniki</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Obwody elektryczne prądu stałego</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885A2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zdefiniować podstawowe wielkości elektryczne i podać ich jednost</w:t>
            </w:r>
            <w:r w:rsidRPr="00D94D3B">
              <w:rPr>
                <w:rFonts w:ascii="Arial" w:hAnsi="Arial" w:cs="Arial"/>
                <w:color w:val="auto"/>
                <w:sz w:val="20"/>
                <w:szCs w:val="20"/>
              </w:rPr>
              <w:t>ki</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elementy obwodu elektrycznego i posługiwa</w:t>
            </w:r>
            <w:r w:rsidRPr="00D94D3B">
              <w:rPr>
                <w:rFonts w:ascii="Arial" w:hAnsi="Arial" w:cs="Arial"/>
                <w:color w:val="auto"/>
                <w:sz w:val="20"/>
                <w:szCs w:val="20"/>
              </w:rPr>
              <w:t>ć się ich symbolami graficznymi</w:t>
            </w:r>
          </w:p>
          <w:p w:rsidR="00DD4339"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rozróżnić szeregowe i równoległe połączenie rezystorów </w:t>
            </w:r>
          </w:p>
          <w:p w:rsidR="00A02241" w:rsidRPr="00D94D3B" w:rsidRDefault="00DD4339"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w:t>
            </w:r>
            <w:r>
              <w:rPr>
                <w:rFonts w:ascii="Arial" w:hAnsi="Arial" w:cs="Arial"/>
                <w:color w:val="auto"/>
                <w:sz w:val="20"/>
                <w:szCs w:val="20"/>
              </w:rPr>
              <w:t xml:space="preserve"> </w:t>
            </w:r>
            <w:r w:rsidR="00A02241" w:rsidRPr="00D94D3B">
              <w:rPr>
                <w:rFonts w:ascii="Arial" w:hAnsi="Arial" w:cs="Arial"/>
                <w:color w:val="auto"/>
                <w:sz w:val="20"/>
                <w:szCs w:val="20"/>
              </w:rPr>
              <w:t>obliczyć ich rezystancję zastępczą</w:t>
            </w:r>
          </w:p>
        </w:tc>
        <w:tc>
          <w:tcPr>
            <w:tcW w:w="3261" w:type="dxa"/>
          </w:tcPr>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oszacować wartości wielkości elektrycznych w prostyc</w:t>
            </w:r>
            <w:r w:rsidR="00AB0F4D" w:rsidRPr="00D94D3B">
              <w:rPr>
                <w:rFonts w:ascii="Arial" w:hAnsi="Arial" w:cs="Arial"/>
                <w:color w:val="auto"/>
                <w:sz w:val="20"/>
                <w:szCs w:val="20"/>
              </w:rPr>
              <w:t>h obwodach</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scharakteryzować p</w:t>
            </w:r>
            <w:r w:rsidR="00AB0F4D" w:rsidRPr="00D94D3B">
              <w:rPr>
                <w:rFonts w:ascii="Arial" w:hAnsi="Arial" w:cs="Arial"/>
                <w:color w:val="auto"/>
                <w:sz w:val="20"/>
                <w:szCs w:val="20"/>
              </w:rPr>
              <w:t>odstawowe zjawiska zachodzące w </w:t>
            </w:r>
            <w:r w:rsidR="00A02241" w:rsidRPr="00D94D3B">
              <w:rPr>
                <w:rFonts w:ascii="Arial" w:hAnsi="Arial" w:cs="Arial"/>
                <w:color w:val="auto"/>
                <w:sz w:val="20"/>
                <w:szCs w:val="20"/>
              </w:rPr>
              <w:t>obwodach elektrycznych.</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c</w:t>
            </w:r>
            <w:r w:rsidR="00A02241" w:rsidRPr="00D94D3B">
              <w:rPr>
                <w:rFonts w:ascii="Arial" w:hAnsi="Arial" w:cs="Arial"/>
                <w:color w:val="auto"/>
                <w:sz w:val="20"/>
                <w:szCs w:val="20"/>
              </w:rPr>
              <w:t>zytać schematy elektryczne</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Pole elektryczne</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i zdefiniować podstawowe wielkości ch</w:t>
            </w:r>
            <w:r w:rsidR="00EC4128" w:rsidRPr="00D94D3B">
              <w:rPr>
                <w:rFonts w:ascii="Arial" w:hAnsi="Arial" w:cs="Arial"/>
                <w:color w:val="auto"/>
                <w:sz w:val="20"/>
                <w:szCs w:val="20"/>
              </w:rPr>
              <w:t>arakteryzujące pole elektryczne</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zdefiniować pojęcia: pojemność elektryczna </w:t>
            </w:r>
            <w:r w:rsidR="00A02241" w:rsidRPr="00D94D3B">
              <w:rPr>
                <w:rFonts w:ascii="Arial" w:hAnsi="Arial" w:cs="Arial"/>
                <w:color w:val="auto"/>
                <w:sz w:val="20"/>
                <w:szCs w:val="20"/>
              </w:rPr>
              <w:lastRenderedPageBreak/>
              <w:t>i przenikalność elektryczna.</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obliczyć pojemność kondensatora płaskiego połączon</w:t>
            </w:r>
            <w:r w:rsidR="009B2C23">
              <w:rPr>
                <w:rFonts w:ascii="Arial" w:hAnsi="Arial" w:cs="Arial"/>
                <w:color w:val="auto"/>
                <w:sz w:val="20"/>
                <w:szCs w:val="20"/>
              </w:rPr>
              <w:t>ego</w:t>
            </w:r>
            <w:r w:rsidR="00A02241" w:rsidRPr="00D94D3B">
              <w:rPr>
                <w:rFonts w:ascii="Arial" w:hAnsi="Arial" w:cs="Arial"/>
                <w:color w:val="auto"/>
                <w:sz w:val="20"/>
                <w:szCs w:val="20"/>
              </w:rPr>
              <w:t xml:space="preserve"> szeregowo i równolegle</w:t>
            </w:r>
          </w:p>
        </w:tc>
        <w:tc>
          <w:tcPr>
            <w:tcW w:w="3261" w:type="dxa"/>
          </w:tcPr>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obliczyć en</w:t>
            </w:r>
            <w:r w:rsidR="00EC4128" w:rsidRPr="00D94D3B">
              <w:rPr>
                <w:rFonts w:ascii="Arial" w:hAnsi="Arial" w:cs="Arial"/>
                <w:color w:val="auto"/>
                <w:sz w:val="20"/>
                <w:szCs w:val="20"/>
              </w:rPr>
              <w:t>ergię naładowanego kondensatora</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obliczyć pojemność zastępczą mies</w:t>
            </w:r>
            <w:r w:rsidR="00EC4128" w:rsidRPr="00D94D3B">
              <w:rPr>
                <w:rFonts w:ascii="Arial" w:hAnsi="Arial" w:cs="Arial"/>
                <w:color w:val="auto"/>
                <w:sz w:val="20"/>
                <w:szCs w:val="20"/>
              </w:rPr>
              <w:t>zanego połączenia kondensatorów</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wyznaczyć rozkład napięć </w:t>
            </w:r>
            <w:r w:rsidR="00A02241" w:rsidRPr="00D94D3B">
              <w:rPr>
                <w:rFonts w:ascii="Arial" w:hAnsi="Arial" w:cs="Arial"/>
                <w:color w:val="auto"/>
                <w:sz w:val="20"/>
                <w:szCs w:val="20"/>
              </w:rPr>
              <w:lastRenderedPageBreak/>
              <w:t>i ładunków w układach kon</w:t>
            </w:r>
            <w:r w:rsidR="00EC4128" w:rsidRPr="00D94D3B">
              <w:rPr>
                <w:rFonts w:ascii="Arial" w:hAnsi="Arial" w:cs="Arial"/>
                <w:color w:val="auto"/>
                <w:sz w:val="20"/>
                <w:szCs w:val="20"/>
              </w:rPr>
              <w:t>densatorów</w:t>
            </w:r>
          </w:p>
          <w:p w:rsidR="00A02241" w:rsidRPr="00D94D3B" w:rsidRDefault="00EC4128" w:rsidP="00EC4128">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interpretować zjawiska zachodzące w polu elektrycznym</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lastRenderedPageBreak/>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Magnetyzm i elektromagnetyzm</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i zdefiniować wielkości ch</w:t>
            </w:r>
            <w:r w:rsidR="00EC4128" w:rsidRPr="00D94D3B">
              <w:rPr>
                <w:rFonts w:ascii="Arial" w:hAnsi="Arial" w:cs="Arial"/>
                <w:color w:val="auto"/>
                <w:sz w:val="20"/>
                <w:szCs w:val="20"/>
              </w:rPr>
              <w:t>arakteryzujące pole magnetyczne</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scharakteryzować materiały ze wzgl</w:t>
            </w:r>
            <w:r w:rsidR="00EC4128" w:rsidRPr="00D94D3B">
              <w:rPr>
                <w:rFonts w:ascii="Arial" w:hAnsi="Arial" w:cs="Arial"/>
                <w:color w:val="auto"/>
                <w:sz w:val="20"/>
                <w:szCs w:val="20"/>
              </w:rPr>
              <w:t>ędu na właściwości magnetyczne</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wyjaśnić zjawisko indukcji elektromagnetycznej</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podać prawo indukcji elektromagnetycznej.</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wyjaśnić</w:t>
            </w:r>
            <w:r w:rsidR="009B2C23">
              <w:rPr>
                <w:rFonts w:ascii="Arial" w:hAnsi="Arial" w:cs="Arial"/>
                <w:color w:val="auto"/>
                <w:sz w:val="20"/>
                <w:szCs w:val="20"/>
              </w:rPr>
              <w:t>,</w:t>
            </w:r>
            <w:r w:rsidR="00A02241" w:rsidRPr="00D94D3B">
              <w:rPr>
                <w:rFonts w:ascii="Arial" w:hAnsi="Arial" w:cs="Arial"/>
                <w:color w:val="auto"/>
                <w:sz w:val="20"/>
                <w:szCs w:val="20"/>
              </w:rPr>
              <w:t xml:space="preserve"> na czy polega elektrodynamiczne oddz</w:t>
            </w:r>
            <w:r w:rsidR="00EC4128" w:rsidRPr="00D94D3B">
              <w:rPr>
                <w:rFonts w:ascii="Arial" w:hAnsi="Arial" w:cs="Arial"/>
                <w:color w:val="auto"/>
                <w:sz w:val="20"/>
                <w:szCs w:val="20"/>
              </w:rPr>
              <w:t>iaływania przewodników z prądem</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narysować i zinterpretować krzywą magnesowania ferromagnetyków</w:t>
            </w:r>
          </w:p>
        </w:tc>
        <w:tc>
          <w:tcPr>
            <w:tcW w:w="3261" w:type="dxa"/>
          </w:tcPr>
          <w:p w:rsidR="00A02241" w:rsidRPr="00D94D3B" w:rsidRDefault="00EC4128" w:rsidP="00EC4128">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interpretować zjawiska zachodzące w polu </w:t>
            </w:r>
            <w:r w:rsidRPr="00D94D3B">
              <w:rPr>
                <w:rFonts w:ascii="Arial" w:hAnsi="Arial" w:cs="Arial"/>
                <w:color w:val="auto"/>
                <w:sz w:val="20"/>
                <w:szCs w:val="20"/>
              </w:rPr>
              <w:t>magnetycznym</w:t>
            </w:r>
          </w:p>
          <w:p w:rsidR="00A02241" w:rsidRPr="00D94D3B" w:rsidRDefault="00EC4128" w:rsidP="00EC4128">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uzasadnić zastosowanie materiałów ze względu na ich własności magnetyczne</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4. Obwody prądu przemiennego</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zdefiniować podstawowe wielkości charakteryzujące przebiegi sinusoidalne.</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wyznaczyć podstawowe wielkości na podstawie przebiegów wielkości sinusoidalnie zmiennych.</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590184" w:rsidRPr="00D94D3B">
              <w:rPr>
                <w:rFonts w:ascii="Arial" w:hAnsi="Arial" w:cs="Arial"/>
                <w:color w:val="auto"/>
                <w:sz w:val="20"/>
                <w:szCs w:val="20"/>
              </w:rPr>
              <w:t>wyznaczyć wartość średnią i </w:t>
            </w:r>
            <w:r w:rsidR="00A02241" w:rsidRPr="00D94D3B">
              <w:rPr>
                <w:rFonts w:ascii="Arial" w:hAnsi="Arial" w:cs="Arial"/>
                <w:color w:val="auto"/>
                <w:sz w:val="20"/>
                <w:szCs w:val="20"/>
              </w:rPr>
              <w:t>skuteczną.</w:t>
            </w:r>
          </w:p>
        </w:tc>
        <w:tc>
          <w:tcPr>
            <w:tcW w:w="3261" w:type="dxa"/>
          </w:tcPr>
          <w:p w:rsidR="00A02241" w:rsidRPr="00D94D3B" w:rsidRDefault="008A12FE" w:rsidP="008A12FE">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n</w:t>
            </w:r>
            <w:r w:rsidR="00A02241" w:rsidRPr="00D94D3B">
              <w:rPr>
                <w:rFonts w:ascii="Arial" w:hAnsi="Arial" w:cs="Arial"/>
                <w:color w:val="auto"/>
                <w:sz w:val="20"/>
                <w:szCs w:val="20"/>
              </w:rPr>
              <w:t>arysować i omówić wykresy wektorowe.</w:t>
            </w:r>
          </w:p>
          <w:p w:rsidR="00A02241" w:rsidRPr="00D94D3B" w:rsidRDefault="008A12FE" w:rsidP="008A12FE">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rozwiązywać obwody RLC prądu przemiennego z wykorzystaniem prawa Ohma i </w:t>
            </w:r>
            <w:r w:rsidRPr="00D94D3B">
              <w:rPr>
                <w:rFonts w:ascii="Arial" w:hAnsi="Arial" w:cs="Arial"/>
                <w:color w:val="auto"/>
                <w:sz w:val="20"/>
                <w:szCs w:val="20"/>
              </w:rPr>
              <w:t>praw Kirchhoffa</w:t>
            </w:r>
          </w:p>
          <w:p w:rsidR="00A02241" w:rsidRPr="00D94D3B" w:rsidRDefault="008A12FE" w:rsidP="008A12FE">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wyjaśnić sens fizyczny mocy chwilowej, czynnej, biernej i </w:t>
            </w:r>
            <w:r w:rsidR="00AB0F4D" w:rsidRPr="00D94D3B">
              <w:rPr>
                <w:rFonts w:ascii="Arial" w:hAnsi="Arial" w:cs="Arial"/>
                <w:color w:val="auto"/>
                <w:sz w:val="20"/>
                <w:szCs w:val="20"/>
              </w:rPr>
              <w:t>pozornej</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5. Układy trójfazowe</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wyjaśnić pojęcia: napięcie fazowe, przewodowe, prąd fazowy i przewodowy.</w:t>
            </w:r>
          </w:p>
          <w:p w:rsidR="00DD4339"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narysować schemat układu skojarzonego w gwiazdę i trójkąt</w:t>
            </w:r>
          </w:p>
          <w:p w:rsidR="00A02241" w:rsidRPr="00D94D3B" w:rsidRDefault="00DD4339"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Pr>
                <w:rFonts w:ascii="Arial" w:hAnsi="Arial" w:cs="Arial"/>
                <w:color w:val="auto"/>
                <w:sz w:val="20"/>
                <w:szCs w:val="20"/>
              </w:rPr>
              <w:t xml:space="preserve">- </w:t>
            </w:r>
            <w:r w:rsidR="00A02241" w:rsidRPr="00D94D3B">
              <w:rPr>
                <w:rFonts w:ascii="Arial" w:hAnsi="Arial" w:cs="Arial"/>
                <w:color w:val="auto"/>
                <w:sz w:val="20"/>
                <w:szCs w:val="20"/>
              </w:rPr>
              <w:t>zaznaczyć odpowiednio prądy i napięcia</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podać wzory i obliczyć moc w układach trójfazowych.</w:t>
            </w:r>
          </w:p>
          <w:p w:rsidR="00A02241" w:rsidRPr="00D94D3B" w:rsidRDefault="00885A21" w:rsidP="00885A21">
            <w:pPr>
              <w:pStyle w:val="Akapitzlist1"/>
              <w:pBdr>
                <w:top w:val="none" w:sz="0" w:space="0" w:color="auto"/>
                <w:left w:val="none" w:sz="0" w:space="0" w:color="auto"/>
                <w:bottom w:val="none" w:sz="0" w:space="0" w:color="auto"/>
                <w:right w:val="none" w:sz="0" w:space="0" w:color="auto"/>
                <w:between w:val="none" w:sz="0" w:space="0" w:color="auto"/>
              </w:pBdr>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narysować sposób podłączenia odbiorników jednofazowych i trójfazowych</w:t>
            </w:r>
          </w:p>
        </w:tc>
        <w:tc>
          <w:tcPr>
            <w:tcW w:w="3261" w:type="dxa"/>
          </w:tcPr>
          <w:p w:rsidR="00A02241" w:rsidRPr="00D94D3B" w:rsidRDefault="008A12FE" w:rsidP="008A12FE">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wykonać wykres wektorowy dla odbior</w:t>
            </w:r>
            <w:r w:rsidR="00AB0F4D" w:rsidRPr="00D94D3B">
              <w:rPr>
                <w:rFonts w:ascii="Arial" w:hAnsi="Arial" w:cs="Arial"/>
                <w:color w:val="auto"/>
                <w:sz w:val="20"/>
                <w:szCs w:val="20"/>
              </w:rPr>
              <w:t>nika trójfazowego symetrycznego</w:t>
            </w:r>
          </w:p>
          <w:p w:rsidR="00A02241" w:rsidRPr="00D94D3B" w:rsidRDefault="008A12FE" w:rsidP="008A12FE">
            <w:pPr>
              <w:pStyle w:val="Akapitzlist1"/>
              <w:pBdr>
                <w:top w:val="none" w:sz="0" w:space="0" w:color="auto"/>
                <w:left w:val="none" w:sz="0" w:space="0" w:color="auto"/>
                <w:bottom w:val="none" w:sz="0" w:space="0" w:color="auto"/>
                <w:right w:val="none" w:sz="0" w:space="0" w:color="auto"/>
                <w:between w:val="none" w:sz="0" w:space="0" w:color="auto"/>
              </w:pBdr>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uzasadnić zależności między napięciami i prądami fazowymi a przewodowymi w układach skojarzonych w gwiazdę i </w:t>
            </w:r>
            <w:r w:rsidR="00AB0F4D" w:rsidRPr="00D94D3B">
              <w:rPr>
                <w:rFonts w:ascii="Arial" w:hAnsi="Arial" w:cs="Arial"/>
                <w:color w:val="auto"/>
                <w:sz w:val="20"/>
                <w:szCs w:val="20"/>
              </w:rPr>
              <w:t>trójkąt</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6. Elektryczne schematy ideowe i montażowe</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Bdr>
                <w:top w:val="none" w:sz="0" w:space="0" w:color="auto"/>
                <w:left w:val="none" w:sz="0" w:space="0" w:color="auto"/>
                <w:bottom w:val="none" w:sz="0" w:space="0" w:color="auto"/>
                <w:right w:val="none" w:sz="0" w:space="0" w:color="auto"/>
                <w:between w:val="none" w:sz="0" w:space="0" w:color="auto"/>
              </w:pBdr>
              <w:ind w:left="36"/>
              <w:rPr>
                <w:rFonts w:ascii="Arial" w:hAnsi="Arial" w:cs="Arial"/>
                <w:iCs/>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 xml:space="preserve">rozpoznać </w:t>
            </w:r>
            <w:r w:rsidR="003A1159" w:rsidRPr="00D94D3B">
              <w:rPr>
                <w:rFonts w:ascii="Arial" w:hAnsi="Arial" w:cs="Arial"/>
                <w:iCs/>
                <w:color w:val="auto"/>
                <w:sz w:val="20"/>
                <w:szCs w:val="20"/>
              </w:rPr>
              <w:t xml:space="preserve">i odczytać </w:t>
            </w:r>
            <w:r w:rsidR="00A02241" w:rsidRPr="00D94D3B">
              <w:rPr>
                <w:rFonts w:ascii="Arial" w:hAnsi="Arial" w:cs="Arial"/>
                <w:iCs/>
                <w:color w:val="auto"/>
                <w:sz w:val="20"/>
                <w:szCs w:val="20"/>
              </w:rPr>
              <w:t>oznaczenia na schematach elektrycznych ideowych</w:t>
            </w:r>
          </w:p>
          <w:p w:rsidR="00A02241" w:rsidRPr="00D94D3B" w:rsidRDefault="00885A21" w:rsidP="00885A21">
            <w:pPr>
              <w:pBdr>
                <w:top w:val="none" w:sz="0" w:space="0" w:color="auto"/>
                <w:left w:val="none" w:sz="0" w:space="0" w:color="auto"/>
                <w:bottom w:val="none" w:sz="0" w:space="0" w:color="auto"/>
                <w:right w:val="none" w:sz="0" w:space="0" w:color="auto"/>
                <w:between w:val="none" w:sz="0" w:space="0" w:color="auto"/>
              </w:pBdr>
              <w:ind w:left="36"/>
              <w:rPr>
                <w:rFonts w:ascii="Arial" w:hAnsi="Arial" w:cs="Arial"/>
                <w:iCs/>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 xml:space="preserve">rozpoznać </w:t>
            </w:r>
            <w:r w:rsidR="003A1159" w:rsidRPr="00D94D3B">
              <w:rPr>
                <w:rFonts w:ascii="Arial" w:hAnsi="Arial" w:cs="Arial"/>
                <w:iCs/>
                <w:color w:val="auto"/>
                <w:sz w:val="20"/>
                <w:szCs w:val="20"/>
              </w:rPr>
              <w:t xml:space="preserve">i odczytać </w:t>
            </w:r>
            <w:r w:rsidR="00A02241" w:rsidRPr="00D94D3B">
              <w:rPr>
                <w:rFonts w:ascii="Arial" w:hAnsi="Arial" w:cs="Arial"/>
                <w:iCs/>
                <w:color w:val="auto"/>
                <w:sz w:val="20"/>
                <w:szCs w:val="20"/>
              </w:rPr>
              <w:t>oznaczenia na schematach elektrycznych montażowych</w:t>
            </w:r>
          </w:p>
          <w:p w:rsidR="00A02241" w:rsidRPr="00D94D3B" w:rsidRDefault="00885A21" w:rsidP="003A1159">
            <w:pPr>
              <w:pBdr>
                <w:top w:val="none" w:sz="0" w:space="0" w:color="auto"/>
                <w:left w:val="none" w:sz="0" w:space="0" w:color="auto"/>
                <w:bottom w:val="none" w:sz="0" w:space="0" w:color="auto"/>
                <w:right w:val="none" w:sz="0" w:space="0" w:color="auto"/>
                <w:between w:val="none" w:sz="0" w:space="0" w:color="auto"/>
              </w:pBdr>
              <w:ind w:left="36"/>
              <w:rPr>
                <w:rFonts w:ascii="Arial" w:hAnsi="Arial" w:cs="Arial"/>
                <w:iCs/>
                <w:color w:val="auto"/>
                <w:sz w:val="20"/>
                <w:szCs w:val="20"/>
              </w:rPr>
            </w:pPr>
            <w:r w:rsidRPr="00D94D3B">
              <w:rPr>
                <w:rFonts w:ascii="Arial" w:hAnsi="Arial" w:cs="Arial"/>
                <w:iCs/>
                <w:color w:val="auto"/>
                <w:sz w:val="20"/>
                <w:szCs w:val="20"/>
              </w:rPr>
              <w:t xml:space="preserve">- </w:t>
            </w:r>
            <w:r w:rsidR="00791B48">
              <w:rPr>
                <w:rFonts w:ascii="Arial" w:hAnsi="Arial" w:cs="Arial"/>
                <w:iCs/>
                <w:color w:val="auto"/>
                <w:sz w:val="20"/>
                <w:szCs w:val="20"/>
              </w:rPr>
              <w:t>określi</w:t>
            </w:r>
            <w:r w:rsidR="003A1159" w:rsidRPr="00D94D3B">
              <w:rPr>
                <w:rFonts w:ascii="Arial" w:hAnsi="Arial" w:cs="Arial"/>
                <w:iCs/>
                <w:color w:val="auto"/>
                <w:sz w:val="20"/>
                <w:szCs w:val="20"/>
              </w:rPr>
              <w:t>ć budowę wybranych elementów automatyki chłodniczej</w:t>
            </w:r>
          </w:p>
          <w:p w:rsidR="003A1159" w:rsidRPr="00D94D3B" w:rsidRDefault="00791B48" w:rsidP="003A1159">
            <w:pPr>
              <w:pBdr>
                <w:top w:val="none" w:sz="0" w:space="0" w:color="auto"/>
                <w:left w:val="none" w:sz="0" w:space="0" w:color="auto"/>
                <w:bottom w:val="none" w:sz="0" w:space="0" w:color="auto"/>
                <w:right w:val="none" w:sz="0" w:space="0" w:color="auto"/>
                <w:between w:val="none" w:sz="0" w:space="0" w:color="auto"/>
              </w:pBdr>
              <w:ind w:left="36"/>
              <w:rPr>
                <w:rFonts w:ascii="Arial" w:hAnsi="Arial" w:cs="Arial"/>
                <w:iCs/>
                <w:color w:val="auto"/>
                <w:sz w:val="20"/>
                <w:szCs w:val="20"/>
              </w:rPr>
            </w:pPr>
            <w:r>
              <w:rPr>
                <w:rFonts w:ascii="Arial" w:hAnsi="Arial" w:cs="Arial"/>
                <w:iCs/>
                <w:color w:val="auto"/>
                <w:sz w:val="20"/>
                <w:szCs w:val="20"/>
              </w:rPr>
              <w:t>- określi</w:t>
            </w:r>
            <w:r w:rsidR="003A1159" w:rsidRPr="00D94D3B">
              <w:rPr>
                <w:rFonts w:ascii="Arial" w:hAnsi="Arial" w:cs="Arial"/>
                <w:iCs/>
                <w:color w:val="auto"/>
                <w:sz w:val="20"/>
                <w:szCs w:val="20"/>
              </w:rPr>
              <w:t>ć budowę i zasadę działanie zaworów elektromagnetycznych</w:t>
            </w:r>
          </w:p>
        </w:tc>
        <w:tc>
          <w:tcPr>
            <w:tcW w:w="3261" w:type="dxa"/>
          </w:tcPr>
          <w:p w:rsidR="00A02241" w:rsidRPr="00D94D3B" w:rsidRDefault="008A12FE" w:rsidP="008A12FE">
            <w:pPr>
              <w:pBdr>
                <w:top w:val="none" w:sz="0" w:space="0" w:color="auto"/>
                <w:left w:val="none" w:sz="0" w:space="0" w:color="auto"/>
                <w:bottom w:val="none" w:sz="0" w:space="0" w:color="auto"/>
                <w:right w:val="none" w:sz="0" w:space="0" w:color="auto"/>
                <w:between w:val="none" w:sz="0" w:space="0" w:color="auto"/>
              </w:pBdr>
              <w:ind w:left="60"/>
              <w:rPr>
                <w:rFonts w:ascii="Arial" w:hAnsi="Arial" w:cs="Arial"/>
                <w:iCs/>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narysować na podstawie instrukcji proste schematy elektryczne ideowe</w:t>
            </w:r>
          </w:p>
          <w:p w:rsidR="00A02241" w:rsidRPr="00D94D3B" w:rsidRDefault="008A12FE" w:rsidP="008A12FE">
            <w:pPr>
              <w:pBdr>
                <w:top w:val="none" w:sz="0" w:space="0" w:color="auto"/>
                <w:left w:val="none" w:sz="0" w:space="0" w:color="auto"/>
                <w:bottom w:val="none" w:sz="0" w:space="0" w:color="auto"/>
                <w:right w:val="none" w:sz="0" w:space="0" w:color="auto"/>
                <w:between w:val="none" w:sz="0" w:space="0" w:color="auto"/>
              </w:pBdr>
              <w:ind w:left="60"/>
              <w:rPr>
                <w:rFonts w:ascii="Arial" w:hAnsi="Arial" w:cs="Arial"/>
                <w:iCs/>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narysować na podstawie instrukcji proste schematy elektryczne montażowe</w:t>
            </w:r>
          </w:p>
          <w:p w:rsidR="00A02241" w:rsidRPr="00D94D3B" w:rsidRDefault="008A12FE" w:rsidP="008A12FE">
            <w:pPr>
              <w:pBdr>
                <w:top w:val="none" w:sz="0" w:space="0" w:color="auto"/>
                <w:left w:val="none" w:sz="0" w:space="0" w:color="auto"/>
                <w:bottom w:val="none" w:sz="0" w:space="0" w:color="auto"/>
                <w:right w:val="none" w:sz="0" w:space="0" w:color="auto"/>
                <w:between w:val="none" w:sz="0" w:space="0" w:color="auto"/>
              </w:pBdr>
              <w:ind w:left="60"/>
              <w:rPr>
                <w:rFonts w:ascii="Arial" w:hAnsi="Arial" w:cs="Arial"/>
                <w:iCs/>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uruchomić symulacj</w:t>
            </w:r>
            <w:r w:rsidR="00037E97">
              <w:rPr>
                <w:rFonts w:ascii="Arial" w:hAnsi="Arial" w:cs="Arial"/>
                <w:iCs/>
                <w:color w:val="auto"/>
                <w:sz w:val="20"/>
                <w:szCs w:val="20"/>
              </w:rPr>
              <w:t>ę</w:t>
            </w:r>
            <w:r w:rsidR="00A02241" w:rsidRPr="00D94D3B">
              <w:rPr>
                <w:rFonts w:ascii="Arial" w:hAnsi="Arial" w:cs="Arial"/>
                <w:iCs/>
                <w:color w:val="auto"/>
                <w:sz w:val="20"/>
                <w:szCs w:val="20"/>
              </w:rPr>
              <w:t xml:space="preserve"> i wy</w:t>
            </w:r>
            <w:r w:rsidRPr="00D94D3B">
              <w:rPr>
                <w:rFonts w:ascii="Arial" w:hAnsi="Arial" w:cs="Arial"/>
                <w:iCs/>
                <w:color w:val="auto"/>
                <w:sz w:val="20"/>
                <w:szCs w:val="20"/>
              </w:rPr>
              <w:t>jaśn</w:t>
            </w:r>
            <w:r w:rsidR="00037E97">
              <w:rPr>
                <w:rFonts w:ascii="Arial" w:hAnsi="Arial" w:cs="Arial"/>
                <w:iCs/>
                <w:color w:val="auto"/>
                <w:sz w:val="20"/>
                <w:szCs w:val="20"/>
              </w:rPr>
              <w:t xml:space="preserve">ić </w:t>
            </w:r>
            <w:r w:rsidRPr="00D94D3B">
              <w:rPr>
                <w:rFonts w:ascii="Arial" w:hAnsi="Arial" w:cs="Arial"/>
                <w:iCs/>
                <w:color w:val="auto"/>
                <w:sz w:val="20"/>
                <w:szCs w:val="20"/>
              </w:rPr>
              <w:t>działanie narysowanych w </w:t>
            </w:r>
            <w:r w:rsidR="00A02241" w:rsidRPr="00D94D3B">
              <w:rPr>
                <w:rFonts w:ascii="Arial" w:hAnsi="Arial" w:cs="Arial"/>
                <w:iCs/>
                <w:color w:val="auto"/>
                <w:sz w:val="20"/>
                <w:szCs w:val="20"/>
              </w:rPr>
              <w:t>programach komputerowych rysunków schematycznych</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II. Konstrukcje i materiały budowlane</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Materiały budowlane i ich własności</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rozpoznać materiały i wyroby budowlane </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przeznaczenie materiałów i wyrobów budowlanych</w:t>
            </w:r>
          </w:p>
          <w:p w:rsidR="00A40A2D" w:rsidRPr="00D94D3B" w:rsidRDefault="00791B48" w:rsidP="00885A21">
            <w:pPr>
              <w:pStyle w:val="Akapitzlist1"/>
              <w:ind w:left="36"/>
              <w:rPr>
                <w:rFonts w:ascii="Arial" w:hAnsi="Arial" w:cs="Arial"/>
                <w:color w:val="auto"/>
                <w:sz w:val="20"/>
                <w:szCs w:val="20"/>
              </w:rPr>
            </w:pPr>
            <w:r>
              <w:rPr>
                <w:rFonts w:ascii="Arial" w:hAnsi="Arial" w:cs="Arial"/>
                <w:color w:val="auto"/>
                <w:sz w:val="20"/>
                <w:szCs w:val="20"/>
              </w:rPr>
              <w:t>- określi</w:t>
            </w:r>
            <w:r w:rsidR="00A40A2D" w:rsidRPr="00D94D3B">
              <w:rPr>
                <w:rFonts w:ascii="Arial" w:hAnsi="Arial" w:cs="Arial"/>
                <w:color w:val="auto"/>
                <w:sz w:val="20"/>
                <w:szCs w:val="20"/>
              </w:rPr>
              <w:t>ć rodzaje i przeznaczenie instalacji budowlanych</w:t>
            </w:r>
          </w:p>
        </w:tc>
        <w:tc>
          <w:tcPr>
            <w:tcW w:w="3261" w:type="dxa"/>
          </w:tcPr>
          <w:p w:rsidR="00A02241" w:rsidRPr="00D94D3B" w:rsidRDefault="008A12FE" w:rsidP="008A12FE">
            <w:pPr>
              <w:pStyle w:val="Akapitzlist1"/>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omówić techniki przygotowania i stosowania materiałów i wyrobów budowlanych</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 xml:space="preserve">Klasa </w:t>
            </w:r>
            <w:r w:rsidR="00A02241" w:rsidRPr="00D94D3B">
              <w:rPr>
                <w:rFonts w:ascii="Arial" w:hAnsi="Arial" w:cs="Arial"/>
                <w:color w:val="auto"/>
                <w:sz w:val="20"/>
                <w:szCs w:val="20"/>
              </w:rPr>
              <w:t>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Konstrukcje budowlane</w:t>
            </w:r>
            <w:r w:rsidR="00AC1DF5">
              <w:rPr>
                <w:rFonts w:ascii="Arial" w:hAnsi="Arial" w:cs="Arial"/>
                <w:color w:val="auto"/>
                <w:sz w:val="20"/>
                <w:szCs w:val="20"/>
              </w:rPr>
              <w:t xml:space="preserve"> </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rozpoznać rodzaje konstrukcji budowlanych</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trasy prowadzenia instalacji</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definiować podstawowe pojęcia z zakresu konstrukcji budowlanych </w:t>
            </w:r>
          </w:p>
        </w:tc>
        <w:tc>
          <w:tcPr>
            <w:tcW w:w="3261" w:type="dxa"/>
          </w:tcPr>
          <w:p w:rsidR="00A02241" w:rsidRPr="00D94D3B" w:rsidRDefault="008A12FE" w:rsidP="008A12FE">
            <w:pPr>
              <w:pStyle w:val="Akapitzlist1"/>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omówić pojęcia dotyczące obiektów</w:t>
            </w:r>
            <w:r w:rsidR="00037E97">
              <w:rPr>
                <w:rFonts w:ascii="Arial" w:hAnsi="Arial" w:cs="Arial"/>
                <w:color w:val="auto"/>
                <w:sz w:val="20"/>
                <w:szCs w:val="20"/>
              </w:rPr>
              <w:t>,</w:t>
            </w:r>
            <w:r w:rsidR="00A02241" w:rsidRPr="00D94D3B">
              <w:rPr>
                <w:rFonts w:ascii="Arial" w:hAnsi="Arial" w:cs="Arial"/>
                <w:color w:val="auto"/>
                <w:sz w:val="20"/>
                <w:szCs w:val="20"/>
              </w:rPr>
              <w:t xml:space="preserve"> takie jak ciąg wentylacyjny, wentylacja grawitacyjna itp.</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A9482F">
        <w:trPr>
          <w:trHeight w:val="955"/>
        </w:trPr>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Dokumentacja budowlana w chłodnictwie i klimatyzacji</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ind w:left="36"/>
              <w:rPr>
                <w:rFonts w:ascii="Arial" w:hAnsi="Arial" w:cs="Arial"/>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rozpoznać oznaczenia na schematach budowlanych</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odczytywać informacje z schematów budowlanych</w:t>
            </w:r>
          </w:p>
        </w:tc>
        <w:tc>
          <w:tcPr>
            <w:tcW w:w="3261" w:type="dxa"/>
          </w:tcPr>
          <w:p w:rsidR="00A02241" w:rsidRPr="00D94D3B" w:rsidRDefault="008A12FE" w:rsidP="008A12FE">
            <w:pPr>
              <w:pStyle w:val="Akapitzlist1"/>
              <w:ind w:left="60"/>
              <w:rPr>
                <w:rFonts w:ascii="Arial" w:hAnsi="Arial" w:cs="Arial"/>
                <w:color w:val="auto"/>
                <w:sz w:val="20"/>
                <w:szCs w:val="20"/>
              </w:rPr>
            </w:pPr>
            <w:r w:rsidRPr="00D94D3B">
              <w:rPr>
                <w:rFonts w:ascii="Arial" w:hAnsi="Arial" w:cs="Arial"/>
                <w:iCs/>
                <w:color w:val="auto"/>
                <w:sz w:val="20"/>
                <w:szCs w:val="20"/>
              </w:rPr>
              <w:t xml:space="preserve">- </w:t>
            </w:r>
            <w:r w:rsidR="00A02241" w:rsidRPr="00D94D3B">
              <w:rPr>
                <w:rFonts w:ascii="Arial" w:hAnsi="Arial" w:cs="Arial"/>
                <w:iCs/>
                <w:color w:val="auto"/>
                <w:sz w:val="20"/>
                <w:szCs w:val="20"/>
              </w:rPr>
              <w:t>narysować na podstawie instrukcji proste schematy instalacji w obiekcie budowlanym</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4. Wytrzymałość elementów konstrukcyjnych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791B48">
              <w:rPr>
                <w:rFonts w:ascii="Arial" w:hAnsi="Arial" w:cs="Arial"/>
                <w:color w:val="auto"/>
                <w:sz w:val="20"/>
                <w:szCs w:val="20"/>
              </w:rPr>
              <w:t>z</w:t>
            </w:r>
            <w:r w:rsidR="00A02241" w:rsidRPr="00D94D3B">
              <w:rPr>
                <w:rFonts w:ascii="Arial" w:hAnsi="Arial" w:cs="Arial"/>
                <w:color w:val="auto"/>
                <w:sz w:val="20"/>
                <w:szCs w:val="20"/>
              </w:rPr>
              <w:t>defini</w:t>
            </w:r>
            <w:r w:rsidR="00791B48">
              <w:rPr>
                <w:rFonts w:ascii="Arial" w:hAnsi="Arial" w:cs="Arial"/>
                <w:color w:val="auto"/>
                <w:sz w:val="20"/>
                <w:szCs w:val="20"/>
              </w:rPr>
              <w:t>ować</w:t>
            </w:r>
            <w:r w:rsidR="00A02241" w:rsidRPr="00D94D3B">
              <w:rPr>
                <w:rFonts w:ascii="Arial" w:hAnsi="Arial" w:cs="Arial"/>
                <w:color w:val="auto"/>
                <w:sz w:val="20"/>
                <w:szCs w:val="20"/>
              </w:rPr>
              <w:t xml:space="preserve"> pojęcia</w:t>
            </w:r>
            <w:r w:rsidR="00253E7B">
              <w:rPr>
                <w:rFonts w:ascii="Arial" w:hAnsi="Arial" w:cs="Arial"/>
                <w:color w:val="auto"/>
                <w:sz w:val="20"/>
                <w:szCs w:val="20"/>
              </w:rPr>
              <w:t>:</w:t>
            </w:r>
            <w:r w:rsidR="00A02241" w:rsidRPr="00D94D3B">
              <w:rPr>
                <w:rFonts w:ascii="Arial" w:hAnsi="Arial" w:cs="Arial"/>
                <w:color w:val="auto"/>
                <w:sz w:val="20"/>
                <w:szCs w:val="20"/>
              </w:rPr>
              <w:t xml:space="preserve"> naprężenia styczne i normalne </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om</w:t>
            </w:r>
            <w:r w:rsidR="00791B48">
              <w:rPr>
                <w:rFonts w:ascii="Arial" w:hAnsi="Arial" w:cs="Arial"/>
                <w:color w:val="auto"/>
                <w:sz w:val="20"/>
                <w:szCs w:val="20"/>
              </w:rPr>
              <w:t>ówić</w:t>
            </w:r>
            <w:r w:rsidR="00A02241" w:rsidRPr="00D94D3B">
              <w:rPr>
                <w:rFonts w:ascii="Arial" w:hAnsi="Arial" w:cs="Arial"/>
                <w:color w:val="auto"/>
                <w:sz w:val="20"/>
                <w:szCs w:val="20"/>
              </w:rPr>
              <w:t xml:space="preserve"> pojęcia karbu</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poda</w:t>
            </w:r>
            <w:r w:rsidR="00791B48">
              <w:rPr>
                <w:rFonts w:ascii="Arial" w:hAnsi="Arial" w:cs="Arial"/>
                <w:color w:val="auto"/>
                <w:sz w:val="20"/>
                <w:szCs w:val="20"/>
              </w:rPr>
              <w:t>ć</w:t>
            </w:r>
            <w:r w:rsidR="00A02241" w:rsidRPr="00D94D3B">
              <w:rPr>
                <w:rFonts w:ascii="Arial" w:hAnsi="Arial" w:cs="Arial"/>
                <w:color w:val="auto"/>
                <w:sz w:val="20"/>
                <w:szCs w:val="20"/>
              </w:rPr>
              <w:t xml:space="preserve"> definicje współczynnika bezpieczeństwa</w:t>
            </w:r>
          </w:p>
          <w:p w:rsidR="00A02241" w:rsidRPr="00D94D3B" w:rsidRDefault="00885A21" w:rsidP="00791B48">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w:t>
            </w:r>
            <w:r w:rsidR="00791B48">
              <w:rPr>
                <w:rFonts w:ascii="Arial" w:hAnsi="Arial" w:cs="Arial"/>
                <w:color w:val="auto"/>
                <w:sz w:val="20"/>
                <w:szCs w:val="20"/>
              </w:rPr>
              <w:t>ć</w:t>
            </w:r>
            <w:r w:rsidR="00A02241" w:rsidRPr="00D94D3B">
              <w:rPr>
                <w:rFonts w:ascii="Arial" w:hAnsi="Arial" w:cs="Arial"/>
                <w:color w:val="auto"/>
                <w:sz w:val="20"/>
                <w:szCs w:val="20"/>
              </w:rPr>
              <w:t xml:space="preserve"> szkodliwy wpływ korozji na materiały konstrukcyjne</w:t>
            </w:r>
          </w:p>
        </w:tc>
        <w:tc>
          <w:tcPr>
            <w:tcW w:w="3261" w:type="dxa"/>
          </w:tcPr>
          <w:p w:rsidR="00A02241" w:rsidRPr="00D94D3B" w:rsidRDefault="008A12FE" w:rsidP="008A12FE">
            <w:pPr>
              <w:pStyle w:val="Akapitzlist1"/>
              <w:ind w:left="6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om</w:t>
            </w:r>
            <w:r w:rsidR="00791B48">
              <w:rPr>
                <w:rFonts w:ascii="Arial" w:hAnsi="Arial" w:cs="Arial"/>
                <w:color w:val="auto"/>
                <w:sz w:val="20"/>
                <w:szCs w:val="20"/>
              </w:rPr>
              <w:t>ówić</w:t>
            </w:r>
            <w:r w:rsidR="00A02241" w:rsidRPr="00D94D3B">
              <w:rPr>
                <w:rFonts w:ascii="Arial" w:hAnsi="Arial" w:cs="Arial"/>
                <w:color w:val="auto"/>
                <w:sz w:val="20"/>
                <w:szCs w:val="20"/>
              </w:rPr>
              <w:t xml:space="preserve"> przebieg statycznej próby rozciągania</w:t>
            </w:r>
          </w:p>
          <w:p w:rsidR="00A02241" w:rsidRPr="00D94D3B" w:rsidRDefault="008A12FE" w:rsidP="008A12FE">
            <w:pPr>
              <w:pStyle w:val="Akapitzlist1"/>
              <w:ind w:left="60"/>
              <w:rPr>
                <w:rFonts w:ascii="Arial" w:hAnsi="Arial" w:cs="Arial"/>
                <w:color w:val="auto"/>
                <w:sz w:val="20"/>
                <w:szCs w:val="20"/>
              </w:rPr>
            </w:pPr>
            <w:r w:rsidRPr="00D94D3B">
              <w:rPr>
                <w:rFonts w:ascii="Arial" w:hAnsi="Arial" w:cs="Arial"/>
                <w:color w:val="auto"/>
                <w:sz w:val="20"/>
                <w:szCs w:val="20"/>
              </w:rPr>
              <w:lastRenderedPageBreak/>
              <w:t xml:space="preserve">- </w:t>
            </w:r>
            <w:r w:rsidR="00791B48">
              <w:rPr>
                <w:rFonts w:ascii="Arial" w:hAnsi="Arial" w:cs="Arial"/>
                <w:color w:val="auto"/>
                <w:sz w:val="20"/>
                <w:szCs w:val="20"/>
              </w:rPr>
              <w:t>wyznaczyć</w:t>
            </w:r>
            <w:r w:rsidR="00A02241" w:rsidRPr="00D94D3B">
              <w:rPr>
                <w:rFonts w:ascii="Arial" w:hAnsi="Arial" w:cs="Arial"/>
                <w:color w:val="auto"/>
                <w:sz w:val="20"/>
                <w:szCs w:val="20"/>
              </w:rPr>
              <w:t xml:space="preserve"> reakcje w podporach belek </w:t>
            </w:r>
          </w:p>
          <w:p w:rsidR="00A02241" w:rsidRPr="00D94D3B" w:rsidRDefault="008A12FE" w:rsidP="00791B48">
            <w:pPr>
              <w:pStyle w:val="Akapitzlist1"/>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om</w:t>
            </w:r>
            <w:r w:rsidR="00791B48">
              <w:rPr>
                <w:rFonts w:ascii="Arial" w:hAnsi="Arial" w:cs="Arial"/>
                <w:color w:val="auto"/>
                <w:sz w:val="20"/>
                <w:szCs w:val="20"/>
              </w:rPr>
              <w:t>ówić</w:t>
            </w:r>
            <w:r w:rsidR="00A02241" w:rsidRPr="00D94D3B">
              <w:rPr>
                <w:rFonts w:ascii="Arial" w:hAnsi="Arial" w:cs="Arial"/>
                <w:color w:val="auto"/>
                <w:sz w:val="20"/>
                <w:szCs w:val="20"/>
              </w:rPr>
              <w:t xml:space="preserve"> pojęcie fizycznego starzenia</w:t>
            </w:r>
            <w:r w:rsidR="00253E7B">
              <w:rPr>
                <w:rFonts w:ascii="Arial" w:hAnsi="Arial" w:cs="Arial"/>
                <w:color w:val="auto"/>
                <w:sz w:val="20"/>
                <w:szCs w:val="20"/>
              </w:rPr>
              <w:t xml:space="preserve"> się</w:t>
            </w:r>
            <w:r w:rsidR="00A02241" w:rsidRPr="00D94D3B">
              <w:rPr>
                <w:rFonts w:ascii="Arial" w:hAnsi="Arial" w:cs="Arial"/>
                <w:color w:val="auto"/>
                <w:sz w:val="20"/>
                <w:szCs w:val="20"/>
              </w:rPr>
              <w:t xml:space="preserve"> elementów konstrukcyjnych</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lastRenderedPageBreak/>
              <w:t>Klasa 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III. Elementy termodynamiki</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w:t>
            </w:r>
            <w:r w:rsidRPr="00D94D3B">
              <w:rPr>
                <w:rFonts w:cs="Calibri"/>
                <w:color w:val="auto"/>
              </w:rPr>
              <w:t xml:space="preserve"> </w:t>
            </w:r>
            <w:r w:rsidRPr="00D94D3B">
              <w:rPr>
                <w:rFonts w:ascii="Arial" w:hAnsi="Arial" w:cs="Arial"/>
                <w:color w:val="auto"/>
                <w:sz w:val="20"/>
                <w:szCs w:val="20"/>
              </w:rPr>
              <w:t>Podstawy termodynamiki</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4C7CB3" w:rsidRPr="00D94D3B" w:rsidRDefault="004C7CB3"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791B48">
              <w:rPr>
                <w:rFonts w:ascii="Arial" w:hAnsi="Arial" w:cs="Arial"/>
                <w:color w:val="auto"/>
                <w:sz w:val="20"/>
                <w:szCs w:val="20"/>
              </w:rPr>
              <w:t>z</w:t>
            </w:r>
            <w:r w:rsidRPr="00D94D3B">
              <w:rPr>
                <w:rFonts w:ascii="Arial" w:hAnsi="Arial" w:cs="Arial"/>
                <w:color w:val="auto"/>
                <w:sz w:val="20"/>
                <w:szCs w:val="20"/>
              </w:rPr>
              <w:t>defini</w:t>
            </w:r>
            <w:r w:rsidR="00791B48">
              <w:rPr>
                <w:rFonts w:ascii="Arial" w:hAnsi="Arial" w:cs="Arial"/>
                <w:color w:val="auto"/>
                <w:sz w:val="20"/>
                <w:szCs w:val="20"/>
              </w:rPr>
              <w:t>ować</w:t>
            </w:r>
            <w:r w:rsidRPr="00D94D3B">
              <w:rPr>
                <w:rFonts w:ascii="Arial" w:hAnsi="Arial" w:cs="Arial"/>
                <w:color w:val="auto"/>
                <w:sz w:val="20"/>
                <w:szCs w:val="20"/>
              </w:rPr>
              <w:t xml:space="preserve"> pojęcia ciepła i energii</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791B48">
              <w:rPr>
                <w:rFonts w:ascii="Arial" w:hAnsi="Arial" w:cs="Arial"/>
                <w:color w:val="auto"/>
                <w:sz w:val="20"/>
                <w:szCs w:val="20"/>
              </w:rPr>
              <w:t>z</w:t>
            </w:r>
            <w:r w:rsidR="00A02241" w:rsidRPr="00D94D3B">
              <w:rPr>
                <w:rFonts w:ascii="Arial" w:hAnsi="Arial" w:cs="Arial"/>
                <w:color w:val="auto"/>
                <w:sz w:val="20"/>
                <w:szCs w:val="20"/>
              </w:rPr>
              <w:t>defini</w:t>
            </w:r>
            <w:r w:rsidR="00791B48">
              <w:rPr>
                <w:rFonts w:ascii="Arial" w:hAnsi="Arial" w:cs="Arial"/>
                <w:color w:val="auto"/>
                <w:sz w:val="20"/>
                <w:szCs w:val="20"/>
              </w:rPr>
              <w:t>ować</w:t>
            </w:r>
            <w:r w:rsidR="00A02241" w:rsidRPr="00D94D3B">
              <w:rPr>
                <w:rFonts w:ascii="Arial" w:hAnsi="Arial" w:cs="Arial"/>
                <w:color w:val="auto"/>
                <w:sz w:val="20"/>
                <w:szCs w:val="20"/>
              </w:rPr>
              <w:t xml:space="preserve"> podstawowe prawa termodynamiki</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om</w:t>
            </w:r>
            <w:r w:rsidR="00791B48">
              <w:rPr>
                <w:rFonts w:ascii="Arial" w:hAnsi="Arial" w:cs="Arial"/>
                <w:color w:val="auto"/>
                <w:sz w:val="20"/>
                <w:szCs w:val="20"/>
              </w:rPr>
              <w:t>ówić</w:t>
            </w:r>
            <w:r w:rsidR="00A02241" w:rsidRPr="00D94D3B">
              <w:rPr>
                <w:rFonts w:ascii="Arial" w:hAnsi="Arial" w:cs="Arial"/>
                <w:color w:val="auto"/>
                <w:sz w:val="20"/>
                <w:szCs w:val="20"/>
              </w:rPr>
              <w:t xml:space="preserve"> charakterystyczne przemiany termodynamiczne</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791B48">
              <w:rPr>
                <w:rFonts w:ascii="Arial" w:hAnsi="Arial" w:cs="Arial"/>
                <w:color w:val="auto"/>
                <w:sz w:val="20"/>
                <w:szCs w:val="20"/>
              </w:rPr>
              <w:t>s</w:t>
            </w:r>
            <w:r w:rsidR="004C7CB3" w:rsidRPr="00D94D3B">
              <w:rPr>
                <w:rFonts w:ascii="Arial" w:hAnsi="Arial" w:cs="Arial"/>
                <w:color w:val="auto"/>
                <w:sz w:val="20"/>
                <w:szCs w:val="20"/>
              </w:rPr>
              <w:t>charakteryz</w:t>
            </w:r>
            <w:r w:rsidR="00791B48">
              <w:rPr>
                <w:rFonts w:ascii="Arial" w:hAnsi="Arial" w:cs="Arial"/>
                <w:color w:val="auto"/>
                <w:sz w:val="20"/>
                <w:szCs w:val="20"/>
              </w:rPr>
              <w:t>ować</w:t>
            </w:r>
            <w:r w:rsidR="004C7CB3" w:rsidRPr="00D94D3B">
              <w:rPr>
                <w:rFonts w:ascii="Arial" w:hAnsi="Arial" w:cs="Arial"/>
                <w:color w:val="auto"/>
                <w:sz w:val="20"/>
                <w:szCs w:val="20"/>
              </w:rPr>
              <w:t xml:space="preserve"> rodzaje</w:t>
            </w:r>
            <w:r w:rsidR="00A02241" w:rsidRPr="00D94D3B">
              <w:rPr>
                <w:rFonts w:ascii="Arial" w:hAnsi="Arial" w:cs="Arial"/>
                <w:color w:val="auto"/>
                <w:sz w:val="20"/>
                <w:szCs w:val="20"/>
              </w:rPr>
              <w:t xml:space="preserve"> wymiany ciepła</w:t>
            </w:r>
          </w:p>
          <w:p w:rsidR="004C7CB3" w:rsidRPr="00D94D3B" w:rsidRDefault="004C7CB3" w:rsidP="00885A21">
            <w:pPr>
              <w:pStyle w:val="Akapitzlist1"/>
              <w:ind w:left="36"/>
              <w:rPr>
                <w:rFonts w:ascii="Arial" w:hAnsi="Arial" w:cs="Arial"/>
                <w:color w:val="auto"/>
                <w:sz w:val="20"/>
                <w:szCs w:val="20"/>
              </w:rPr>
            </w:pPr>
            <w:r w:rsidRPr="00D94D3B">
              <w:rPr>
                <w:rFonts w:ascii="Arial" w:hAnsi="Arial" w:cs="Arial"/>
                <w:color w:val="auto"/>
                <w:sz w:val="20"/>
                <w:szCs w:val="20"/>
              </w:rPr>
              <w:t>- określ</w:t>
            </w:r>
            <w:r w:rsidR="00791B48">
              <w:rPr>
                <w:rFonts w:ascii="Arial" w:hAnsi="Arial" w:cs="Arial"/>
                <w:color w:val="auto"/>
                <w:sz w:val="20"/>
                <w:szCs w:val="20"/>
              </w:rPr>
              <w:t>ić</w:t>
            </w:r>
            <w:r w:rsidRPr="00D94D3B">
              <w:rPr>
                <w:rFonts w:ascii="Arial" w:hAnsi="Arial" w:cs="Arial"/>
                <w:color w:val="auto"/>
                <w:sz w:val="20"/>
                <w:szCs w:val="20"/>
              </w:rPr>
              <w:t xml:space="preserve"> stany skupienia ciał</w:t>
            </w:r>
          </w:p>
          <w:p w:rsidR="004C7CB3" w:rsidRPr="00D94D3B" w:rsidRDefault="004C7CB3"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791B48">
              <w:rPr>
                <w:rFonts w:ascii="Arial" w:hAnsi="Arial" w:cs="Arial"/>
                <w:color w:val="auto"/>
                <w:sz w:val="20"/>
                <w:szCs w:val="20"/>
              </w:rPr>
              <w:t>zdefiniować</w:t>
            </w:r>
            <w:r w:rsidRPr="00D94D3B">
              <w:rPr>
                <w:rFonts w:ascii="Arial" w:hAnsi="Arial" w:cs="Arial"/>
                <w:color w:val="auto"/>
                <w:sz w:val="20"/>
                <w:szCs w:val="20"/>
              </w:rPr>
              <w:t xml:space="preserve"> pojęcia parowania i wrzenia</w:t>
            </w:r>
          </w:p>
          <w:p w:rsidR="004C7CB3" w:rsidRPr="00D94D3B" w:rsidRDefault="004C7CB3" w:rsidP="00791B48">
            <w:pPr>
              <w:pStyle w:val="Akapitzlist1"/>
              <w:ind w:left="36"/>
              <w:rPr>
                <w:rFonts w:ascii="Arial" w:hAnsi="Arial" w:cs="Arial"/>
                <w:color w:val="auto"/>
                <w:sz w:val="20"/>
                <w:szCs w:val="20"/>
              </w:rPr>
            </w:pPr>
            <w:r w:rsidRPr="00D94D3B">
              <w:rPr>
                <w:rFonts w:ascii="Arial" w:hAnsi="Arial" w:cs="Arial"/>
                <w:color w:val="auto"/>
                <w:sz w:val="20"/>
                <w:szCs w:val="20"/>
              </w:rPr>
              <w:t>- określ</w:t>
            </w:r>
            <w:r w:rsidR="00791B48">
              <w:rPr>
                <w:rFonts w:ascii="Arial" w:hAnsi="Arial" w:cs="Arial"/>
                <w:color w:val="auto"/>
                <w:sz w:val="20"/>
                <w:szCs w:val="20"/>
              </w:rPr>
              <w:t>ić</w:t>
            </w:r>
            <w:r w:rsidRPr="00D94D3B">
              <w:rPr>
                <w:rFonts w:ascii="Arial" w:hAnsi="Arial" w:cs="Arial"/>
                <w:color w:val="auto"/>
                <w:sz w:val="20"/>
                <w:szCs w:val="20"/>
              </w:rPr>
              <w:t xml:space="preserve"> zasadnicze właściwości gazów</w:t>
            </w:r>
          </w:p>
        </w:tc>
        <w:tc>
          <w:tcPr>
            <w:tcW w:w="3261" w:type="dxa"/>
          </w:tcPr>
          <w:p w:rsidR="00A02241" w:rsidRPr="00D94D3B" w:rsidRDefault="00885A21" w:rsidP="00885A21">
            <w:pPr>
              <w:pStyle w:val="Akapitzlist1"/>
              <w:ind w:left="6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w:t>
            </w:r>
            <w:r w:rsidR="00791B48">
              <w:rPr>
                <w:rFonts w:ascii="Arial" w:hAnsi="Arial" w:cs="Arial"/>
                <w:color w:val="auto"/>
                <w:sz w:val="20"/>
                <w:szCs w:val="20"/>
              </w:rPr>
              <w:t>ć</w:t>
            </w:r>
            <w:r w:rsidR="00A02241" w:rsidRPr="00D94D3B">
              <w:rPr>
                <w:rFonts w:ascii="Arial" w:hAnsi="Arial" w:cs="Arial"/>
                <w:color w:val="auto"/>
                <w:sz w:val="20"/>
                <w:szCs w:val="20"/>
              </w:rPr>
              <w:t xml:space="preserve"> pojęcie gazu doskonałego</w:t>
            </w:r>
          </w:p>
          <w:p w:rsidR="00A02241" w:rsidRPr="00D94D3B" w:rsidRDefault="00885A21" w:rsidP="004C7CB3">
            <w:pPr>
              <w:pStyle w:val="Akapitzlist1"/>
              <w:ind w:left="60"/>
              <w:rPr>
                <w:rFonts w:ascii="Arial" w:hAnsi="Arial" w:cs="Arial"/>
                <w:color w:val="auto"/>
                <w:sz w:val="20"/>
                <w:szCs w:val="20"/>
              </w:rPr>
            </w:pPr>
            <w:r w:rsidRPr="00D94D3B">
              <w:rPr>
                <w:rFonts w:ascii="Arial" w:hAnsi="Arial" w:cs="Arial"/>
                <w:color w:val="auto"/>
                <w:sz w:val="20"/>
                <w:szCs w:val="20"/>
              </w:rPr>
              <w:t xml:space="preserve">- </w:t>
            </w:r>
            <w:r w:rsidR="001472C0">
              <w:rPr>
                <w:rFonts w:ascii="Arial" w:hAnsi="Arial" w:cs="Arial"/>
                <w:color w:val="auto"/>
                <w:sz w:val="20"/>
                <w:szCs w:val="20"/>
              </w:rPr>
              <w:t>na</w:t>
            </w:r>
            <w:r w:rsidR="00A02241" w:rsidRPr="00D94D3B">
              <w:rPr>
                <w:rFonts w:ascii="Arial" w:hAnsi="Arial" w:cs="Arial"/>
                <w:color w:val="auto"/>
                <w:sz w:val="20"/>
                <w:szCs w:val="20"/>
              </w:rPr>
              <w:t>rys</w:t>
            </w:r>
            <w:r w:rsidR="00253E7B">
              <w:rPr>
                <w:rFonts w:ascii="Arial" w:hAnsi="Arial" w:cs="Arial"/>
                <w:color w:val="auto"/>
                <w:sz w:val="20"/>
                <w:szCs w:val="20"/>
              </w:rPr>
              <w:t>ować</w:t>
            </w:r>
            <w:r w:rsidR="00A02241" w:rsidRPr="00D94D3B">
              <w:rPr>
                <w:rFonts w:ascii="Arial" w:hAnsi="Arial" w:cs="Arial"/>
                <w:color w:val="auto"/>
                <w:sz w:val="20"/>
                <w:szCs w:val="20"/>
              </w:rPr>
              <w:t xml:space="preserve"> schemat</w:t>
            </w:r>
            <w:r w:rsidR="004C7CB3" w:rsidRPr="00D94D3B">
              <w:rPr>
                <w:rFonts w:ascii="Arial" w:hAnsi="Arial" w:cs="Arial"/>
                <w:color w:val="auto"/>
                <w:sz w:val="20"/>
                <w:szCs w:val="20"/>
              </w:rPr>
              <w:t>y termodynamiczne układów chłodzenia i opis</w:t>
            </w:r>
            <w:r w:rsidR="00253E7B">
              <w:rPr>
                <w:rFonts w:ascii="Arial" w:hAnsi="Arial" w:cs="Arial"/>
                <w:color w:val="auto"/>
                <w:sz w:val="20"/>
                <w:szCs w:val="20"/>
              </w:rPr>
              <w:t>ać</w:t>
            </w:r>
            <w:r w:rsidR="004C7CB3" w:rsidRPr="00D94D3B">
              <w:rPr>
                <w:rFonts w:ascii="Arial" w:hAnsi="Arial" w:cs="Arial"/>
                <w:color w:val="auto"/>
                <w:sz w:val="20"/>
                <w:szCs w:val="20"/>
              </w:rPr>
              <w:t xml:space="preserve"> przebieg poszczególnych procesów</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w:t>
            </w:r>
            <w:r w:rsidRPr="00D94D3B">
              <w:rPr>
                <w:rFonts w:cs="Calibri"/>
                <w:color w:val="auto"/>
              </w:rPr>
              <w:t xml:space="preserve"> </w:t>
            </w:r>
            <w:r w:rsidRPr="00D94D3B">
              <w:rPr>
                <w:rFonts w:ascii="Arial" w:hAnsi="Arial" w:cs="Arial"/>
                <w:color w:val="auto"/>
                <w:sz w:val="20"/>
                <w:szCs w:val="20"/>
              </w:rPr>
              <w:t>Termodynamika w chłodnictwie i klimatyzacji</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1472C0">
              <w:rPr>
                <w:rFonts w:ascii="Arial" w:hAnsi="Arial" w:cs="Arial"/>
                <w:color w:val="auto"/>
                <w:sz w:val="20"/>
                <w:szCs w:val="20"/>
              </w:rPr>
              <w:t>wymienić</w:t>
            </w:r>
            <w:r w:rsidR="00A02241" w:rsidRPr="00D94D3B">
              <w:rPr>
                <w:rFonts w:ascii="Arial" w:hAnsi="Arial" w:cs="Arial"/>
                <w:color w:val="auto"/>
                <w:sz w:val="20"/>
                <w:szCs w:val="20"/>
              </w:rPr>
              <w:t xml:space="preserve"> rodzaje czynników chłodniczych</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1472C0">
              <w:rPr>
                <w:rFonts w:ascii="Arial" w:hAnsi="Arial" w:cs="Arial"/>
                <w:color w:val="auto"/>
                <w:sz w:val="20"/>
                <w:szCs w:val="20"/>
              </w:rPr>
              <w:t>wymienić</w:t>
            </w:r>
            <w:r w:rsidR="00A02241" w:rsidRPr="00D94D3B">
              <w:rPr>
                <w:rFonts w:ascii="Arial" w:hAnsi="Arial" w:cs="Arial"/>
                <w:color w:val="auto"/>
                <w:sz w:val="20"/>
                <w:szCs w:val="20"/>
              </w:rPr>
              <w:t xml:space="preserve"> własności czynników chłodniczych</w:t>
            </w:r>
          </w:p>
          <w:p w:rsidR="004C7CB3" w:rsidRPr="00D94D3B" w:rsidRDefault="004C7CB3"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1472C0">
              <w:rPr>
                <w:rFonts w:ascii="Arial" w:hAnsi="Arial" w:cs="Arial"/>
                <w:color w:val="auto"/>
                <w:sz w:val="20"/>
                <w:szCs w:val="20"/>
              </w:rPr>
              <w:t>sklasyfikować</w:t>
            </w:r>
            <w:r w:rsidRPr="00D94D3B">
              <w:rPr>
                <w:rFonts w:ascii="Arial" w:hAnsi="Arial" w:cs="Arial"/>
                <w:color w:val="auto"/>
                <w:sz w:val="20"/>
                <w:szCs w:val="20"/>
              </w:rPr>
              <w:t xml:space="preserve"> czynniki chłodnicze</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w:t>
            </w:r>
            <w:r w:rsidR="001472C0">
              <w:rPr>
                <w:rFonts w:ascii="Arial" w:hAnsi="Arial" w:cs="Arial"/>
                <w:color w:val="auto"/>
                <w:sz w:val="20"/>
                <w:szCs w:val="20"/>
              </w:rPr>
              <w:t>ć</w:t>
            </w:r>
            <w:r w:rsidR="00A02241" w:rsidRPr="00D94D3B">
              <w:rPr>
                <w:rFonts w:ascii="Arial" w:hAnsi="Arial" w:cs="Arial"/>
                <w:color w:val="auto"/>
                <w:sz w:val="20"/>
                <w:szCs w:val="20"/>
              </w:rPr>
              <w:t xml:space="preserve"> rodza</w:t>
            </w:r>
            <w:r w:rsidR="00A40A2D" w:rsidRPr="00D94D3B">
              <w:rPr>
                <w:rFonts w:ascii="Arial" w:hAnsi="Arial" w:cs="Arial"/>
                <w:color w:val="auto"/>
                <w:sz w:val="20"/>
                <w:szCs w:val="20"/>
              </w:rPr>
              <w:t>je olejów stosowanych w układach chłodniczych i klimatyzacyjnych</w:t>
            </w:r>
          </w:p>
          <w:p w:rsidR="00A02241" w:rsidRPr="00D94D3B" w:rsidRDefault="00885A21" w:rsidP="00885A21">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w:t>
            </w:r>
            <w:r w:rsidR="001472C0">
              <w:rPr>
                <w:rFonts w:ascii="Arial" w:hAnsi="Arial" w:cs="Arial"/>
                <w:color w:val="auto"/>
                <w:sz w:val="20"/>
                <w:szCs w:val="20"/>
              </w:rPr>
              <w:t>ać</w:t>
            </w:r>
            <w:r w:rsidR="00A02241" w:rsidRPr="00D94D3B">
              <w:rPr>
                <w:rFonts w:ascii="Arial" w:hAnsi="Arial" w:cs="Arial"/>
                <w:color w:val="auto"/>
                <w:sz w:val="20"/>
                <w:szCs w:val="20"/>
              </w:rPr>
              <w:t xml:space="preserve"> własności nośników ciepła</w:t>
            </w:r>
          </w:p>
          <w:p w:rsidR="00A40A2D" w:rsidRPr="00D94D3B" w:rsidRDefault="00A40A2D" w:rsidP="001472C0">
            <w:pPr>
              <w:pStyle w:val="Akapitzlist1"/>
              <w:ind w:left="36"/>
              <w:rPr>
                <w:rFonts w:ascii="Arial" w:hAnsi="Arial" w:cs="Arial"/>
                <w:color w:val="auto"/>
                <w:sz w:val="20"/>
                <w:szCs w:val="20"/>
              </w:rPr>
            </w:pPr>
            <w:r w:rsidRPr="00D94D3B">
              <w:rPr>
                <w:rFonts w:ascii="Arial" w:hAnsi="Arial" w:cs="Arial"/>
                <w:color w:val="auto"/>
                <w:sz w:val="20"/>
                <w:szCs w:val="20"/>
              </w:rPr>
              <w:t xml:space="preserve">- </w:t>
            </w:r>
            <w:r w:rsidR="001472C0">
              <w:rPr>
                <w:rFonts w:ascii="Arial" w:hAnsi="Arial" w:cs="Arial"/>
                <w:color w:val="auto"/>
                <w:sz w:val="20"/>
                <w:szCs w:val="20"/>
              </w:rPr>
              <w:t>s</w:t>
            </w:r>
            <w:r w:rsidRPr="00D94D3B">
              <w:rPr>
                <w:rFonts w:ascii="Arial" w:hAnsi="Arial" w:cs="Arial"/>
                <w:color w:val="auto"/>
                <w:sz w:val="20"/>
                <w:szCs w:val="20"/>
              </w:rPr>
              <w:t>charakteryz</w:t>
            </w:r>
            <w:r w:rsidR="001472C0">
              <w:rPr>
                <w:rFonts w:ascii="Arial" w:hAnsi="Arial" w:cs="Arial"/>
                <w:color w:val="auto"/>
                <w:sz w:val="20"/>
                <w:szCs w:val="20"/>
              </w:rPr>
              <w:t>ować</w:t>
            </w:r>
            <w:r w:rsidRPr="00D94D3B">
              <w:rPr>
                <w:rFonts w:ascii="Arial" w:hAnsi="Arial" w:cs="Arial"/>
                <w:color w:val="auto"/>
                <w:sz w:val="20"/>
                <w:szCs w:val="20"/>
              </w:rPr>
              <w:t xml:space="preserve"> sposoby wymiany ciepła</w:t>
            </w:r>
          </w:p>
        </w:tc>
        <w:tc>
          <w:tcPr>
            <w:tcW w:w="3261" w:type="dxa"/>
          </w:tcPr>
          <w:p w:rsidR="004C7CB3" w:rsidRPr="00D94D3B" w:rsidRDefault="004C7CB3" w:rsidP="00885A21">
            <w:pPr>
              <w:pStyle w:val="Akapitzlist1"/>
              <w:ind w:left="60"/>
              <w:rPr>
                <w:rFonts w:ascii="Arial" w:hAnsi="Arial" w:cs="Arial"/>
                <w:color w:val="auto"/>
                <w:sz w:val="20"/>
                <w:szCs w:val="20"/>
              </w:rPr>
            </w:pPr>
            <w:r w:rsidRPr="00D94D3B">
              <w:rPr>
                <w:rFonts w:ascii="Arial" w:hAnsi="Arial" w:cs="Arial"/>
                <w:color w:val="auto"/>
                <w:sz w:val="20"/>
                <w:szCs w:val="20"/>
              </w:rPr>
              <w:t>- opis</w:t>
            </w:r>
            <w:r w:rsidR="001472C0">
              <w:rPr>
                <w:rFonts w:ascii="Arial" w:hAnsi="Arial" w:cs="Arial"/>
                <w:color w:val="auto"/>
                <w:sz w:val="20"/>
                <w:szCs w:val="20"/>
              </w:rPr>
              <w:t xml:space="preserve">ać </w:t>
            </w:r>
            <w:r w:rsidRPr="00D94D3B">
              <w:rPr>
                <w:rFonts w:ascii="Arial" w:hAnsi="Arial" w:cs="Arial"/>
                <w:color w:val="auto"/>
                <w:sz w:val="20"/>
                <w:szCs w:val="20"/>
              </w:rPr>
              <w:t>i charakteryz</w:t>
            </w:r>
            <w:r w:rsidR="001472C0">
              <w:rPr>
                <w:rFonts w:ascii="Arial" w:hAnsi="Arial" w:cs="Arial"/>
                <w:color w:val="auto"/>
                <w:sz w:val="20"/>
                <w:szCs w:val="20"/>
              </w:rPr>
              <w:t>owa</w:t>
            </w:r>
            <w:r w:rsidR="00E851FD">
              <w:rPr>
                <w:rFonts w:ascii="Arial" w:hAnsi="Arial" w:cs="Arial"/>
                <w:color w:val="auto"/>
                <w:sz w:val="20"/>
                <w:szCs w:val="20"/>
              </w:rPr>
              <w:t>ć</w:t>
            </w:r>
            <w:r w:rsidRPr="00D94D3B">
              <w:rPr>
                <w:rFonts w:ascii="Arial" w:hAnsi="Arial" w:cs="Arial"/>
                <w:color w:val="auto"/>
                <w:sz w:val="20"/>
                <w:szCs w:val="20"/>
              </w:rPr>
              <w:t xml:space="preserve"> przemiany termodynamiczne zachodzące podczas pracy jednostopniowego, sprężarkowego urządzenia </w:t>
            </w:r>
            <w:r w:rsidR="00C61829" w:rsidRPr="00D94D3B">
              <w:rPr>
                <w:rFonts w:ascii="Arial" w:hAnsi="Arial" w:cs="Arial"/>
                <w:color w:val="auto"/>
                <w:sz w:val="20"/>
                <w:szCs w:val="20"/>
              </w:rPr>
              <w:t>chłodniczego</w:t>
            </w:r>
          </w:p>
          <w:p w:rsidR="00C61829" w:rsidRPr="00D94D3B" w:rsidRDefault="001472C0" w:rsidP="00885A21">
            <w:pPr>
              <w:pStyle w:val="Akapitzlist1"/>
              <w:ind w:left="60"/>
              <w:rPr>
                <w:rFonts w:ascii="Arial" w:hAnsi="Arial" w:cs="Arial"/>
                <w:color w:val="auto"/>
                <w:sz w:val="20"/>
                <w:szCs w:val="20"/>
              </w:rPr>
            </w:pPr>
            <w:r>
              <w:rPr>
                <w:rFonts w:ascii="Arial" w:hAnsi="Arial" w:cs="Arial"/>
                <w:color w:val="auto"/>
                <w:sz w:val="20"/>
                <w:szCs w:val="20"/>
              </w:rPr>
              <w:t>- przeliczy</w:t>
            </w:r>
            <w:r w:rsidR="00C61829" w:rsidRPr="00D94D3B">
              <w:rPr>
                <w:rFonts w:ascii="Arial" w:hAnsi="Arial" w:cs="Arial"/>
                <w:color w:val="auto"/>
                <w:sz w:val="20"/>
                <w:szCs w:val="20"/>
              </w:rPr>
              <w:t>ć wartości temperatury w skalach Celsjusza, Farenh</w:t>
            </w:r>
            <w:r w:rsidR="00253E7B">
              <w:rPr>
                <w:rFonts w:ascii="Arial" w:hAnsi="Arial" w:cs="Arial"/>
                <w:color w:val="auto"/>
                <w:sz w:val="20"/>
                <w:szCs w:val="20"/>
              </w:rPr>
              <w:t>ei</w:t>
            </w:r>
            <w:r w:rsidR="00C61829" w:rsidRPr="00D94D3B">
              <w:rPr>
                <w:rFonts w:ascii="Arial" w:hAnsi="Arial" w:cs="Arial"/>
                <w:color w:val="auto"/>
                <w:sz w:val="20"/>
                <w:szCs w:val="20"/>
              </w:rPr>
              <w:t>ta i Kelvina</w:t>
            </w:r>
          </w:p>
          <w:p w:rsidR="00A40A2D" w:rsidRPr="00D94D3B" w:rsidRDefault="00A40A2D" w:rsidP="00885A21">
            <w:pPr>
              <w:pStyle w:val="Akapitzlist1"/>
              <w:ind w:left="60"/>
              <w:rPr>
                <w:rFonts w:ascii="Arial" w:hAnsi="Arial" w:cs="Arial"/>
                <w:color w:val="auto"/>
                <w:sz w:val="20"/>
                <w:szCs w:val="20"/>
              </w:rPr>
            </w:pPr>
            <w:r w:rsidRPr="00D94D3B">
              <w:rPr>
                <w:rFonts w:ascii="Arial" w:hAnsi="Arial" w:cs="Arial"/>
                <w:color w:val="auto"/>
                <w:sz w:val="20"/>
                <w:szCs w:val="20"/>
              </w:rPr>
              <w:t>- wyznacz</w:t>
            </w:r>
            <w:r w:rsidR="001472C0">
              <w:rPr>
                <w:rFonts w:ascii="Arial" w:hAnsi="Arial" w:cs="Arial"/>
                <w:color w:val="auto"/>
                <w:sz w:val="20"/>
                <w:szCs w:val="20"/>
              </w:rPr>
              <w:t>yć</w:t>
            </w:r>
            <w:r w:rsidRPr="00D94D3B">
              <w:rPr>
                <w:rFonts w:ascii="Arial" w:hAnsi="Arial" w:cs="Arial"/>
                <w:color w:val="auto"/>
                <w:sz w:val="20"/>
                <w:szCs w:val="20"/>
              </w:rPr>
              <w:t xml:space="preserve"> parametry procesów chłodniczych na wykresie (i-x) tzw. „Mol</w:t>
            </w:r>
            <w:r w:rsidR="00253E7B">
              <w:rPr>
                <w:rFonts w:ascii="Arial" w:hAnsi="Arial" w:cs="Arial"/>
                <w:color w:val="auto"/>
                <w:sz w:val="20"/>
                <w:szCs w:val="20"/>
              </w:rPr>
              <w:t>l</w:t>
            </w:r>
            <w:r w:rsidRPr="00D94D3B">
              <w:rPr>
                <w:rFonts w:ascii="Arial" w:hAnsi="Arial" w:cs="Arial"/>
                <w:color w:val="auto"/>
                <w:sz w:val="20"/>
                <w:szCs w:val="20"/>
              </w:rPr>
              <w:t>iera”</w:t>
            </w:r>
          </w:p>
          <w:p w:rsidR="00A40A2D" w:rsidRPr="00D94D3B" w:rsidRDefault="00A40A2D" w:rsidP="00885A21">
            <w:pPr>
              <w:pStyle w:val="Akapitzlist1"/>
              <w:ind w:left="60"/>
              <w:rPr>
                <w:rFonts w:ascii="Arial" w:hAnsi="Arial" w:cs="Arial"/>
                <w:color w:val="auto"/>
                <w:sz w:val="20"/>
                <w:szCs w:val="20"/>
              </w:rPr>
            </w:pPr>
            <w:r w:rsidRPr="00D94D3B">
              <w:rPr>
                <w:rFonts w:ascii="Arial" w:hAnsi="Arial" w:cs="Arial"/>
                <w:color w:val="auto"/>
                <w:sz w:val="20"/>
                <w:szCs w:val="20"/>
              </w:rPr>
              <w:t>- klasyfik</w:t>
            </w:r>
            <w:r w:rsidR="001472C0">
              <w:rPr>
                <w:rFonts w:ascii="Arial" w:hAnsi="Arial" w:cs="Arial"/>
                <w:color w:val="auto"/>
                <w:sz w:val="20"/>
                <w:szCs w:val="20"/>
              </w:rPr>
              <w:t>ować</w:t>
            </w:r>
            <w:r w:rsidRPr="00D94D3B">
              <w:rPr>
                <w:rFonts w:ascii="Arial" w:hAnsi="Arial" w:cs="Arial"/>
                <w:color w:val="auto"/>
                <w:sz w:val="20"/>
                <w:szCs w:val="20"/>
              </w:rPr>
              <w:t xml:space="preserve"> obiegi chłodnicze</w:t>
            </w:r>
          </w:p>
          <w:p w:rsidR="00A02241" w:rsidRPr="00D94D3B" w:rsidRDefault="00885A21" w:rsidP="00885A21">
            <w:pPr>
              <w:pStyle w:val="Akapitzlist1"/>
              <w:ind w:left="60"/>
              <w:rPr>
                <w:rFonts w:ascii="Arial" w:hAnsi="Arial" w:cs="Arial"/>
                <w:color w:val="auto"/>
                <w:sz w:val="20"/>
                <w:szCs w:val="20"/>
              </w:rPr>
            </w:pPr>
            <w:r w:rsidRPr="00D94D3B">
              <w:rPr>
                <w:rFonts w:ascii="Arial" w:hAnsi="Arial" w:cs="Arial"/>
                <w:color w:val="auto"/>
                <w:sz w:val="20"/>
                <w:szCs w:val="20"/>
              </w:rPr>
              <w:t xml:space="preserve">- </w:t>
            </w:r>
            <w:r w:rsidR="004C7CB3" w:rsidRPr="00D94D3B">
              <w:rPr>
                <w:rFonts w:ascii="Arial" w:hAnsi="Arial" w:cs="Arial"/>
                <w:color w:val="auto"/>
                <w:sz w:val="20"/>
                <w:szCs w:val="20"/>
              </w:rPr>
              <w:t>dobiera</w:t>
            </w:r>
            <w:r w:rsidR="001472C0">
              <w:rPr>
                <w:rFonts w:ascii="Arial" w:hAnsi="Arial" w:cs="Arial"/>
                <w:color w:val="auto"/>
                <w:sz w:val="20"/>
                <w:szCs w:val="20"/>
              </w:rPr>
              <w:t>ć</w:t>
            </w:r>
            <w:r w:rsidR="004C7CB3" w:rsidRPr="00D94D3B">
              <w:rPr>
                <w:rFonts w:ascii="Arial" w:hAnsi="Arial" w:cs="Arial"/>
                <w:color w:val="auto"/>
                <w:sz w:val="20"/>
                <w:szCs w:val="20"/>
              </w:rPr>
              <w:t xml:space="preserve"> olej do </w:t>
            </w:r>
            <w:r w:rsidR="00A02241" w:rsidRPr="00D94D3B">
              <w:rPr>
                <w:rFonts w:ascii="Arial" w:hAnsi="Arial" w:cs="Arial"/>
                <w:color w:val="auto"/>
                <w:sz w:val="20"/>
                <w:szCs w:val="20"/>
              </w:rPr>
              <w:t>układu klimatyzacji</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FB4EDF" w:rsidRPr="00D94D3B" w:rsidTr="00D354A5">
        <w:tc>
          <w:tcPr>
            <w:tcW w:w="4734" w:type="dxa"/>
            <w:gridSpan w:val="2"/>
          </w:tcPr>
          <w:p w:rsidR="00FB4EDF" w:rsidRPr="00D94D3B" w:rsidRDefault="00FB4EDF" w:rsidP="005B6FC6">
            <w:pPr>
              <w:rPr>
                <w:rFonts w:ascii="Arial" w:hAnsi="Arial" w:cs="Arial"/>
                <w:color w:val="auto"/>
                <w:sz w:val="20"/>
                <w:szCs w:val="20"/>
              </w:rPr>
            </w:pPr>
            <w:r w:rsidRPr="00D94D3B">
              <w:rPr>
                <w:rFonts w:ascii="Arial" w:hAnsi="Arial" w:cs="Arial"/>
                <w:color w:val="auto"/>
                <w:sz w:val="20"/>
                <w:szCs w:val="20"/>
              </w:rPr>
              <w:t>Razem</w:t>
            </w:r>
          </w:p>
        </w:tc>
        <w:tc>
          <w:tcPr>
            <w:tcW w:w="9124" w:type="dxa"/>
            <w:gridSpan w:val="4"/>
          </w:tcPr>
          <w:p w:rsidR="00FB4EDF" w:rsidRPr="00D94D3B" w:rsidRDefault="00FB4EDF" w:rsidP="005B6FC6">
            <w:pPr>
              <w:rPr>
                <w:rFonts w:ascii="Arial" w:hAnsi="Arial" w:cs="Arial"/>
                <w:color w:val="auto"/>
                <w:sz w:val="20"/>
                <w:szCs w:val="20"/>
              </w:rPr>
            </w:pPr>
          </w:p>
        </w:tc>
      </w:tr>
    </w:tbl>
    <w:p w:rsidR="0092170C" w:rsidRDefault="0092170C" w:rsidP="00A0224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AD66F2" w:rsidRDefault="00AD66F2" w:rsidP="00A0224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AD66F2" w:rsidRPr="00D94D3B" w:rsidRDefault="00AD66F2" w:rsidP="00A0224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ED02D5" w:rsidRPr="00AD66F2" w:rsidRDefault="00ED02D5"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bookmarkStart w:id="19" w:name="_Hlk527802169"/>
      <w:r w:rsidRPr="00AD66F2">
        <w:rPr>
          <w:rFonts w:ascii="Arial" w:hAnsi="Arial" w:cs="Arial"/>
          <w:b/>
          <w:color w:val="auto"/>
          <w:sz w:val="20"/>
          <w:szCs w:val="20"/>
        </w:rPr>
        <w:lastRenderedPageBreak/>
        <w:t>PROCEDURY OSIĄGANIA CELÓW KSZTAŁCENIA PRZEDMIOTU</w:t>
      </w:r>
    </w:p>
    <w:p w:rsidR="00ED02D5" w:rsidRPr="00AD66F2" w:rsidRDefault="00ED02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Warunkiem osiągania założonych efektów kształcenia w zakresie przedmiotu jest opracowanie odpowiednich dla danego zawodu procedur, w tym:</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zaplanowanie zajęć (wskazanie celów szczegółowych jakie powinny zostać osiągnięte),</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AD66F2">
        <w:rPr>
          <w:rFonts w:ascii="Arial" w:hAnsi="Arial" w:cs="Arial"/>
          <w:color w:val="auto"/>
          <w:sz w:val="20"/>
          <w:szCs w:val="20"/>
        </w:rPr>
        <w:t>wykorzystanie różnorodnych metod nauczania (szczególnie aktywizujących),</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AD66F2">
        <w:rPr>
          <w:rFonts w:ascii="Arial" w:hAnsi="Arial" w:cs="Arial"/>
          <w:color w:val="auto"/>
          <w:sz w:val="20"/>
          <w:szCs w:val="20"/>
        </w:rPr>
        <w:t>dobór środków dydaktycznych do treści i celów nauczania,</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AD66F2">
        <w:rPr>
          <w:rFonts w:ascii="Arial" w:hAnsi="Arial" w:cs="Arial"/>
          <w:color w:val="auto"/>
          <w:sz w:val="20"/>
          <w:szCs w:val="20"/>
        </w:rPr>
        <w:t>dobór formy pracy z uczniami – określenie</w:t>
      </w:r>
      <w:r w:rsidR="00E7530E" w:rsidRPr="00AD66F2">
        <w:rPr>
          <w:rFonts w:ascii="Arial" w:hAnsi="Arial" w:cs="Arial"/>
          <w:color w:val="auto"/>
          <w:sz w:val="20"/>
          <w:szCs w:val="20"/>
        </w:rPr>
        <w:t xml:space="preserve"> liczby </w:t>
      </w:r>
      <w:r w:rsidRPr="00AD66F2">
        <w:rPr>
          <w:rFonts w:ascii="Arial" w:hAnsi="Arial" w:cs="Arial"/>
          <w:color w:val="auto"/>
          <w:sz w:val="20"/>
          <w:szCs w:val="20"/>
        </w:rPr>
        <w:t>osób w grupie, określenie indywidualizacji zajęć,</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systematyczne sprawdzanie wiedzy i umiejętności w zależności od metody nauczania,</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stosowanie oceniania sumującego i kształtującego,</w:t>
      </w:r>
    </w:p>
    <w:p w:rsidR="00ED02D5" w:rsidRPr="00AD66F2" w:rsidRDefault="00ED02D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przeprowadzenie ewaluacji doboru treści nauczania do założonych celów, metod pracy, środków dydaktycznych, sposobu oceniania i informacji zwrotnej dla ucznia.</w:t>
      </w:r>
    </w:p>
    <w:p w:rsidR="00E62BD9" w:rsidRPr="00AD66F2" w:rsidRDefault="00E62BD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Pracownia powinna być wyposażona również w stanowisko komputerowe dla nauczyciela podłączone do sieci lokalnej z dost</w:t>
      </w:r>
      <w:r w:rsidR="00002A08" w:rsidRPr="00AD66F2">
        <w:rPr>
          <w:rFonts w:ascii="Arial" w:hAnsi="Arial" w:cs="Arial"/>
          <w:color w:val="auto"/>
          <w:sz w:val="20"/>
          <w:szCs w:val="20"/>
        </w:rPr>
        <w:t>ępem do Internetu, z drukarką i </w:t>
      </w:r>
      <w:r w:rsidRPr="00AD66F2">
        <w:rPr>
          <w:rFonts w:ascii="Arial" w:hAnsi="Arial" w:cs="Arial"/>
          <w:color w:val="auto"/>
          <w:sz w:val="20"/>
          <w:szCs w:val="20"/>
        </w:rPr>
        <w:t>ze skanerem oraz z projektorem multimedialnym.</w:t>
      </w:r>
    </w:p>
    <w:p w:rsidR="004441A8" w:rsidRPr="00AD66F2" w:rsidRDefault="004441A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Zajęcia powinny odbywać się w pracowni chłodnictwa i klimatyzacji wyposażonej w stanowisko komputerowe dla nauczyciela podłączone do s</w:t>
      </w:r>
      <w:r w:rsidR="00FF70AF" w:rsidRPr="00AD66F2">
        <w:rPr>
          <w:rFonts w:ascii="Arial" w:hAnsi="Arial" w:cs="Arial"/>
          <w:color w:val="auto"/>
          <w:sz w:val="20"/>
          <w:szCs w:val="20"/>
        </w:rPr>
        <w:t>ieci lokalnej z </w:t>
      </w:r>
      <w:r w:rsidRPr="00AD66F2">
        <w:rPr>
          <w:rFonts w:ascii="Arial" w:hAnsi="Arial" w:cs="Arial"/>
          <w:color w:val="auto"/>
          <w:sz w:val="20"/>
          <w:szCs w:val="20"/>
        </w:rPr>
        <w:t xml:space="preserve">dostępem do </w:t>
      </w:r>
      <w:r w:rsidR="00D159BC" w:rsidRPr="00AD66F2">
        <w:rPr>
          <w:rFonts w:ascii="Arial" w:hAnsi="Arial" w:cs="Arial"/>
          <w:color w:val="auto"/>
          <w:sz w:val="20"/>
          <w:szCs w:val="20"/>
        </w:rPr>
        <w:t>i</w:t>
      </w:r>
      <w:r w:rsidRPr="00AD66F2">
        <w:rPr>
          <w:rFonts w:ascii="Arial" w:hAnsi="Arial" w:cs="Arial"/>
          <w:color w:val="auto"/>
          <w:sz w:val="20"/>
          <w:szCs w:val="20"/>
        </w:rPr>
        <w:t>nternetu, z drukarką i skanerem oraz projektorem multimedialnym</w:t>
      </w:r>
      <w:r w:rsidR="00253E7B" w:rsidRPr="00AD66F2">
        <w:rPr>
          <w:rFonts w:ascii="Arial" w:hAnsi="Arial" w:cs="Arial"/>
          <w:color w:val="auto"/>
          <w:sz w:val="20"/>
          <w:szCs w:val="20"/>
        </w:rPr>
        <w:t>,</w:t>
      </w:r>
      <w:r w:rsidRPr="00AD66F2">
        <w:rPr>
          <w:rFonts w:ascii="Arial" w:hAnsi="Arial" w:cs="Arial"/>
          <w:color w:val="auto"/>
          <w:sz w:val="20"/>
          <w:szCs w:val="20"/>
        </w:rPr>
        <w:t xml:space="preserve"> oraz stanowiska do:</w:t>
      </w:r>
    </w:p>
    <w:p w:rsidR="004441A8" w:rsidRPr="00AD66F2" w:rsidRDefault="004441A8"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 xml:space="preserve">demonstracji </w:t>
      </w:r>
      <w:r w:rsidR="00ED251D" w:rsidRPr="00AD66F2">
        <w:rPr>
          <w:rFonts w:ascii="Arial" w:hAnsi="Arial" w:cs="Arial"/>
          <w:color w:val="auto"/>
          <w:sz w:val="20"/>
          <w:szCs w:val="20"/>
        </w:rPr>
        <w:t>przemian termodynamicznych</w:t>
      </w:r>
      <w:r w:rsidRPr="00AD66F2">
        <w:rPr>
          <w:rFonts w:ascii="Arial" w:hAnsi="Arial" w:cs="Arial"/>
          <w:color w:val="auto"/>
          <w:sz w:val="20"/>
          <w:szCs w:val="20"/>
        </w:rPr>
        <w:t>,</w:t>
      </w:r>
    </w:p>
    <w:p w:rsidR="004441A8" w:rsidRPr="00AD66F2" w:rsidRDefault="00253E7B"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 xml:space="preserve">demonstracji </w:t>
      </w:r>
      <w:r w:rsidR="00ED251D" w:rsidRPr="00AD66F2">
        <w:rPr>
          <w:rFonts w:ascii="Arial" w:hAnsi="Arial" w:cs="Arial"/>
          <w:color w:val="auto"/>
          <w:sz w:val="20"/>
          <w:szCs w:val="20"/>
        </w:rPr>
        <w:t>zasad działania sprężarek chłodniczych: tłokowych, śrubowych, wyporowych i rotacyjnych</w:t>
      </w:r>
      <w:r w:rsidR="004441A8" w:rsidRPr="00AD66F2">
        <w:rPr>
          <w:rFonts w:ascii="Arial" w:hAnsi="Arial" w:cs="Arial"/>
          <w:color w:val="auto"/>
          <w:sz w:val="20"/>
          <w:szCs w:val="20"/>
        </w:rPr>
        <w:t>,</w:t>
      </w:r>
    </w:p>
    <w:p w:rsidR="004441A8" w:rsidRPr="00AD66F2" w:rsidRDefault="00ED251D"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wspomagania obliczeń wytrzymałościowych</w:t>
      </w:r>
      <w:r w:rsidR="004441A8" w:rsidRPr="00AD66F2">
        <w:rPr>
          <w:rFonts w:ascii="Arial" w:hAnsi="Arial" w:cs="Arial"/>
          <w:color w:val="auto"/>
          <w:sz w:val="20"/>
          <w:szCs w:val="20"/>
        </w:rPr>
        <w:t>,</w:t>
      </w:r>
    </w:p>
    <w:p w:rsidR="004441A8" w:rsidRPr="00AD66F2" w:rsidRDefault="004441A8"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 xml:space="preserve">badania </w:t>
      </w:r>
      <w:r w:rsidR="00ED251D" w:rsidRPr="00AD66F2">
        <w:rPr>
          <w:rFonts w:ascii="Arial" w:hAnsi="Arial" w:cs="Arial"/>
          <w:color w:val="auto"/>
          <w:sz w:val="20"/>
          <w:szCs w:val="20"/>
        </w:rPr>
        <w:t xml:space="preserve">charakterystyk </w:t>
      </w:r>
      <w:r w:rsidRPr="00AD66F2">
        <w:rPr>
          <w:rFonts w:ascii="Arial" w:hAnsi="Arial" w:cs="Arial"/>
          <w:color w:val="auto"/>
          <w:sz w:val="20"/>
          <w:szCs w:val="20"/>
        </w:rPr>
        <w:t>pracy wentylatorów,</w:t>
      </w:r>
    </w:p>
    <w:p w:rsidR="004441A8" w:rsidRPr="00AD66F2" w:rsidRDefault="004441A8"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 xml:space="preserve">badania lepkości olejów, </w:t>
      </w:r>
    </w:p>
    <w:p w:rsidR="004441A8" w:rsidRPr="00AD66F2" w:rsidRDefault="00ED251D"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 xml:space="preserve">zastosowań i funkcji </w:t>
      </w:r>
      <w:r w:rsidR="004441A8" w:rsidRPr="00AD66F2">
        <w:rPr>
          <w:rFonts w:ascii="Arial" w:hAnsi="Arial" w:cs="Arial"/>
          <w:color w:val="auto"/>
          <w:sz w:val="20"/>
          <w:szCs w:val="20"/>
        </w:rPr>
        <w:t>automatyki chłodniczej,</w:t>
      </w:r>
    </w:p>
    <w:p w:rsidR="004441A8" w:rsidRPr="00AD66F2" w:rsidRDefault="004441A8"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badania wydajności chłodniczej i oceny jakości pracy urządzenia chłodniczego,</w:t>
      </w:r>
    </w:p>
    <w:p w:rsidR="004441A8" w:rsidRPr="00AD66F2" w:rsidRDefault="004441A8"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badania komór chłodniczych,</w:t>
      </w:r>
    </w:p>
    <w:p w:rsidR="004441A8" w:rsidRPr="00AD66F2" w:rsidRDefault="004441A8" w:rsidP="00A9482F">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demonstracji i pomiaru prędkości przepływu płynów.</w:t>
      </w:r>
    </w:p>
    <w:p w:rsidR="00133024" w:rsidRPr="00AD66F2" w:rsidRDefault="0092170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br w:type="page"/>
      </w:r>
      <w:r w:rsidR="00FF70AF" w:rsidRPr="00AD66F2">
        <w:rPr>
          <w:rFonts w:ascii="Arial" w:hAnsi="Arial" w:cs="Arial"/>
          <w:b/>
          <w:color w:val="auto"/>
          <w:sz w:val="20"/>
          <w:szCs w:val="20"/>
        </w:rPr>
        <w:lastRenderedPageBreak/>
        <w:t>Metody nauczania</w:t>
      </w:r>
    </w:p>
    <w:p w:rsidR="00133024" w:rsidRPr="00AD66F2" w:rsidRDefault="0013302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 xml:space="preserve">Dla przedmiotu </w:t>
      </w:r>
      <w:bookmarkStart w:id="20" w:name="_Hlk527800584"/>
      <w:r w:rsidRPr="00AD66F2">
        <w:rPr>
          <w:rFonts w:ascii="Arial" w:hAnsi="Arial" w:cs="Arial"/>
          <w:color w:val="auto"/>
          <w:sz w:val="20"/>
          <w:szCs w:val="20"/>
        </w:rPr>
        <w:t>Podstawy chłodnictwa i klimatyzacji</w:t>
      </w:r>
      <w:bookmarkEnd w:id="20"/>
      <w:r w:rsidRPr="00AD66F2">
        <w:rPr>
          <w:rFonts w:ascii="Arial" w:hAnsi="Arial" w:cs="Arial"/>
          <w:color w:val="auto"/>
          <w:sz w:val="20"/>
          <w:szCs w:val="20"/>
        </w:rPr>
        <w:t>, który jest przedmiotem teoretycznym zaleca się stosowanie metod naucza</w:t>
      </w:r>
      <w:r w:rsidR="00FF70AF" w:rsidRPr="00AD66F2">
        <w:rPr>
          <w:rFonts w:ascii="Arial" w:hAnsi="Arial" w:cs="Arial"/>
          <w:color w:val="auto"/>
          <w:sz w:val="20"/>
          <w:szCs w:val="20"/>
        </w:rPr>
        <w:t>nia podających, eksponujących i </w:t>
      </w:r>
      <w:r w:rsidRPr="00AD66F2">
        <w:rPr>
          <w:rFonts w:ascii="Arial" w:hAnsi="Arial" w:cs="Arial"/>
          <w:color w:val="auto"/>
          <w:sz w:val="20"/>
          <w:szCs w:val="20"/>
        </w:rPr>
        <w:t>problemowych</w:t>
      </w:r>
      <w:r w:rsidR="00601F30" w:rsidRPr="00AD66F2">
        <w:rPr>
          <w:rFonts w:ascii="Arial" w:hAnsi="Arial" w:cs="Arial"/>
          <w:color w:val="auto"/>
          <w:sz w:val="20"/>
          <w:szCs w:val="20"/>
        </w:rPr>
        <w:t>,</w:t>
      </w:r>
      <w:r w:rsidRPr="00AD66F2">
        <w:rPr>
          <w:rFonts w:ascii="Arial" w:hAnsi="Arial" w:cs="Arial"/>
          <w:color w:val="auto"/>
          <w:sz w:val="20"/>
          <w:szCs w:val="20"/>
        </w:rPr>
        <w:t xml:space="preserve"> takich jak:</w:t>
      </w:r>
    </w:p>
    <w:p w:rsidR="00133024" w:rsidRPr="00AD66F2" w:rsidRDefault="0013302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wykład informacyjny,</w:t>
      </w:r>
    </w:p>
    <w:p w:rsidR="00133024" w:rsidRPr="00AD66F2" w:rsidRDefault="0013302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pokaz z objaśnieniem,</w:t>
      </w:r>
    </w:p>
    <w:p w:rsidR="00133024" w:rsidRPr="00AD66F2" w:rsidRDefault="0013302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wykład problemowy,</w:t>
      </w:r>
    </w:p>
    <w:p w:rsidR="00133024" w:rsidRPr="00AD66F2" w:rsidRDefault="0013302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metoda przypadku</w:t>
      </w:r>
      <w:r w:rsidR="00E74E17" w:rsidRPr="00AD66F2">
        <w:rPr>
          <w:rFonts w:ascii="Arial" w:hAnsi="Arial" w:cs="Arial"/>
          <w:color w:val="auto"/>
          <w:sz w:val="20"/>
          <w:szCs w:val="20"/>
        </w:rPr>
        <w:t>,</w:t>
      </w:r>
    </w:p>
    <w:p w:rsidR="00E74E17" w:rsidRPr="00AD66F2" w:rsidRDefault="00E74E17"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dyskusja dydaktyczna,</w:t>
      </w:r>
    </w:p>
    <w:p w:rsidR="00E74E17" w:rsidRPr="00AD66F2" w:rsidRDefault="00E74E17"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burza mózgów.</w:t>
      </w:r>
    </w:p>
    <w:p w:rsidR="004C7CB3" w:rsidRDefault="004C7CB3">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D66F2" w:rsidRPr="00AD66F2" w:rsidRDefault="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33024" w:rsidRPr="00AD66F2" w:rsidRDefault="00133024">
      <w:pPr>
        <w:spacing w:line="360" w:lineRule="auto"/>
        <w:jc w:val="both"/>
        <w:rPr>
          <w:rFonts w:ascii="Arial" w:hAnsi="Arial" w:cs="Arial"/>
          <w:b/>
          <w:color w:val="auto"/>
          <w:sz w:val="20"/>
          <w:szCs w:val="20"/>
        </w:rPr>
      </w:pPr>
      <w:r w:rsidRPr="00AD66F2">
        <w:rPr>
          <w:rFonts w:ascii="Arial" w:hAnsi="Arial" w:cs="Arial"/>
          <w:b/>
          <w:color w:val="auto"/>
          <w:sz w:val="20"/>
          <w:szCs w:val="20"/>
        </w:rPr>
        <w:t>PROPONOWANE METODY EWALUACJI PRZEDMIOTU</w:t>
      </w:r>
    </w:p>
    <w:p w:rsidR="00133024" w:rsidRPr="00AD66F2" w:rsidRDefault="004E6B34">
      <w:pPr>
        <w:spacing w:line="360" w:lineRule="auto"/>
        <w:jc w:val="both"/>
        <w:rPr>
          <w:rFonts w:ascii="Arial" w:hAnsi="Arial" w:cs="Arial"/>
          <w:bCs/>
          <w:color w:val="auto"/>
          <w:sz w:val="20"/>
          <w:szCs w:val="20"/>
        </w:rPr>
      </w:pPr>
      <w:r w:rsidRPr="00AD66F2">
        <w:rPr>
          <w:rFonts w:ascii="Arial" w:hAnsi="Arial" w:cs="Arial"/>
          <w:bCs/>
          <w:color w:val="auto"/>
          <w:sz w:val="20"/>
          <w:szCs w:val="20"/>
        </w:rPr>
        <w:t>Podczas sprawdzania i oceniania osiągnięć uczniów zaleca się stosowanie: sprawdzianów ustnych i pisemnych, testów osiągnięć szkolnych, obserwacji czynności uczniów podczas wykonywania ćwiczeń. W końcowej ocenie osiągnięć uczniów należy uwzględnić wyniki sprawdzianów i testów</w:t>
      </w:r>
      <w:r w:rsidR="00E52CCE" w:rsidRPr="00AD66F2">
        <w:rPr>
          <w:rFonts w:ascii="Arial" w:hAnsi="Arial" w:cs="Arial"/>
          <w:bCs/>
          <w:color w:val="auto"/>
          <w:sz w:val="20"/>
          <w:szCs w:val="20"/>
        </w:rPr>
        <w:t>,</w:t>
      </w:r>
      <w:r w:rsidRPr="00AD66F2">
        <w:rPr>
          <w:rFonts w:ascii="Arial" w:hAnsi="Arial" w:cs="Arial"/>
          <w:bCs/>
          <w:color w:val="auto"/>
          <w:sz w:val="20"/>
          <w:szCs w:val="20"/>
        </w:rPr>
        <w:t xml:space="preserve"> osiągnię</w:t>
      </w:r>
      <w:r w:rsidR="00E52CCE" w:rsidRPr="00AD66F2">
        <w:rPr>
          <w:rFonts w:ascii="Arial" w:hAnsi="Arial" w:cs="Arial"/>
          <w:bCs/>
          <w:color w:val="auto"/>
          <w:sz w:val="20"/>
          <w:szCs w:val="20"/>
        </w:rPr>
        <w:t>cia</w:t>
      </w:r>
      <w:r w:rsidRPr="00AD66F2">
        <w:rPr>
          <w:rFonts w:ascii="Arial" w:hAnsi="Arial" w:cs="Arial"/>
          <w:bCs/>
          <w:color w:val="auto"/>
          <w:sz w:val="20"/>
          <w:szCs w:val="20"/>
        </w:rPr>
        <w:t xml:space="preserve"> szkoln</w:t>
      </w:r>
      <w:r w:rsidR="00E52CCE" w:rsidRPr="00AD66F2">
        <w:rPr>
          <w:rFonts w:ascii="Arial" w:hAnsi="Arial" w:cs="Arial"/>
          <w:bCs/>
          <w:color w:val="auto"/>
          <w:sz w:val="20"/>
          <w:szCs w:val="20"/>
        </w:rPr>
        <w:t>e</w:t>
      </w:r>
      <w:r w:rsidRPr="00AD66F2">
        <w:rPr>
          <w:rFonts w:ascii="Arial" w:hAnsi="Arial" w:cs="Arial"/>
          <w:bCs/>
          <w:color w:val="auto"/>
          <w:sz w:val="20"/>
          <w:szCs w:val="20"/>
        </w:rPr>
        <w:t xml:space="preserve"> oraz poziom wykonania ćwiczeń.</w:t>
      </w:r>
    </w:p>
    <w:p w:rsidR="00133024" w:rsidRDefault="00133024">
      <w:pPr>
        <w:spacing w:line="360" w:lineRule="auto"/>
        <w:jc w:val="both"/>
        <w:rPr>
          <w:rFonts w:ascii="Arial" w:hAnsi="Arial" w:cs="Arial"/>
          <w:b/>
          <w:bCs/>
          <w:color w:val="auto"/>
          <w:sz w:val="20"/>
          <w:szCs w:val="20"/>
        </w:rPr>
      </w:pPr>
    </w:p>
    <w:p w:rsidR="00AD66F2" w:rsidRPr="00AD66F2" w:rsidRDefault="00AD66F2">
      <w:pPr>
        <w:spacing w:line="360" w:lineRule="auto"/>
        <w:jc w:val="both"/>
        <w:rPr>
          <w:rFonts w:ascii="Arial" w:hAnsi="Arial" w:cs="Arial"/>
          <w:b/>
          <w:bCs/>
          <w:color w:val="auto"/>
          <w:sz w:val="20"/>
          <w:szCs w:val="20"/>
        </w:rPr>
      </w:pPr>
    </w:p>
    <w:p w:rsidR="00133024" w:rsidRPr="00AD66F2" w:rsidRDefault="00133024">
      <w:pPr>
        <w:spacing w:line="360" w:lineRule="auto"/>
        <w:jc w:val="both"/>
        <w:rPr>
          <w:rFonts w:ascii="Arial" w:hAnsi="Arial" w:cs="Arial"/>
          <w:b/>
          <w:bCs/>
          <w:color w:val="auto"/>
          <w:sz w:val="20"/>
          <w:szCs w:val="20"/>
        </w:rPr>
      </w:pPr>
      <w:r w:rsidRPr="00AD66F2">
        <w:rPr>
          <w:rFonts w:ascii="Arial" w:hAnsi="Arial" w:cs="Arial"/>
          <w:b/>
          <w:bCs/>
          <w:color w:val="auto"/>
          <w:sz w:val="20"/>
          <w:szCs w:val="20"/>
        </w:rPr>
        <w:t>EWALUACJA PRZEDMIOTU</w:t>
      </w:r>
    </w:p>
    <w:p w:rsidR="00133024" w:rsidRPr="00AD66F2" w:rsidRDefault="00133024">
      <w:pPr>
        <w:spacing w:line="360" w:lineRule="auto"/>
        <w:jc w:val="both"/>
        <w:rPr>
          <w:rFonts w:ascii="Arial" w:hAnsi="Arial" w:cs="Arial"/>
          <w:bCs/>
          <w:color w:val="auto"/>
          <w:sz w:val="20"/>
          <w:szCs w:val="20"/>
        </w:rPr>
      </w:pPr>
      <w:r w:rsidRPr="00AD66F2">
        <w:rPr>
          <w:rFonts w:ascii="Arial" w:hAnsi="Arial" w:cs="Arial"/>
          <w:bCs/>
          <w:color w:val="auto"/>
          <w:sz w:val="20"/>
          <w:szCs w:val="20"/>
        </w:rPr>
        <w:t>Zaleca się stosowanie zarówno metod ilościowych</w:t>
      </w:r>
      <w:r w:rsidR="005236B6" w:rsidRPr="00AD66F2">
        <w:rPr>
          <w:rFonts w:ascii="Arial" w:hAnsi="Arial" w:cs="Arial"/>
          <w:bCs/>
          <w:color w:val="auto"/>
          <w:sz w:val="20"/>
          <w:szCs w:val="20"/>
        </w:rPr>
        <w:t>,</w:t>
      </w:r>
      <w:r w:rsidRPr="00AD66F2">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 </w:t>
      </w:r>
      <w:r w:rsidR="00E52CCE" w:rsidRPr="00AD66F2">
        <w:rPr>
          <w:rFonts w:ascii="Arial" w:hAnsi="Arial" w:cs="Arial"/>
          <w:bCs/>
          <w:color w:val="auto"/>
          <w:sz w:val="20"/>
          <w:szCs w:val="20"/>
        </w:rPr>
        <w:t>liczby</w:t>
      </w:r>
      <w:r w:rsidRPr="00AD66F2">
        <w:rPr>
          <w:rFonts w:ascii="Arial" w:hAnsi="Arial" w:cs="Arial"/>
          <w:bCs/>
          <w:color w:val="auto"/>
          <w:sz w:val="20"/>
          <w:szCs w:val="20"/>
        </w:rPr>
        <w:t xml:space="preserve"> respondentów, wad</w:t>
      </w:r>
      <w:r w:rsidR="00E52CCE" w:rsidRPr="00AD66F2">
        <w:rPr>
          <w:rFonts w:ascii="Arial" w:hAnsi="Arial" w:cs="Arial"/>
          <w:bCs/>
          <w:color w:val="auto"/>
          <w:sz w:val="20"/>
          <w:szCs w:val="20"/>
        </w:rPr>
        <w:t>ą</w:t>
      </w:r>
      <w:r w:rsidRPr="00AD66F2">
        <w:rPr>
          <w:rFonts w:ascii="Arial" w:hAnsi="Arial" w:cs="Arial"/>
          <w:bCs/>
          <w:color w:val="auto"/>
          <w:sz w:val="20"/>
          <w:szCs w:val="20"/>
        </w:rPr>
        <w:t xml:space="preserve"> natomiast brak pogłębionej refleksji. Podczas stosowania metod ilościowych (wywiad, obserwacja, analiza dokumentów) można dokładnie poznać i zinterpretować problem.</w:t>
      </w:r>
    </w:p>
    <w:bookmarkEnd w:id="19"/>
    <w:p w:rsidR="00A02241" w:rsidRPr="00AD66F2" w:rsidRDefault="00133024">
      <w:pPr>
        <w:spacing w:line="360" w:lineRule="auto"/>
        <w:rPr>
          <w:rFonts w:ascii="Arial" w:hAnsi="Arial" w:cs="Arial"/>
          <w:color w:val="auto"/>
          <w:sz w:val="20"/>
          <w:szCs w:val="20"/>
        </w:rPr>
      </w:pPr>
      <w:r w:rsidRPr="00AD66F2">
        <w:rPr>
          <w:rFonts w:ascii="Arial" w:hAnsi="Arial" w:cs="Arial"/>
          <w:b/>
          <w:color w:val="auto"/>
          <w:sz w:val="20"/>
          <w:szCs w:val="20"/>
        </w:rPr>
        <w:br w:type="page"/>
      </w:r>
      <w:r w:rsidR="00A02241" w:rsidRPr="00AD66F2">
        <w:rPr>
          <w:rFonts w:ascii="Arial" w:hAnsi="Arial" w:cs="Arial"/>
          <w:b/>
          <w:color w:val="auto"/>
          <w:sz w:val="20"/>
          <w:szCs w:val="20"/>
        </w:rPr>
        <w:lastRenderedPageBreak/>
        <w:t>NAZWA PRZEDMIOTU</w:t>
      </w:r>
    </w:p>
    <w:p w:rsidR="00A02241" w:rsidRPr="00AD66F2"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 xml:space="preserve">Pracownia rysunku technicznego </w:t>
      </w:r>
    </w:p>
    <w:p w:rsidR="00A02241" w:rsidRPr="00AD66F2"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AD66F2"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 xml:space="preserve">Cele ogólne </w:t>
      </w:r>
    </w:p>
    <w:p w:rsidR="00A02241" w:rsidRPr="00AD66F2" w:rsidRDefault="001472C0">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w:t>
      </w:r>
      <w:r w:rsidR="00A02241" w:rsidRPr="00AD66F2">
        <w:rPr>
          <w:rFonts w:ascii="Arial" w:hAnsi="Arial" w:cs="Arial"/>
          <w:color w:val="auto"/>
          <w:sz w:val="20"/>
          <w:szCs w:val="20"/>
        </w:rPr>
        <w:t>ykonywani</w:t>
      </w:r>
      <w:r w:rsidR="00E52CCE" w:rsidRPr="00AD66F2">
        <w:rPr>
          <w:rFonts w:ascii="Arial" w:hAnsi="Arial" w:cs="Arial"/>
          <w:color w:val="auto"/>
          <w:sz w:val="20"/>
          <w:szCs w:val="20"/>
        </w:rPr>
        <w:t>e</w:t>
      </w:r>
      <w:r w:rsidR="00A02241" w:rsidRPr="00AD66F2">
        <w:rPr>
          <w:rFonts w:ascii="Arial" w:hAnsi="Arial" w:cs="Arial"/>
          <w:color w:val="auto"/>
          <w:sz w:val="20"/>
          <w:szCs w:val="20"/>
        </w:rPr>
        <w:t xml:space="preserve"> rysunków technicznych.</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Stosowanie n</w:t>
      </w:r>
      <w:r w:rsidR="00A02241" w:rsidRPr="00AD66F2">
        <w:rPr>
          <w:rFonts w:ascii="Arial" w:hAnsi="Arial" w:cs="Arial"/>
          <w:color w:val="auto"/>
          <w:sz w:val="20"/>
          <w:szCs w:val="20"/>
        </w:rPr>
        <w:t>ormaliza</w:t>
      </w:r>
      <w:r w:rsidRPr="00AD66F2">
        <w:rPr>
          <w:rFonts w:ascii="Arial" w:hAnsi="Arial" w:cs="Arial"/>
          <w:color w:val="auto"/>
          <w:sz w:val="20"/>
          <w:szCs w:val="20"/>
        </w:rPr>
        <w:t>cji</w:t>
      </w:r>
      <w:r w:rsidR="00A02241" w:rsidRPr="00AD66F2">
        <w:rPr>
          <w:rFonts w:ascii="Arial" w:hAnsi="Arial" w:cs="Arial"/>
          <w:color w:val="auto"/>
          <w:sz w:val="20"/>
          <w:szCs w:val="20"/>
        </w:rPr>
        <w:t xml:space="preserve"> w rysunku technicznym; linie, pismo techniczne, podziałki, formatki, tabelki.</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Poznanie z</w:t>
      </w:r>
      <w:r w:rsidR="00A02241" w:rsidRPr="00AD66F2">
        <w:rPr>
          <w:rFonts w:ascii="Arial" w:hAnsi="Arial" w:cs="Arial"/>
          <w:color w:val="auto"/>
          <w:sz w:val="20"/>
          <w:szCs w:val="20"/>
        </w:rPr>
        <w:t>asad rzutowania prostokątnego</w:t>
      </w:r>
      <w:r w:rsidR="00E52CCE" w:rsidRPr="00AD66F2">
        <w:rPr>
          <w:rFonts w:ascii="Arial" w:hAnsi="Arial" w:cs="Arial"/>
          <w:color w:val="auto"/>
          <w:sz w:val="20"/>
          <w:szCs w:val="20"/>
        </w:rPr>
        <w:t>,</w:t>
      </w:r>
      <w:r w:rsidR="00A02241" w:rsidRPr="00AD66F2">
        <w:rPr>
          <w:rFonts w:ascii="Arial" w:hAnsi="Arial" w:cs="Arial"/>
          <w:color w:val="auto"/>
          <w:sz w:val="20"/>
          <w:szCs w:val="20"/>
        </w:rPr>
        <w:t xml:space="preserve"> aksonometria oraz rysunek schematyczny i szkic,</w:t>
      </w:r>
      <w:r w:rsidRPr="00AD66F2">
        <w:rPr>
          <w:rFonts w:ascii="Arial" w:hAnsi="Arial" w:cs="Arial"/>
          <w:color w:val="auto"/>
          <w:sz w:val="20"/>
          <w:szCs w:val="20"/>
        </w:rPr>
        <w:t xml:space="preserve"> p</w:t>
      </w:r>
      <w:r w:rsidR="00A02241" w:rsidRPr="00AD66F2">
        <w:rPr>
          <w:rFonts w:ascii="Arial" w:hAnsi="Arial" w:cs="Arial"/>
          <w:color w:val="auto"/>
          <w:sz w:val="20"/>
          <w:szCs w:val="20"/>
        </w:rPr>
        <w:t>rzekroje, widoki, kłady,</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Poznanie z</w:t>
      </w:r>
      <w:r w:rsidR="00A02241" w:rsidRPr="00AD66F2">
        <w:rPr>
          <w:rFonts w:ascii="Arial" w:hAnsi="Arial" w:cs="Arial"/>
          <w:color w:val="auto"/>
          <w:sz w:val="20"/>
          <w:szCs w:val="20"/>
        </w:rPr>
        <w:t>asad wymiarowania: mechanicznego, budowlanego, instalacyjnego, elektrycznego i automatyki</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Poznanie symboli graficznych stosowanych</w:t>
      </w:r>
      <w:r w:rsidR="00A02241" w:rsidRPr="00AD66F2">
        <w:rPr>
          <w:rFonts w:ascii="Arial" w:hAnsi="Arial" w:cs="Arial"/>
          <w:color w:val="auto"/>
          <w:sz w:val="20"/>
          <w:szCs w:val="20"/>
        </w:rPr>
        <w:t xml:space="preserve"> w rysunku technicznym</w:t>
      </w:r>
      <w:r w:rsidR="00E52CCE" w:rsidRPr="00AD66F2">
        <w:rPr>
          <w:rFonts w:ascii="Arial" w:hAnsi="Arial" w:cs="Arial"/>
          <w:color w:val="auto"/>
          <w:sz w:val="20"/>
          <w:szCs w:val="20"/>
        </w:rPr>
        <w:t>:</w:t>
      </w:r>
      <w:r w:rsidR="00A02241" w:rsidRPr="00AD66F2">
        <w:rPr>
          <w:rFonts w:ascii="Arial" w:hAnsi="Arial" w:cs="Arial"/>
          <w:color w:val="auto"/>
          <w:sz w:val="20"/>
          <w:szCs w:val="20"/>
        </w:rPr>
        <w:t xml:space="preserve"> architektonicznym, budowlanym, instalacyjnym, elektrycznym, automatyki.</w:t>
      </w:r>
    </w:p>
    <w:p w:rsidR="00A02241" w:rsidRPr="00AD66F2" w:rsidRDefault="00A0224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Tworzenie harmonogramów i wykresów związanych z realizacją robót montażowych.</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Poznanie z</w:t>
      </w:r>
      <w:r w:rsidR="00A02241" w:rsidRPr="00AD66F2">
        <w:rPr>
          <w:rFonts w:ascii="Arial" w:hAnsi="Arial" w:cs="Arial"/>
          <w:color w:val="auto"/>
          <w:sz w:val="20"/>
          <w:szCs w:val="20"/>
        </w:rPr>
        <w:t>asady tworzenia schematów graficznych i funkcjonalnych: instalacyjnych, elektrycznych i układów automatyki.</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Poznanie środowiska</w:t>
      </w:r>
      <w:r w:rsidR="00A02241" w:rsidRPr="00AD66F2">
        <w:rPr>
          <w:rFonts w:ascii="Arial" w:hAnsi="Arial" w:cs="Arial"/>
          <w:color w:val="auto"/>
          <w:sz w:val="20"/>
          <w:szCs w:val="20"/>
        </w:rPr>
        <w:t xml:space="preserve"> pracy </w:t>
      </w:r>
      <w:r w:rsidR="00E52CCE" w:rsidRPr="00AD66F2">
        <w:rPr>
          <w:rFonts w:ascii="Arial" w:hAnsi="Arial" w:cs="Arial"/>
          <w:color w:val="auto"/>
          <w:sz w:val="20"/>
          <w:szCs w:val="20"/>
        </w:rPr>
        <w:t xml:space="preserve">komputerowych programów graficznych </w:t>
      </w:r>
      <w:r w:rsidR="00A02241" w:rsidRPr="00AD66F2">
        <w:rPr>
          <w:rFonts w:ascii="Arial" w:hAnsi="Arial" w:cs="Arial"/>
          <w:color w:val="auto"/>
          <w:sz w:val="20"/>
          <w:szCs w:val="20"/>
        </w:rPr>
        <w:t>wspomagających tworzenie dokumentacji technicznej.</w:t>
      </w:r>
    </w:p>
    <w:p w:rsidR="00A02241" w:rsidRPr="00AD66F2" w:rsidRDefault="00560DB1">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Poznanie z</w:t>
      </w:r>
      <w:r w:rsidR="00A02241" w:rsidRPr="00AD66F2">
        <w:rPr>
          <w:rFonts w:ascii="Arial" w:hAnsi="Arial" w:cs="Arial"/>
          <w:color w:val="auto"/>
          <w:sz w:val="20"/>
          <w:szCs w:val="20"/>
        </w:rPr>
        <w:t>asad tworzenia dokumentacji technicznej przy użyciu komputera</w:t>
      </w:r>
      <w:r w:rsidR="00E52CCE" w:rsidRPr="00AD66F2">
        <w:rPr>
          <w:rFonts w:ascii="Arial" w:hAnsi="Arial" w:cs="Arial"/>
          <w:color w:val="auto"/>
          <w:sz w:val="20"/>
          <w:szCs w:val="20"/>
        </w:rPr>
        <w:t>:</w:t>
      </w:r>
      <w:r w:rsidR="00A02241" w:rsidRPr="00AD66F2">
        <w:rPr>
          <w:rFonts w:ascii="Arial" w:hAnsi="Arial" w:cs="Arial"/>
          <w:color w:val="auto"/>
          <w:sz w:val="20"/>
          <w:szCs w:val="20"/>
        </w:rPr>
        <w:t xml:space="preserve"> edycja plików, wymiana danych, modyfikacje, zapis, wydruki i arc</w:t>
      </w:r>
      <w:r w:rsidRPr="00AD66F2">
        <w:rPr>
          <w:rFonts w:ascii="Arial" w:hAnsi="Arial" w:cs="Arial"/>
          <w:color w:val="auto"/>
          <w:sz w:val="20"/>
          <w:szCs w:val="20"/>
        </w:rPr>
        <w:t>hiwizacja</w:t>
      </w:r>
      <w:r w:rsidR="00AC1DF5">
        <w:rPr>
          <w:rFonts w:ascii="Arial" w:hAnsi="Arial" w:cs="Arial"/>
          <w:color w:val="auto"/>
          <w:sz w:val="20"/>
          <w:szCs w:val="20"/>
        </w:rPr>
        <w:t xml:space="preserve"> </w:t>
      </w:r>
      <w:r w:rsidRPr="00AD66F2">
        <w:rPr>
          <w:rFonts w:ascii="Arial" w:hAnsi="Arial" w:cs="Arial"/>
          <w:color w:val="auto"/>
          <w:sz w:val="20"/>
          <w:szCs w:val="20"/>
        </w:rPr>
        <w:t>elementów</w:t>
      </w:r>
      <w:r w:rsidR="00A02241" w:rsidRPr="00AD66F2">
        <w:rPr>
          <w:rFonts w:ascii="Arial" w:hAnsi="Arial" w:cs="Arial"/>
          <w:color w:val="auto"/>
          <w:sz w:val="20"/>
          <w:szCs w:val="20"/>
        </w:rPr>
        <w:t xml:space="preserve"> składow</w:t>
      </w:r>
      <w:r w:rsidRPr="00AD66F2">
        <w:rPr>
          <w:rFonts w:ascii="Arial" w:hAnsi="Arial" w:cs="Arial"/>
          <w:color w:val="auto"/>
          <w:sz w:val="20"/>
          <w:szCs w:val="20"/>
        </w:rPr>
        <w:t>ych</w:t>
      </w:r>
      <w:r w:rsidR="00A02241" w:rsidRPr="00AD66F2">
        <w:rPr>
          <w:rFonts w:ascii="Arial" w:hAnsi="Arial" w:cs="Arial"/>
          <w:color w:val="auto"/>
          <w:sz w:val="20"/>
          <w:szCs w:val="20"/>
        </w:rPr>
        <w:t xml:space="preserve"> dokumentacji projektowej.</w:t>
      </w:r>
    </w:p>
    <w:p w:rsidR="00A02241" w:rsidRPr="00AD66F2" w:rsidRDefault="00E52CCE">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A02241" w:rsidRPr="00AD66F2">
        <w:rPr>
          <w:rFonts w:ascii="Arial" w:hAnsi="Arial" w:cs="Arial"/>
          <w:color w:val="auto"/>
          <w:sz w:val="20"/>
          <w:szCs w:val="20"/>
        </w:rPr>
        <w:t>Posługiwanie się dokumentacją projektową.</w:t>
      </w:r>
    </w:p>
    <w:p w:rsidR="00A02241" w:rsidRPr="00AD66F2" w:rsidRDefault="00E52CCE">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560DB1" w:rsidRPr="00AD66F2">
        <w:rPr>
          <w:rFonts w:ascii="Arial" w:hAnsi="Arial" w:cs="Arial"/>
          <w:color w:val="auto"/>
          <w:sz w:val="20"/>
          <w:szCs w:val="20"/>
        </w:rPr>
        <w:t>Poznanie e</w:t>
      </w:r>
      <w:r w:rsidR="00A02241" w:rsidRPr="00AD66F2">
        <w:rPr>
          <w:rFonts w:ascii="Arial" w:hAnsi="Arial" w:cs="Arial"/>
          <w:color w:val="auto"/>
          <w:sz w:val="20"/>
          <w:szCs w:val="20"/>
        </w:rPr>
        <w:t>lement</w:t>
      </w:r>
      <w:r w:rsidR="00560DB1" w:rsidRPr="00AD66F2">
        <w:rPr>
          <w:rFonts w:ascii="Arial" w:hAnsi="Arial" w:cs="Arial"/>
          <w:color w:val="auto"/>
          <w:sz w:val="20"/>
          <w:szCs w:val="20"/>
        </w:rPr>
        <w:t>ów</w:t>
      </w:r>
      <w:r w:rsidR="00A02241" w:rsidRPr="00AD66F2">
        <w:rPr>
          <w:rFonts w:ascii="Arial" w:hAnsi="Arial" w:cs="Arial"/>
          <w:color w:val="auto"/>
          <w:sz w:val="20"/>
          <w:szCs w:val="20"/>
        </w:rPr>
        <w:t xml:space="preserve"> składow</w:t>
      </w:r>
      <w:r w:rsidR="00560DB1" w:rsidRPr="00AD66F2">
        <w:rPr>
          <w:rFonts w:ascii="Arial" w:hAnsi="Arial" w:cs="Arial"/>
          <w:color w:val="auto"/>
          <w:sz w:val="20"/>
          <w:szCs w:val="20"/>
        </w:rPr>
        <w:t>ych</w:t>
      </w:r>
      <w:r w:rsidR="00A02241" w:rsidRPr="00AD66F2">
        <w:rPr>
          <w:rFonts w:ascii="Arial" w:hAnsi="Arial" w:cs="Arial"/>
          <w:color w:val="auto"/>
          <w:sz w:val="20"/>
          <w:szCs w:val="20"/>
        </w:rPr>
        <w:t xml:space="preserve"> dokumentacj</w:t>
      </w:r>
      <w:r w:rsidR="00560DB1" w:rsidRPr="00AD66F2">
        <w:rPr>
          <w:rFonts w:ascii="Arial" w:hAnsi="Arial" w:cs="Arial"/>
          <w:color w:val="auto"/>
          <w:sz w:val="20"/>
          <w:szCs w:val="20"/>
        </w:rPr>
        <w:t>i</w:t>
      </w:r>
      <w:r w:rsidR="00A02241" w:rsidRPr="00AD66F2">
        <w:rPr>
          <w:rFonts w:ascii="Arial" w:hAnsi="Arial" w:cs="Arial"/>
          <w:color w:val="auto"/>
          <w:sz w:val="20"/>
          <w:szCs w:val="20"/>
        </w:rPr>
        <w:t xml:space="preserve"> techniczno-r</w:t>
      </w:r>
      <w:r w:rsidR="00560DB1" w:rsidRPr="00AD66F2">
        <w:rPr>
          <w:rFonts w:ascii="Arial" w:hAnsi="Arial" w:cs="Arial"/>
          <w:color w:val="auto"/>
          <w:sz w:val="20"/>
          <w:szCs w:val="20"/>
        </w:rPr>
        <w:t>uchowej</w:t>
      </w:r>
      <w:r w:rsidR="00A02241" w:rsidRPr="00AD66F2">
        <w:rPr>
          <w:rFonts w:ascii="Arial" w:hAnsi="Arial" w:cs="Arial"/>
          <w:color w:val="auto"/>
          <w:sz w:val="20"/>
          <w:szCs w:val="20"/>
        </w:rPr>
        <w:t xml:space="preserve"> urządzeń i instalacji.</w:t>
      </w:r>
    </w:p>
    <w:p w:rsidR="00A02241" w:rsidRPr="00AD66F2" w:rsidRDefault="00E52CCE">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A02241" w:rsidRPr="00AD66F2">
        <w:rPr>
          <w:rFonts w:ascii="Arial" w:hAnsi="Arial" w:cs="Arial"/>
          <w:color w:val="auto"/>
          <w:sz w:val="20"/>
          <w:szCs w:val="20"/>
        </w:rPr>
        <w:t>Posługiwanie się dokumentacją techniczno-ruchową urządzeń i instalacji chłodniczych, klimatyzacyjnych oraz pomp ciepła (DTR).</w:t>
      </w:r>
    </w:p>
    <w:p w:rsidR="00A02241" w:rsidRPr="00AD66F2" w:rsidRDefault="001472C0">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31058A" w:rsidRPr="00AD66F2">
        <w:rPr>
          <w:rFonts w:ascii="Arial" w:hAnsi="Arial" w:cs="Arial"/>
          <w:color w:val="auto"/>
          <w:sz w:val="20"/>
          <w:szCs w:val="20"/>
        </w:rPr>
        <w:t>R</w:t>
      </w:r>
      <w:r w:rsidR="00A02241" w:rsidRPr="00AD66F2">
        <w:rPr>
          <w:rFonts w:ascii="Arial" w:hAnsi="Arial" w:cs="Arial"/>
          <w:color w:val="auto"/>
          <w:sz w:val="20"/>
          <w:szCs w:val="20"/>
        </w:rPr>
        <w:t>ysowani</w:t>
      </w:r>
      <w:r w:rsidR="0031058A" w:rsidRPr="00AD66F2">
        <w:rPr>
          <w:rFonts w:ascii="Arial" w:hAnsi="Arial" w:cs="Arial"/>
          <w:color w:val="auto"/>
          <w:sz w:val="20"/>
          <w:szCs w:val="20"/>
        </w:rPr>
        <w:t>e</w:t>
      </w:r>
      <w:r w:rsidR="00A02241" w:rsidRPr="00AD66F2">
        <w:rPr>
          <w:rFonts w:ascii="Arial" w:hAnsi="Arial" w:cs="Arial"/>
          <w:color w:val="auto"/>
          <w:sz w:val="20"/>
          <w:szCs w:val="20"/>
        </w:rPr>
        <w:t xml:space="preserve"> połączeń rozłącznych i nierozłącznych stosowanych podczas montażu urządzeń i instalacji chłodniczych.</w:t>
      </w:r>
    </w:p>
    <w:p w:rsidR="00A02241" w:rsidRPr="00AD66F2" w:rsidRDefault="0031058A">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1472C0" w:rsidRPr="00AD66F2">
        <w:rPr>
          <w:rFonts w:ascii="Arial" w:hAnsi="Arial" w:cs="Arial"/>
          <w:color w:val="auto"/>
          <w:sz w:val="20"/>
          <w:szCs w:val="20"/>
        </w:rPr>
        <w:t>Oznacza</w:t>
      </w:r>
      <w:r w:rsidRPr="00AD66F2">
        <w:rPr>
          <w:rFonts w:ascii="Arial" w:hAnsi="Arial" w:cs="Arial"/>
          <w:color w:val="auto"/>
          <w:sz w:val="20"/>
          <w:szCs w:val="20"/>
        </w:rPr>
        <w:t>nie</w:t>
      </w:r>
      <w:r w:rsidR="00A02241" w:rsidRPr="00AD66F2">
        <w:rPr>
          <w:rFonts w:ascii="Arial" w:hAnsi="Arial" w:cs="Arial"/>
          <w:color w:val="auto"/>
          <w:sz w:val="20"/>
          <w:szCs w:val="20"/>
        </w:rPr>
        <w:t xml:space="preserve"> (wymiarowani</w:t>
      </w:r>
      <w:r w:rsidRPr="00AD66F2">
        <w:rPr>
          <w:rFonts w:ascii="Arial" w:hAnsi="Arial" w:cs="Arial"/>
          <w:color w:val="auto"/>
          <w:sz w:val="20"/>
          <w:szCs w:val="20"/>
        </w:rPr>
        <w:t>e</w:t>
      </w:r>
      <w:r w:rsidR="00A02241" w:rsidRPr="00AD66F2">
        <w:rPr>
          <w:rFonts w:ascii="Arial" w:hAnsi="Arial" w:cs="Arial"/>
          <w:color w:val="auto"/>
          <w:sz w:val="20"/>
          <w:szCs w:val="20"/>
        </w:rPr>
        <w:t>) uzbrojenia, armatury kontrolno</w:t>
      </w:r>
      <w:r w:rsidR="00E851FD" w:rsidRPr="00AD66F2">
        <w:rPr>
          <w:rFonts w:ascii="Arial" w:hAnsi="Arial" w:cs="Arial"/>
          <w:color w:val="auto"/>
          <w:sz w:val="20"/>
          <w:szCs w:val="20"/>
        </w:rPr>
        <w:t>-</w:t>
      </w:r>
      <w:r w:rsidR="00A02241" w:rsidRPr="00AD66F2">
        <w:rPr>
          <w:rFonts w:ascii="Arial" w:hAnsi="Arial" w:cs="Arial"/>
          <w:color w:val="auto"/>
          <w:sz w:val="20"/>
          <w:szCs w:val="20"/>
        </w:rPr>
        <w:t>pomiarowej, tras przewodów, izolacji termicznych i przeciwwilgociowych oraz uchwytów stosowanych do montażu urządzeń i instalacji chłodniczych.</w:t>
      </w:r>
    </w:p>
    <w:p w:rsidR="00A02241" w:rsidRPr="00AD66F2" w:rsidRDefault="0031058A">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A02241" w:rsidRPr="00AD66F2">
        <w:rPr>
          <w:rFonts w:ascii="Arial" w:hAnsi="Arial" w:cs="Arial"/>
          <w:color w:val="auto"/>
          <w:sz w:val="20"/>
          <w:szCs w:val="20"/>
        </w:rPr>
        <w:t>Zasady tworzenia dokumentacji technicznej powykonawczej związanej z odbiorem i przekazaniem do eksploatacji</w:t>
      </w:r>
      <w:r w:rsidR="00A02241" w:rsidRPr="00AD66F2">
        <w:rPr>
          <w:rFonts w:ascii="Arial" w:hAnsi="Arial" w:cs="Arial"/>
          <w:bCs/>
          <w:color w:val="auto"/>
          <w:sz w:val="20"/>
          <w:szCs w:val="20"/>
        </w:rPr>
        <w:t xml:space="preserve"> instalacji i urządzeń chłodniczych, klimatyzacyjnych oraz pomp ciepła.</w:t>
      </w:r>
    </w:p>
    <w:p w:rsidR="00A02241" w:rsidRPr="00AD66F2" w:rsidRDefault="0031058A">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A02241" w:rsidRPr="00AD66F2">
        <w:rPr>
          <w:rFonts w:ascii="Arial" w:hAnsi="Arial" w:cs="Arial"/>
          <w:color w:val="auto"/>
          <w:sz w:val="20"/>
          <w:szCs w:val="20"/>
        </w:rPr>
        <w:t>Zasady tworzenia dokumentacji technicznej związanej z prawidłową eksploatacją</w:t>
      </w:r>
      <w:r w:rsidR="00A02241" w:rsidRPr="00AD66F2">
        <w:rPr>
          <w:rFonts w:ascii="Arial" w:hAnsi="Arial" w:cs="Arial"/>
          <w:bCs/>
          <w:color w:val="auto"/>
          <w:sz w:val="20"/>
          <w:szCs w:val="20"/>
        </w:rPr>
        <w:t xml:space="preserve"> instalacji i urządzeń chłodniczych, klimatyzacyjnych oraz pomp ciepła.</w:t>
      </w:r>
    </w:p>
    <w:p w:rsidR="00A02241" w:rsidRPr="00AD66F2" w:rsidRDefault="0031058A">
      <w:pPr>
        <w:pStyle w:val="Akapitzlist1"/>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auto"/>
          <w:sz w:val="20"/>
          <w:szCs w:val="20"/>
        </w:rPr>
      </w:pPr>
      <w:r w:rsidRPr="00AD66F2">
        <w:rPr>
          <w:rFonts w:ascii="Arial" w:hAnsi="Arial" w:cs="Arial"/>
          <w:color w:val="auto"/>
          <w:sz w:val="20"/>
          <w:szCs w:val="20"/>
        </w:rPr>
        <w:t xml:space="preserve"> </w:t>
      </w:r>
      <w:r w:rsidR="00A02241" w:rsidRPr="00AD66F2">
        <w:rPr>
          <w:rFonts w:ascii="Arial" w:hAnsi="Arial" w:cs="Arial"/>
          <w:color w:val="auto"/>
          <w:sz w:val="20"/>
          <w:szCs w:val="20"/>
        </w:rPr>
        <w:t>Znajomość norm i procedur oceny zgodności dotyczących chłodnictwa i klimatyzacji.</w:t>
      </w:r>
    </w:p>
    <w:p w:rsidR="00A02241" w:rsidRPr="00AD66F2" w:rsidRDefault="00A02241" w:rsidP="00A9482F">
      <w:pPr>
        <w:spacing w:line="360" w:lineRule="auto"/>
        <w:rPr>
          <w:rFonts w:ascii="Arial" w:hAnsi="Arial" w:cs="Arial"/>
          <w:color w:val="auto"/>
          <w:sz w:val="20"/>
          <w:szCs w:val="20"/>
        </w:rPr>
      </w:pPr>
    </w:p>
    <w:p w:rsidR="00A02241" w:rsidRPr="00AD66F2"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A4E72" w:rsidRPr="00AD66F2"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lastRenderedPageBreak/>
        <w:t>Cele operacyjne</w:t>
      </w:r>
    </w:p>
    <w:p w:rsidR="00A02241" w:rsidRPr="00AD66F2" w:rsidRDefault="008A4E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Uczeń potrafi:</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przestrzega</w:t>
      </w:r>
      <w:r w:rsidR="00560DB1" w:rsidRPr="00AD66F2">
        <w:rPr>
          <w:rFonts w:ascii="Arial" w:hAnsi="Arial" w:cs="Arial"/>
          <w:color w:val="auto"/>
          <w:sz w:val="20"/>
          <w:szCs w:val="20"/>
        </w:rPr>
        <w:t>ć</w:t>
      </w:r>
      <w:r w:rsidRPr="00AD66F2">
        <w:rPr>
          <w:rFonts w:ascii="Arial" w:hAnsi="Arial" w:cs="Arial"/>
          <w:color w:val="auto"/>
          <w:sz w:val="20"/>
          <w:szCs w:val="20"/>
        </w:rPr>
        <w:t xml:space="preserve"> zasad wykonywania rysunków technicznych,</w:t>
      </w:r>
    </w:p>
    <w:p w:rsidR="00A02241" w:rsidRPr="00AD66F2" w:rsidRDefault="00560DB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rozpoznawać</w:t>
      </w:r>
      <w:r w:rsidR="00A02241" w:rsidRPr="00AD66F2">
        <w:rPr>
          <w:rFonts w:ascii="Arial" w:hAnsi="Arial" w:cs="Arial"/>
          <w:color w:val="auto"/>
          <w:sz w:val="20"/>
          <w:szCs w:val="20"/>
        </w:rPr>
        <w:t xml:space="preserve"> oznaczenia graficzne przewodów i urządzeń instalacji,</w:t>
      </w:r>
    </w:p>
    <w:p w:rsidR="00A02241" w:rsidRPr="00AD66F2" w:rsidRDefault="00560DB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odczytywać</w:t>
      </w:r>
      <w:r w:rsidR="00A02241" w:rsidRPr="00AD66F2">
        <w:rPr>
          <w:rFonts w:ascii="Arial" w:hAnsi="Arial" w:cs="Arial"/>
          <w:color w:val="auto"/>
          <w:sz w:val="20"/>
          <w:szCs w:val="20"/>
        </w:rPr>
        <w:t xml:space="preserve"> rysunki techniczne instalacji, schematy elektryczne i układy automatyki,</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wykon</w:t>
      </w:r>
      <w:r w:rsidR="00560DB1" w:rsidRPr="00AD66F2">
        <w:rPr>
          <w:rFonts w:ascii="Arial" w:hAnsi="Arial" w:cs="Arial"/>
          <w:color w:val="auto"/>
          <w:sz w:val="20"/>
          <w:szCs w:val="20"/>
        </w:rPr>
        <w:t>ać</w:t>
      </w:r>
      <w:r w:rsidRPr="00AD66F2">
        <w:rPr>
          <w:rFonts w:ascii="Arial" w:hAnsi="Arial" w:cs="Arial"/>
          <w:color w:val="auto"/>
          <w:sz w:val="20"/>
          <w:szCs w:val="20"/>
        </w:rPr>
        <w:t>, stosując techniki komputerowe: rysunek techniczny, montażowy (aksonometryczny), wykonawczy oraz schematy instalacyjne, elektryczne i automatyki,</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określa</w:t>
      </w:r>
      <w:r w:rsidR="00560DB1" w:rsidRPr="00AD66F2">
        <w:rPr>
          <w:rFonts w:ascii="Arial" w:hAnsi="Arial" w:cs="Arial"/>
          <w:color w:val="auto"/>
          <w:sz w:val="20"/>
          <w:szCs w:val="20"/>
        </w:rPr>
        <w:t>ć</w:t>
      </w:r>
      <w:r w:rsidRPr="00AD66F2">
        <w:rPr>
          <w:rFonts w:ascii="Arial" w:hAnsi="Arial" w:cs="Arial"/>
          <w:color w:val="auto"/>
          <w:sz w:val="20"/>
          <w:szCs w:val="20"/>
        </w:rPr>
        <w:t xml:space="preserve"> wymagania dotyczące zawartości dokumentacji projektowej,</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charakteryz</w:t>
      </w:r>
      <w:r w:rsidR="00560DB1" w:rsidRPr="00AD66F2">
        <w:rPr>
          <w:rFonts w:ascii="Arial" w:hAnsi="Arial" w:cs="Arial"/>
          <w:color w:val="auto"/>
          <w:sz w:val="20"/>
          <w:szCs w:val="20"/>
        </w:rPr>
        <w:t>ować</w:t>
      </w:r>
      <w:r w:rsidRPr="00AD66F2">
        <w:rPr>
          <w:rFonts w:ascii="Arial" w:hAnsi="Arial" w:cs="Arial"/>
          <w:color w:val="auto"/>
          <w:sz w:val="20"/>
          <w:szCs w:val="20"/>
        </w:rPr>
        <w:t xml:space="preserve"> rodzaje dokumentacji budowlanej,</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rozróżnia</w:t>
      </w:r>
      <w:r w:rsidR="00560DB1" w:rsidRPr="00AD66F2">
        <w:rPr>
          <w:rFonts w:ascii="Arial" w:hAnsi="Arial" w:cs="Arial"/>
          <w:color w:val="auto"/>
          <w:sz w:val="20"/>
          <w:szCs w:val="20"/>
        </w:rPr>
        <w:t>ć</w:t>
      </w:r>
      <w:r w:rsidRPr="00AD66F2">
        <w:rPr>
          <w:rFonts w:ascii="Arial" w:hAnsi="Arial" w:cs="Arial"/>
          <w:color w:val="auto"/>
          <w:sz w:val="20"/>
          <w:szCs w:val="20"/>
        </w:rPr>
        <w:t xml:space="preserve"> układy konstrukcyjne budynków,</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rozpozna</w:t>
      </w:r>
      <w:r w:rsidR="00560DB1" w:rsidRPr="00AD66F2">
        <w:rPr>
          <w:rFonts w:ascii="Arial" w:hAnsi="Arial" w:cs="Arial"/>
          <w:color w:val="auto"/>
          <w:sz w:val="20"/>
          <w:szCs w:val="20"/>
        </w:rPr>
        <w:t>wać</w:t>
      </w:r>
      <w:r w:rsidRPr="00AD66F2">
        <w:rPr>
          <w:rFonts w:ascii="Arial" w:hAnsi="Arial" w:cs="Arial"/>
          <w:color w:val="auto"/>
          <w:sz w:val="20"/>
          <w:szCs w:val="20"/>
        </w:rPr>
        <w:t xml:space="preserve"> oznaczenia graficzne instalacji i urządzeń chłodniczych, klimatyzacyjnych oraz pomp ciepła,</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rozpozna</w:t>
      </w:r>
      <w:r w:rsidR="00560DB1" w:rsidRPr="00AD66F2">
        <w:rPr>
          <w:rFonts w:ascii="Arial" w:hAnsi="Arial" w:cs="Arial"/>
          <w:color w:val="auto"/>
          <w:sz w:val="20"/>
          <w:szCs w:val="20"/>
        </w:rPr>
        <w:t>wać</w:t>
      </w:r>
      <w:r w:rsidRPr="00AD66F2">
        <w:rPr>
          <w:rFonts w:ascii="Arial" w:hAnsi="Arial" w:cs="Arial"/>
          <w:color w:val="auto"/>
          <w:sz w:val="20"/>
          <w:szCs w:val="20"/>
        </w:rPr>
        <w:t xml:space="preserve"> rodzaje instalacji budowlanych: wodociągowych, gazowych, ciepłowniczych, wentylacyjnych, chłodniczych, klimatyzacyjnych, elektrycznych i innych towarzyszących,</w:t>
      </w:r>
    </w:p>
    <w:p w:rsidR="00A02241" w:rsidRPr="00AD66F2" w:rsidRDefault="00560DB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interpretować</w:t>
      </w:r>
      <w:r w:rsidR="00A02241" w:rsidRPr="00AD66F2">
        <w:rPr>
          <w:rFonts w:ascii="Arial" w:hAnsi="Arial" w:cs="Arial"/>
          <w:color w:val="auto"/>
          <w:sz w:val="20"/>
          <w:szCs w:val="20"/>
        </w:rPr>
        <w:t xml:space="preserve"> informacje zawarte w dokumentacji budowlanej,</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charakteryz</w:t>
      </w:r>
      <w:r w:rsidR="00560DB1" w:rsidRPr="00AD66F2">
        <w:rPr>
          <w:rFonts w:ascii="Arial" w:hAnsi="Arial" w:cs="Arial"/>
          <w:color w:val="auto"/>
          <w:sz w:val="20"/>
          <w:szCs w:val="20"/>
        </w:rPr>
        <w:t>ować</w:t>
      </w:r>
      <w:r w:rsidRPr="00AD66F2">
        <w:rPr>
          <w:rFonts w:ascii="Arial" w:hAnsi="Arial" w:cs="Arial"/>
          <w:color w:val="auto"/>
          <w:sz w:val="20"/>
          <w:szCs w:val="20"/>
        </w:rPr>
        <w:t xml:space="preserve"> budowę elementów automatyki chłodniczej oraz urządzeń klimatyzacyjnych i wentylacji,</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wymienia</w:t>
      </w:r>
      <w:r w:rsidR="00560DB1" w:rsidRPr="00AD66F2">
        <w:rPr>
          <w:rFonts w:ascii="Arial" w:hAnsi="Arial" w:cs="Arial"/>
          <w:color w:val="auto"/>
          <w:sz w:val="20"/>
          <w:szCs w:val="20"/>
        </w:rPr>
        <w:t>ć</w:t>
      </w:r>
      <w:r w:rsidRPr="00AD66F2">
        <w:rPr>
          <w:rFonts w:ascii="Arial" w:hAnsi="Arial" w:cs="Arial"/>
          <w:color w:val="auto"/>
          <w:sz w:val="20"/>
          <w:szCs w:val="20"/>
        </w:rPr>
        <w:t xml:space="preserve"> cele normalizacji krajowej,</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po</w:t>
      </w:r>
      <w:r w:rsidR="00560DB1" w:rsidRPr="00AD66F2">
        <w:rPr>
          <w:rFonts w:ascii="Arial" w:hAnsi="Arial" w:cs="Arial"/>
          <w:color w:val="auto"/>
          <w:sz w:val="20"/>
          <w:szCs w:val="20"/>
        </w:rPr>
        <w:t>dać</w:t>
      </w:r>
      <w:r w:rsidRPr="00AD66F2">
        <w:rPr>
          <w:rFonts w:ascii="Arial" w:hAnsi="Arial" w:cs="Arial"/>
          <w:color w:val="auto"/>
          <w:sz w:val="20"/>
          <w:szCs w:val="20"/>
        </w:rPr>
        <w:t xml:space="preserve"> definicje i cechy normy,</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rozróżnia</w:t>
      </w:r>
      <w:r w:rsidR="00560DB1" w:rsidRPr="00AD66F2">
        <w:rPr>
          <w:rFonts w:ascii="Arial" w:hAnsi="Arial" w:cs="Arial"/>
          <w:color w:val="auto"/>
          <w:sz w:val="20"/>
          <w:szCs w:val="20"/>
        </w:rPr>
        <w:t>ć</w:t>
      </w:r>
      <w:r w:rsidRPr="00AD66F2">
        <w:rPr>
          <w:rFonts w:ascii="Arial" w:hAnsi="Arial" w:cs="Arial"/>
          <w:color w:val="auto"/>
          <w:sz w:val="20"/>
          <w:szCs w:val="20"/>
        </w:rPr>
        <w:t xml:space="preserve"> oznaczenie normy międzynarodowej, europejskiej i krajowej,</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rozróżnia</w:t>
      </w:r>
      <w:r w:rsidR="00560DB1" w:rsidRPr="00AD66F2">
        <w:rPr>
          <w:rFonts w:ascii="Arial" w:hAnsi="Arial" w:cs="Arial"/>
          <w:color w:val="auto"/>
          <w:sz w:val="20"/>
          <w:szCs w:val="20"/>
        </w:rPr>
        <w:t>ć</w:t>
      </w:r>
      <w:r w:rsidRPr="00AD66F2">
        <w:rPr>
          <w:rFonts w:ascii="Arial" w:hAnsi="Arial" w:cs="Arial"/>
          <w:color w:val="auto"/>
          <w:sz w:val="20"/>
          <w:szCs w:val="20"/>
        </w:rPr>
        <w:t xml:space="preserve"> metody wykonywania połączeń rozłącznych i nierozłącznych stosowanych do montażu urządzeń oraz instalacji chłodniczych,</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omawia</w:t>
      </w:r>
      <w:r w:rsidR="00560DB1" w:rsidRPr="00AD66F2">
        <w:rPr>
          <w:rFonts w:ascii="Arial" w:hAnsi="Arial" w:cs="Arial"/>
          <w:color w:val="auto"/>
          <w:sz w:val="20"/>
          <w:szCs w:val="20"/>
        </w:rPr>
        <w:t>ć</w:t>
      </w:r>
      <w:r w:rsidRPr="00AD66F2">
        <w:rPr>
          <w:rFonts w:ascii="Arial" w:hAnsi="Arial" w:cs="Arial"/>
          <w:color w:val="auto"/>
          <w:sz w:val="20"/>
          <w:szCs w:val="20"/>
        </w:rPr>
        <w:t xml:space="preserve"> zasady prowadzenia przewodów instalacji chłodniczych, klimatyzacyjnych oraz pomp ciepła,</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rozróżnia</w:t>
      </w:r>
      <w:r w:rsidR="00560DB1" w:rsidRPr="00AD66F2">
        <w:rPr>
          <w:rFonts w:ascii="Arial" w:hAnsi="Arial" w:cs="Arial"/>
          <w:color w:val="auto"/>
          <w:sz w:val="20"/>
          <w:szCs w:val="20"/>
        </w:rPr>
        <w:t>ć</w:t>
      </w:r>
      <w:r w:rsidRPr="00AD66F2">
        <w:rPr>
          <w:rFonts w:ascii="Arial" w:hAnsi="Arial" w:cs="Arial"/>
          <w:color w:val="auto"/>
          <w:sz w:val="20"/>
          <w:szCs w:val="20"/>
        </w:rPr>
        <w:t xml:space="preserve"> rodzaje izolacji stosowanych w instalacjach chłodniczych, klimatyzacyjnych oraz pomp ciepła,</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opis</w:t>
      </w:r>
      <w:r w:rsidR="00560DB1" w:rsidRPr="00AD66F2">
        <w:rPr>
          <w:rFonts w:ascii="Arial" w:hAnsi="Arial" w:cs="Arial"/>
          <w:color w:val="auto"/>
          <w:sz w:val="20"/>
          <w:szCs w:val="20"/>
        </w:rPr>
        <w:t>ywać</w:t>
      </w:r>
      <w:r w:rsidRPr="00AD66F2">
        <w:rPr>
          <w:rFonts w:ascii="Arial" w:hAnsi="Arial" w:cs="Arial"/>
          <w:color w:val="auto"/>
          <w:sz w:val="20"/>
          <w:szCs w:val="20"/>
        </w:rPr>
        <w:t xml:space="preserve"> zasady prowadzenia dokumentacji prac związanych z montażem instalacji i urządzeń chłodniczych, klimatyzacyjnych oraz pomp ciepła,</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korzysta</w:t>
      </w:r>
      <w:r w:rsidR="00560DB1" w:rsidRPr="00AD66F2">
        <w:rPr>
          <w:rFonts w:ascii="Arial" w:hAnsi="Arial" w:cs="Arial"/>
          <w:color w:val="auto"/>
          <w:sz w:val="20"/>
          <w:szCs w:val="20"/>
        </w:rPr>
        <w:t>ć</w:t>
      </w:r>
      <w:r w:rsidRPr="00AD66F2">
        <w:rPr>
          <w:rFonts w:ascii="Arial" w:hAnsi="Arial" w:cs="Arial"/>
          <w:color w:val="auto"/>
          <w:sz w:val="20"/>
          <w:szCs w:val="20"/>
        </w:rPr>
        <w:t xml:space="preserve"> z dokumentacji technicznej dotyczącej montażu i obsługi urządzeń i instalacji chłodniczych, klimatyzacyjnych oraz pomp ciepła,</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sporządza</w:t>
      </w:r>
      <w:r w:rsidR="00560DB1" w:rsidRPr="00AD66F2">
        <w:rPr>
          <w:rFonts w:ascii="Arial" w:hAnsi="Arial" w:cs="Arial"/>
          <w:color w:val="auto"/>
          <w:sz w:val="20"/>
          <w:szCs w:val="20"/>
        </w:rPr>
        <w:t>ć</w:t>
      </w:r>
      <w:r w:rsidRPr="00AD66F2">
        <w:rPr>
          <w:rFonts w:ascii="Arial" w:hAnsi="Arial" w:cs="Arial"/>
          <w:color w:val="auto"/>
          <w:sz w:val="20"/>
          <w:szCs w:val="20"/>
        </w:rPr>
        <w:t xml:space="preserve"> dokumentację odbioru technicznego instalacji i urządzeń chłodniczych, klimatyzacyjnych oraz pomp ciepła po ich zamontowaniu,</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sporządza</w:t>
      </w:r>
      <w:r w:rsidR="00560DB1" w:rsidRPr="00AD66F2">
        <w:rPr>
          <w:rFonts w:ascii="Arial" w:hAnsi="Arial" w:cs="Arial"/>
          <w:color w:val="auto"/>
          <w:sz w:val="20"/>
          <w:szCs w:val="20"/>
        </w:rPr>
        <w:t>ć</w:t>
      </w:r>
      <w:r w:rsidRPr="00AD66F2">
        <w:rPr>
          <w:rFonts w:ascii="Arial" w:hAnsi="Arial" w:cs="Arial"/>
          <w:color w:val="auto"/>
          <w:sz w:val="20"/>
          <w:szCs w:val="20"/>
        </w:rPr>
        <w:t xml:space="preserve"> dokumentację związaną z eksploatacją instalacji i urządzeń chłodniczych, klimatyzacyjnych oraz pomp ciepła,</w:t>
      </w:r>
    </w:p>
    <w:p w:rsidR="00A02241" w:rsidRPr="00AD66F2" w:rsidRDefault="00A0224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korzysta</w:t>
      </w:r>
      <w:r w:rsidR="00560DB1" w:rsidRPr="00AD66F2">
        <w:rPr>
          <w:rFonts w:ascii="Arial" w:hAnsi="Arial" w:cs="Arial"/>
          <w:color w:val="auto"/>
          <w:sz w:val="20"/>
          <w:szCs w:val="20"/>
        </w:rPr>
        <w:t>ć</w:t>
      </w:r>
      <w:r w:rsidRPr="00AD66F2">
        <w:rPr>
          <w:rFonts w:ascii="Arial" w:hAnsi="Arial" w:cs="Arial"/>
          <w:color w:val="auto"/>
          <w:sz w:val="20"/>
          <w:szCs w:val="20"/>
        </w:rPr>
        <w:t xml:space="preserve"> z instrukcji obsługi maszyn i urządzeń chłodniczych, klimatyzacyjnych oraz instalacji z pompą ciepła,</w:t>
      </w:r>
    </w:p>
    <w:p w:rsidR="00A02241" w:rsidRPr="00AD66F2" w:rsidRDefault="00560DB1">
      <w:pPr>
        <w:pStyle w:val="Akapitzlist1"/>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lastRenderedPageBreak/>
        <w:t>posługiwać</w:t>
      </w:r>
      <w:r w:rsidR="00A02241" w:rsidRPr="00AD66F2">
        <w:rPr>
          <w:rFonts w:ascii="Arial" w:hAnsi="Arial" w:cs="Arial"/>
          <w:color w:val="auto"/>
          <w:sz w:val="20"/>
          <w:szCs w:val="20"/>
        </w:rPr>
        <w:t xml:space="preserve"> się instrukcjami serwisowymi i kodami błędów</w:t>
      </w:r>
      <w:r w:rsidR="008E6CCE" w:rsidRPr="00AD66F2">
        <w:rPr>
          <w:rFonts w:ascii="Arial" w:hAnsi="Arial" w:cs="Arial"/>
          <w:color w:val="auto"/>
          <w:sz w:val="20"/>
          <w:szCs w:val="20"/>
        </w:rPr>
        <w:t>.</w:t>
      </w:r>
    </w:p>
    <w:p w:rsidR="00560DB1" w:rsidRDefault="00560DB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D66F2" w:rsidRPr="00AD66F2" w:rsidRDefault="00AD66F2"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60DB1" w:rsidRPr="00A9482F" w:rsidRDefault="00F645F2"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b/>
          <w:color w:val="auto"/>
          <w:sz w:val="20"/>
          <w:szCs w:val="20"/>
        </w:rPr>
        <w:t xml:space="preserve">MATERIAŁ NAUCZANIA </w:t>
      </w:r>
      <w:r w:rsidR="00E851FD" w:rsidRPr="00AD66F2">
        <w:rPr>
          <w:rFonts w:ascii="Arial" w:hAnsi="Arial" w:cs="Arial"/>
          <w:b/>
          <w:color w:val="auto"/>
          <w:sz w:val="20"/>
          <w:szCs w:val="20"/>
        </w:rPr>
        <w:t>–</w:t>
      </w:r>
      <w:r w:rsidRPr="00AD66F2">
        <w:rPr>
          <w:rFonts w:ascii="Arial" w:hAnsi="Arial" w:cs="Arial"/>
          <w:b/>
          <w:color w:val="auto"/>
          <w:sz w:val="20"/>
          <w:szCs w:val="20"/>
        </w:rPr>
        <w:t xml:space="preserve"> Pracownia rysunku technicznego</w:t>
      </w:r>
      <w:r w:rsidR="00560DB1" w:rsidRPr="00AD66F2">
        <w:rPr>
          <w:rFonts w:ascii="Arial" w:hAnsi="Arial" w:cs="Arial"/>
          <w:b/>
          <w:color w:val="auto"/>
          <w:sz w:val="20"/>
          <w:szCs w:val="20"/>
        </w:rPr>
        <w:t xml:space="preserve"> </w:t>
      </w:r>
    </w:p>
    <w:tbl>
      <w:tblP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25"/>
        <w:gridCol w:w="1470"/>
        <w:gridCol w:w="3118"/>
        <w:gridCol w:w="3269"/>
        <w:gridCol w:w="16"/>
        <w:gridCol w:w="1401"/>
        <w:gridCol w:w="16"/>
      </w:tblGrid>
      <w:tr w:rsidR="00F645F2" w:rsidRPr="00D94D3B" w:rsidTr="00A9482F">
        <w:tc>
          <w:tcPr>
            <w:tcW w:w="1809"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Dział programowy</w:t>
            </w:r>
          </w:p>
        </w:tc>
        <w:tc>
          <w:tcPr>
            <w:tcW w:w="2925"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Liczba godz.</w:t>
            </w:r>
          </w:p>
        </w:tc>
        <w:tc>
          <w:tcPr>
            <w:tcW w:w="6403" w:type="dxa"/>
            <w:gridSpan w:val="3"/>
          </w:tcPr>
          <w:p w:rsidR="00F645F2" w:rsidRPr="00D94D3B" w:rsidRDefault="00F645F2" w:rsidP="00F645F2">
            <w:pPr>
              <w:jc w:val="center"/>
              <w:rPr>
                <w:rFonts w:ascii="Arial" w:hAnsi="Arial" w:cs="Arial"/>
                <w:color w:val="auto"/>
                <w:sz w:val="20"/>
                <w:szCs w:val="20"/>
              </w:rPr>
            </w:pPr>
            <w:r w:rsidRPr="00D94D3B">
              <w:rPr>
                <w:rFonts w:ascii="Arial" w:hAnsi="Arial" w:cs="Arial"/>
                <w:color w:val="auto"/>
                <w:sz w:val="20"/>
                <w:szCs w:val="20"/>
              </w:rPr>
              <w:t>Wymagania programowe</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Uwagi o realizacji</w:t>
            </w:r>
          </w:p>
        </w:tc>
      </w:tr>
      <w:tr w:rsidR="00F645F2" w:rsidRPr="00D94D3B" w:rsidTr="00A9482F">
        <w:trPr>
          <w:gridAfter w:val="1"/>
          <w:wAfter w:w="16" w:type="dxa"/>
        </w:trPr>
        <w:tc>
          <w:tcPr>
            <w:tcW w:w="1809" w:type="dxa"/>
            <w:vMerge/>
          </w:tcPr>
          <w:p w:rsidR="00F645F2" w:rsidRPr="00D94D3B" w:rsidRDefault="00F645F2" w:rsidP="00F645F2">
            <w:pPr>
              <w:rPr>
                <w:rFonts w:ascii="Arial" w:hAnsi="Arial" w:cs="Arial"/>
                <w:color w:val="auto"/>
                <w:sz w:val="20"/>
                <w:szCs w:val="20"/>
              </w:rPr>
            </w:pPr>
          </w:p>
        </w:tc>
        <w:tc>
          <w:tcPr>
            <w:tcW w:w="2925" w:type="dxa"/>
            <w:vMerge/>
          </w:tcPr>
          <w:p w:rsidR="00F645F2" w:rsidRPr="00D94D3B" w:rsidRDefault="00F645F2" w:rsidP="00F645F2">
            <w:pPr>
              <w:rPr>
                <w:rFonts w:ascii="Arial" w:hAnsi="Arial" w:cs="Arial"/>
                <w:color w:val="auto"/>
                <w:sz w:val="20"/>
                <w:szCs w:val="20"/>
              </w:rPr>
            </w:pPr>
          </w:p>
        </w:tc>
        <w:tc>
          <w:tcPr>
            <w:tcW w:w="1470" w:type="dxa"/>
            <w:vMerge/>
          </w:tcPr>
          <w:p w:rsidR="00F645F2" w:rsidRPr="00D94D3B" w:rsidRDefault="00F645F2" w:rsidP="00F645F2">
            <w:pPr>
              <w:rPr>
                <w:rFonts w:ascii="Arial" w:hAnsi="Arial" w:cs="Arial"/>
                <w:color w:val="auto"/>
                <w:sz w:val="20"/>
                <w:szCs w:val="20"/>
              </w:rPr>
            </w:pPr>
          </w:p>
        </w:tc>
        <w:tc>
          <w:tcPr>
            <w:tcW w:w="3118"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Podstawowe</w:t>
            </w:r>
          </w:p>
          <w:p w:rsidR="00F645F2" w:rsidRPr="00D94D3B" w:rsidRDefault="00F645F2" w:rsidP="00F645F2">
            <w:pPr>
              <w:rPr>
                <w:rFonts w:ascii="Arial" w:hAnsi="Arial" w:cs="Arial"/>
                <w:b/>
                <w:color w:val="auto"/>
                <w:sz w:val="20"/>
                <w:szCs w:val="20"/>
              </w:rPr>
            </w:pPr>
            <w:r w:rsidRPr="00D94D3B">
              <w:rPr>
                <w:rFonts w:ascii="Arial" w:hAnsi="Arial" w:cs="Arial"/>
                <w:b/>
                <w:color w:val="auto"/>
                <w:sz w:val="20"/>
                <w:szCs w:val="20"/>
              </w:rPr>
              <w:t>Uczeń potrafi:</w:t>
            </w:r>
          </w:p>
        </w:tc>
        <w:tc>
          <w:tcPr>
            <w:tcW w:w="3269"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Ponadpodstawowe</w:t>
            </w:r>
          </w:p>
          <w:p w:rsidR="00F645F2" w:rsidRPr="00D94D3B" w:rsidRDefault="00F645F2" w:rsidP="00F645F2">
            <w:pPr>
              <w:rPr>
                <w:rFonts w:ascii="Arial" w:hAnsi="Arial" w:cs="Arial"/>
                <w:b/>
                <w:color w:val="auto"/>
                <w:sz w:val="20"/>
                <w:szCs w:val="20"/>
              </w:rPr>
            </w:pPr>
            <w:r w:rsidRPr="00D94D3B">
              <w:rPr>
                <w:rFonts w:ascii="Arial" w:hAnsi="Arial" w:cs="Arial"/>
                <w:b/>
                <w:color w:val="auto"/>
                <w:sz w:val="20"/>
                <w:szCs w:val="20"/>
              </w:rPr>
              <w:t>Uczeń potrafi:</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Etap realizacji</w:t>
            </w:r>
          </w:p>
        </w:tc>
      </w:tr>
      <w:tr w:rsidR="00F645F2" w:rsidRPr="00D94D3B" w:rsidTr="00A9482F">
        <w:trPr>
          <w:gridAfter w:val="1"/>
          <w:wAfter w:w="16" w:type="dxa"/>
        </w:trPr>
        <w:tc>
          <w:tcPr>
            <w:tcW w:w="1809"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 xml:space="preserve">I. </w:t>
            </w:r>
            <w:r w:rsidR="003B2467" w:rsidRPr="00D94D3B">
              <w:rPr>
                <w:rFonts w:ascii="Arial" w:hAnsi="Arial" w:cs="Arial"/>
                <w:color w:val="auto"/>
                <w:sz w:val="20"/>
                <w:szCs w:val="20"/>
              </w:rPr>
              <w:t>Podstawy rysunku technicznego i </w:t>
            </w:r>
            <w:r w:rsidRPr="00D94D3B">
              <w:rPr>
                <w:rFonts w:ascii="Arial" w:hAnsi="Arial" w:cs="Arial"/>
                <w:color w:val="auto"/>
                <w:sz w:val="20"/>
                <w:szCs w:val="20"/>
              </w:rPr>
              <w:t>analiza dokumentacji rysunkowej</w:t>
            </w:r>
          </w:p>
        </w:tc>
        <w:tc>
          <w:tcPr>
            <w:tcW w:w="2925"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Znormalizowane elementy rysunku technicznego</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zdefiniować pojęcie normy</w:t>
            </w:r>
            <w:r w:rsidR="00803C3B" w:rsidRPr="00D94D3B">
              <w:rPr>
                <w:rFonts w:ascii="Arial" w:hAnsi="Arial" w:cs="Arial"/>
                <w:color w:val="auto"/>
                <w:sz w:val="20"/>
                <w:szCs w:val="20"/>
              </w:rPr>
              <w:t xml:space="preserve"> i normalizacji</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wskazać elementy znormalizowane na rysunku technicznym</w:t>
            </w:r>
          </w:p>
          <w:p w:rsidR="00803C3B" w:rsidRPr="00D94D3B" w:rsidRDefault="00803C3B"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scharakteryzować rysunek techniczny: elektryczny, automatyki, mechaniczny, budowlany, szkic, plan sytuacyjny, plan orientacyjny</w:t>
            </w:r>
          </w:p>
        </w:tc>
        <w:tc>
          <w:tcPr>
            <w:tcW w:w="3269" w:type="dxa"/>
          </w:tcPr>
          <w:p w:rsidR="00F645F2" w:rsidRPr="00D94D3B" w:rsidRDefault="005A11D2" w:rsidP="00803C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803C3B" w:rsidRPr="00D94D3B">
              <w:rPr>
                <w:rFonts w:ascii="Arial" w:hAnsi="Arial" w:cs="Arial"/>
                <w:color w:val="auto"/>
                <w:sz w:val="20"/>
                <w:szCs w:val="20"/>
              </w:rPr>
              <w:t>określić znaczenie rysunku technicznego w technice</w:t>
            </w:r>
          </w:p>
          <w:p w:rsidR="00803C3B" w:rsidRPr="00D94D3B" w:rsidRDefault="00803C3B" w:rsidP="00803C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wyjaśnić znaczenie normalizacji w rysunku technicznym</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tc>
      </w:tr>
      <w:tr w:rsidR="00F645F2" w:rsidRPr="00D94D3B" w:rsidTr="00A9482F">
        <w:trPr>
          <w:gridAfter w:val="1"/>
          <w:wAfter w:w="16" w:type="dxa"/>
        </w:trPr>
        <w:tc>
          <w:tcPr>
            <w:tcW w:w="1809" w:type="dxa"/>
            <w:vMerge/>
          </w:tcPr>
          <w:p w:rsidR="00F645F2" w:rsidRPr="00D94D3B" w:rsidRDefault="00F645F2" w:rsidP="00F645F2">
            <w:pPr>
              <w:rPr>
                <w:rFonts w:ascii="Arial" w:hAnsi="Arial" w:cs="Arial"/>
                <w:color w:val="auto"/>
                <w:sz w:val="20"/>
                <w:szCs w:val="20"/>
              </w:rPr>
            </w:pPr>
          </w:p>
        </w:tc>
        <w:tc>
          <w:tcPr>
            <w:tcW w:w="2925" w:type="dxa"/>
          </w:tcPr>
          <w:p w:rsidR="00F645F2" w:rsidRPr="00D94D3B" w:rsidRDefault="003B2467" w:rsidP="00F645F2">
            <w:pPr>
              <w:rPr>
                <w:rFonts w:ascii="Arial" w:hAnsi="Arial" w:cs="Arial"/>
                <w:color w:val="auto"/>
                <w:sz w:val="20"/>
                <w:szCs w:val="20"/>
              </w:rPr>
            </w:pPr>
            <w:r w:rsidRPr="00D94D3B">
              <w:rPr>
                <w:rFonts w:ascii="Arial" w:hAnsi="Arial" w:cs="Arial"/>
                <w:color w:val="auto"/>
                <w:sz w:val="20"/>
                <w:szCs w:val="20"/>
              </w:rPr>
              <w:t xml:space="preserve">2. </w:t>
            </w:r>
            <w:r w:rsidR="00F645F2" w:rsidRPr="00D94D3B">
              <w:rPr>
                <w:rFonts w:ascii="Arial" w:hAnsi="Arial" w:cs="Arial"/>
                <w:color w:val="auto"/>
                <w:sz w:val="20"/>
                <w:szCs w:val="20"/>
              </w:rPr>
              <w:t xml:space="preserve">Rysunek techniczny maszynowy </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803C3B" w:rsidRPr="00D94D3B" w:rsidRDefault="00803C3B" w:rsidP="00803C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przygotować arkusz rysunkowy</w:t>
            </w:r>
          </w:p>
          <w:p w:rsidR="00803C3B" w:rsidRPr="00D94D3B" w:rsidRDefault="00803C3B" w:rsidP="00803C3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opisywać rysunki pismem technicznym</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objaśnić zasadę rzutowania aksonometrycznego</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opisać powstawanie rzutu ukośnego</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color w:val="auto"/>
                <w:sz w:val="20"/>
                <w:szCs w:val="20"/>
              </w:rPr>
              <w:t xml:space="preserve">- </w:t>
            </w:r>
            <w:r w:rsidR="00002A08" w:rsidRPr="00D94D3B">
              <w:rPr>
                <w:rFonts w:ascii="Arial" w:hAnsi="Arial" w:cs="Arial"/>
                <w:color w:val="auto"/>
                <w:sz w:val="20"/>
                <w:szCs w:val="20"/>
              </w:rPr>
              <w:t>określić zasady</w:t>
            </w:r>
            <w:r w:rsidR="00F645F2" w:rsidRPr="00D94D3B">
              <w:rPr>
                <w:rFonts w:ascii="Arial" w:hAnsi="Arial" w:cs="Arial"/>
                <w:color w:val="auto"/>
                <w:sz w:val="20"/>
                <w:szCs w:val="20"/>
              </w:rPr>
              <w:t xml:space="preserve"> rzutowania prostokątnego</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oznaczyć rz</w:t>
            </w:r>
            <w:r w:rsidR="0083696B" w:rsidRPr="00D94D3B">
              <w:rPr>
                <w:rFonts w:ascii="Arial" w:hAnsi="Arial" w:cs="Arial"/>
                <w:color w:val="auto"/>
                <w:sz w:val="20"/>
                <w:szCs w:val="20"/>
              </w:rPr>
              <w:t xml:space="preserve">utnie i </w:t>
            </w:r>
            <w:r w:rsidR="00002A08" w:rsidRPr="00D94D3B">
              <w:rPr>
                <w:rFonts w:ascii="Arial" w:hAnsi="Arial" w:cs="Arial"/>
                <w:color w:val="auto"/>
                <w:sz w:val="20"/>
                <w:szCs w:val="20"/>
              </w:rPr>
              <w:t xml:space="preserve">narysować przykładową konstrukcję przestrzenną </w:t>
            </w:r>
            <w:r w:rsidR="0083696B" w:rsidRPr="00D94D3B">
              <w:rPr>
                <w:rFonts w:ascii="Arial" w:hAnsi="Arial" w:cs="Arial"/>
                <w:color w:val="auto"/>
                <w:sz w:val="20"/>
                <w:szCs w:val="20"/>
              </w:rPr>
              <w:t>w </w:t>
            </w:r>
            <w:r w:rsidR="00F645F2" w:rsidRPr="00D94D3B">
              <w:rPr>
                <w:rFonts w:ascii="Arial" w:hAnsi="Arial" w:cs="Arial"/>
                <w:color w:val="auto"/>
                <w:sz w:val="20"/>
                <w:szCs w:val="20"/>
              </w:rPr>
              <w:t>układzie trzech rzutni</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tabs>
                <w:tab w:val="left" w:pos="325"/>
              </w:tabs>
              <w:rPr>
                <w:rFonts w:ascii="Arial" w:hAnsi="Arial" w:cs="Arial"/>
                <w:iCs/>
                <w:color w:val="auto"/>
                <w:sz w:val="20"/>
                <w:szCs w:val="20"/>
              </w:rPr>
            </w:pPr>
            <w:r w:rsidRPr="00D94D3B">
              <w:rPr>
                <w:rFonts w:ascii="Arial" w:hAnsi="Arial" w:cs="Arial"/>
                <w:iCs/>
                <w:color w:val="auto"/>
                <w:sz w:val="20"/>
                <w:szCs w:val="20"/>
              </w:rPr>
              <w:t xml:space="preserve">- </w:t>
            </w:r>
            <w:r w:rsidR="00002A08" w:rsidRPr="00D94D3B">
              <w:rPr>
                <w:rFonts w:ascii="Arial" w:hAnsi="Arial" w:cs="Arial"/>
                <w:iCs/>
                <w:color w:val="auto"/>
                <w:sz w:val="20"/>
                <w:szCs w:val="20"/>
              </w:rPr>
              <w:t xml:space="preserve">określić zasady wyznaczania </w:t>
            </w:r>
            <w:r w:rsidR="00F645F2" w:rsidRPr="00D94D3B">
              <w:rPr>
                <w:rFonts w:ascii="Arial" w:hAnsi="Arial" w:cs="Arial"/>
                <w:iCs/>
                <w:color w:val="auto"/>
                <w:sz w:val="20"/>
                <w:szCs w:val="20"/>
              </w:rPr>
              <w:t>przekroju</w:t>
            </w:r>
            <w:r w:rsidR="00002A08" w:rsidRPr="00D94D3B">
              <w:rPr>
                <w:rFonts w:ascii="Arial" w:hAnsi="Arial" w:cs="Arial"/>
                <w:iCs/>
                <w:color w:val="auto"/>
                <w:sz w:val="20"/>
                <w:szCs w:val="20"/>
              </w:rPr>
              <w:t xml:space="preserve"> poprzecznego</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tabs>
                <w:tab w:val="left" w:pos="325"/>
              </w:tabs>
              <w:rPr>
                <w:rFonts w:ascii="Arial" w:hAnsi="Arial" w:cs="Arial"/>
                <w:iCs/>
                <w:color w:val="auto"/>
                <w:sz w:val="20"/>
                <w:szCs w:val="20"/>
              </w:rPr>
            </w:pPr>
            <w:r w:rsidRPr="00D94D3B">
              <w:rPr>
                <w:rFonts w:ascii="Arial" w:hAnsi="Arial" w:cs="Arial"/>
                <w:iCs/>
                <w:color w:val="auto"/>
                <w:sz w:val="20"/>
                <w:szCs w:val="20"/>
              </w:rPr>
              <w:t xml:space="preserve">- </w:t>
            </w:r>
            <w:r w:rsidR="00002A08" w:rsidRPr="00D94D3B">
              <w:rPr>
                <w:rFonts w:ascii="Arial" w:hAnsi="Arial" w:cs="Arial"/>
                <w:iCs/>
                <w:color w:val="auto"/>
                <w:sz w:val="20"/>
                <w:szCs w:val="20"/>
              </w:rPr>
              <w:t>oznaczyć zasady wykonywania widoków</w:t>
            </w:r>
            <w:r w:rsidR="00483B8A" w:rsidRPr="00D94D3B">
              <w:rPr>
                <w:rFonts w:ascii="Arial" w:hAnsi="Arial" w:cs="Arial"/>
                <w:iCs/>
                <w:color w:val="auto"/>
                <w:sz w:val="20"/>
                <w:szCs w:val="20"/>
              </w:rPr>
              <w:t xml:space="preserve"> i kładów</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tabs>
                <w:tab w:val="left" w:pos="325"/>
              </w:tabs>
              <w:rPr>
                <w:rFonts w:ascii="Arial" w:hAnsi="Arial" w:cs="Arial"/>
                <w:iCs/>
                <w:color w:val="auto"/>
                <w:sz w:val="20"/>
                <w:szCs w:val="20"/>
              </w:rPr>
            </w:pPr>
            <w:r w:rsidRPr="00D94D3B">
              <w:rPr>
                <w:rFonts w:ascii="Arial" w:hAnsi="Arial" w:cs="Arial"/>
                <w:iCs/>
                <w:color w:val="auto"/>
                <w:sz w:val="20"/>
                <w:szCs w:val="20"/>
              </w:rPr>
              <w:t xml:space="preserve">- </w:t>
            </w:r>
            <w:r w:rsidR="00483B8A" w:rsidRPr="00D94D3B">
              <w:rPr>
                <w:rFonts w:ascii="Arial" w:hAnsi="Arial" w:cs="Arial"/>
                <w:iCs/>
                <w:color w:val="auto"/>
                <w:sz w:val="20"/>
                <w:szCs w:val="20"/>
              </w:rPr>
              <w:t>oznaczyć i odpowiednio zakreskować przekrój</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lastRenderedPageBreak/>
              <w:t xml:space="preserve">- zdefiniować zasady </w:t>
            </w:r>
            <w:r w:rsidR="00F645F2" w:rsidRPr="00D94D3B">
              <w:rPr>
                <w:rFonts w:ascii="Arial" w:hAnsi="Arial" w:cs="Arial"/>
                <w:iCs/>
                <w:color w:val="auto"/>
                <w:sz w:val="20"/>
                <w:szCs w:val="20"/>
              </w:rPr>
              <w:t>stosowania uproszczeń rysunkowych</w:t>
            </w:r>
          </w:p>
          <w:p w:rsidR="00F645F2" w:rsidRPr="00D94D3B" w:rsidRDefault="005A11D2" w:rsidP="005A11D2">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sklasyfikować uproszczenia rysunkowe</w:t>
            </w:r>
          </w:p>
        </w:tc>
        <w:tc>
          <w:tcPr>
            <w:tcW w:w="3269" w:type="dxa"/>
          </w:tcPr>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lastRenderedPageBreak/>
              <w:t xml:space="preserve">- </w:t>
            </w:r>
            <w:r w:rsidR="00F645F2" w:rsidRPr="00D94D3B">
              <w:rPr>
                <w:rFonts w:ascii="Arial" w:hAnsi="Arial" w:cs="Arial"/>
                <w:iCs/>
                <w:color w:val="auto"/>
                <w:sz w:val="20"/>
                <w:szCs w:val="20"/>
              </w:rPr>
              <w:t xml:space="preserve">wykonać rzuty aksonometryczne </w:t>
            </w:r>
            <w:r w:rsidR="00483B8A" w:rsidRPr="00D94D3B">
              <w:rPr>
                <w:rFonts w:ascii="Arial" w:hAnsi="Arial" w:cs="Arial"/>
                <w:iCs/>
                <w:color w:val="auto"/>
                <w:sz w:val="20"/>
                <w:szCs w:val="20"/>
              </w:rPr>
              <w:t>bryły przestrzennej</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wykonać rzuty prostokątne w układzie trzech </w:t>
            </w:r>
            <w:r w:rsidR="00483B8A" w:rsidRPr="00D94D3B">
              <w:rPr>
                <w:rFonts w:ascii="Arial" w:hAnsi="Arial" w:cs="Arial"/>
                <w:iCs/>
                <w:color w:val="auto"/>
                <w:sz w:val="20"/>
                <w:szCs w:val="20"/>
              </w:rPr>
              <w:t>bryły przestrzennej</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wykonać rysunki </w:t>
            </w:r>
            <w:r w:rsidR="00483B8A" w:rsidRPr="00D94D3B">
              <w:rPr>
                <w:rFonts w:ascii="Arial" w:hAnsi="Arial" w:cs="Arial"/>
                <w:iCs/>
                <w:color w:val="auto"/>
                <w:sz w:val="20"/>
                <w:szCs w:val="20"/>
              </w:rPr>
              <w:t xml:space="preserve">konstrukcyjne </w:t>
            </w:r>
            <w:r w:rsidR="00F645F2" w:rsidRPr="00D94D3B">
              <w:rPr>
                <w:rFonts w:ascii="Arial" w:hAnsi="Arial" w:cs="Arial"/>
                <w:iCs/>
                <w:color w:val="auto"/>
                <w:sz w:val="20"/>
                <w:szCs w:val="20"/>
              </w:rPr>
              <w:t>części maszyn z zastosowaniem przekrojów</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483B8A" w:rsidRPr="00D94D3B">
              <w:rPr>
                <w:rFonts w:ascii="Arial" w:hAnsi="Arial" w:cs="Arial"/>
                <w:iCs/>
                <w:color w:val="auto"/>
                <w:sz w:val="20"/>
                <w:szCs w:val="20"/>
              </w:rPr>
              <w:t>narysować, stosując uproszczenia</w:t>
            </w:r>
            <w:r w:rsidR="00F645F2" w:rsidRPr="00D94D3B">
              <w:rPr>
                <w:rFonts w:ascii="Arial" w:hAnsi="Arial" w:cs="Arial"/>
                <w:iCs/>
                <w:color w:val="auto"/>
                <w:sz w:val="20"/>
                <w:szCs w:val="20"/>
              </w:rPr>
              <w:t xml:space="preserve"> wybrany element konstrukcyjny</w:t>
            </w:r>
          </w:p>
          <w:p w:rsidR="00F645F2" w:rsidRPr="00D94D3B" w:rsidRDefault="00F645F2" w:rsidP="00F645F2">
            <w:pPr>
              <w:rPr>
                <w:rFonts w:ascii="Arial" w:hAnsi="Arial" w:cs="Arial"/>
                <w:color w:val="auto"/>
                <w:sz w:val="20"/>
                <w:szCs w:val="20"/>
              </w:rPr>
            </w:pP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tc>
      </w:tr>
      <w:tr w:rsidR="00F645F2" w:rsidRPr="00D94D3B" w:rsidTr="00A9482F">
        <w:trPr>
          <w:gridAfter w:val="1"/>
          <w:wAfter w:w="16" w:type="dxa"/>
          <w:trHeight w:val="731"/>
        </w:trPr>
        <w:tc>
          <w:tcPr>
            <w:tcW w:w="1809" w:type="dxa"/>
            <w:vMerge/>
          </w:tcPr>
          <w:p w:rsidR="00F645F2" w:rsidRPr="00D94D3B" w:rsidRDefault="00F645F2" w:rsidP="00F645F2">
            <w:pPr>
              <w:rPr>
                <w:rFonts w:ascii="Arial" w:hAnsi="Arial" w:cs="Arial"/>
                <w:color w:val="auto"/>
                <w:sz w:val="20"/>
                <w:szCs w:val="20"/>
              </w:rPr>
            </w:pPr>
          </w:p>
        </w:tc>
        <w:tc>
          <w:tcPr>
            <w:tcW w:w="2925"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3. Rysunek techniczny schematyczny</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483B8A"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483B8A" w:rsidRPr="00D94D3B">
              <w:rPr>
                <w:rFonts w:ascii="Arial" w:hAnsi="Arial" w:cs="Arial"/>
                <w:iCs/>
                <w:color w:val="auto"/>
                <w:sz w:val="20"/>
                <w:szCs w:val="20"/>
              </w:rPr>
              <w:t>określić sposoby</w:t>
            </w:r>
            <w:r w:rsidR="00F645F2" w:rsidRPr="00D94D3B">
              <w:rPr>
                <w:rFonts w:ascii="Arial" w:hAnsi="Arial" w:cs="Arial"/>
                <w:iCs/>
                <w:color w:val="auto"/>
                <w:sz w:val="20"/>
                <w:szCs w:val="20"/>
              </w:rPr>
              <w:t xml:space="preserve"> ry</w:t>
            </w:r>
            <w:r w:rsidR="00483B8A" w:rsidRPr="00D94D3B">
              <w:rPr>
                <w:rFonts w:ascii="Arial" w:hAnsi="Arial" w:cs="Arial"/>
                <w:iCs/>
                <w:color w:val="auto"/>
                <w:sz w:val="20"/>
                <w:szCs w:val="20"/>
              </w:rPr>
              <w:t>sowania za pomocą uproszczeń</w:t>
            </w:r>
          </w:p>
          <w:p w:rsidR="00F645F2" w:rsidRPr="00D94D3B" w:rsidRDefault="00483B8A"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określić sposoby rysowania </w:t>
            </w:r>
            <w:r w:rsidR="00F645F2" w:rsidRPr="00D94D3B">
              <w:rPr>
                <w:rFonts w:ascii="Arial" w:hAnsi="Arial" w:cs="Arial"/>
                <w:iCs/>
                <w:color w:val="auto"/>
                <w:sz w:val="20"/>
                <w:szCs w:val="20"/>
              </w:rPr>
              <w:t>schematów wybranych elementów konstrukcyjnych</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rozpoznawać oznaczenia </w:t>
            </w:r>
            <w:r w:rsidRPr="00D94D3B">
              <w:rPr>
                <w:rFonts w:ascii="Arial" w:hAnsi="Arial" w:cs="Arial"/>
                <w:iCs/>
                <w:color w:val="auto"/>
                <w:sz w:val="20"/>
                <w:szCs w:val="20"/>
              </w:rPr>
              <w:t xml:space="preserve">stosowane </w:t>
            </w:r>
            <w:r w:rsidR="00F645F2" w:rsidRPr="00D94D3B">
              <w:rPr>
                <w:rFonts w:ascii="Arial" w:hAnsi="Arial" w:cs="Arial"/>
                <w:iCs/>
                <w:color w:val="auto"/>
                <w:sz w:val="20"/>
                <w:szCs w:val="20"/>
              </w:rPr>
              <w:t xml:space="preserve">na schematach </w:t>
            </w:r>
          </w:p>
        </w:tc>
        <w:tc>
          <w:tcPr>
            <w:tcW w:w="3269" w:type="dxa"/>
          </w:tcPr>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narysować proste układy </w:t>
            </w:r>
            <w:r w:rsidR="00483B8A" w:rsidRPr="00D94D3B">
              <w:rPr>
                <w:rFonts w:ascii="Arial" w:hAnsi="Arial" w:cs="Arial"/>
                <w:iCs/>
                <w:color w:val="auto"/>
                <w:sz w:val="20"/>
                <w:szCs w:val="20"/>
              </w:rPr>
              <w:t xml:space="preserve">kinematyczne </w:t>
            </w:r>
            <w:r w:rsidR="00F645F2" w:rsidRPr="00D94D3B">
              <w:rPr>
                <w:rFonts w:ascii="Arial" w:hAnsi="Arial" w:cs="Arial"/>
                <w:iCs/>
                <w:color w:val="auto"/>
                <w:sz w:val="20"/>
                <w:szCs w:val="20"/>
              </w:rPr>
              <w:t>za pomocą schematów</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naryso</w:t>
            </w:r>
            <w:r w:rsidR="00483B8A" w:rsidRPr="00D94D3B">
              <w:rPr>
                <w:rFonts w:ascii="Arial" w:hAnsi="Arial" w:cs="Arial"/>
                <w:iCs/>
                <w:color w:val="auto"/>
                <w:sz w:val="20"/>
                <w:szCs w:val="20"/>
              </w:rPr>
              <w:t xml:space="preserve">wać proste układy instalacyjne </w:t>
            </w:r>
            <w:r w:rsidR="00F645F2" w:rsidRPr="00D94D3B">
              <w:rPr>
                <w:rFonts w:ascii="Arial" w:hAnsi="Arial" w:cs="Arial"/>
                <w:iCs/>
                <w:color w:val="auto"/>
                <w:sz w:val="20"/>
                <w:szCs w:val="20"/>
              </w:rPr>
              <w:t>za pomocą schematów</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tc>
      </w:tr>
      <w:tr w:rsidR="00F645F2" w:rsidRPr="00D94D3B" w:rsidTr="00A9482F">
        <w:trPr>
          <w:gridAfter w:val="1"/>
          <w:wAfter w:w="16" w:type="dxa"/>
        </w:trPr>
        <w:tc>
          <w:tcPr>
            <w:tcW w:w="1809" w:type="dxa"/>
            <w:vMerge/>
          </w:tcPr>
          <w:p w:rsidR="00F645F2" w:rsidRPr="00D94D3B" w:rsidRDefault="00F645F2" w:rsidP="00F645F2">
            <w:pPr>
              <w:rPr>
                <w:rFonts w:ascii="Arial" w:hAnsi="Arial" w:cs="Arial"/>
                <w:color w:val="auto"/>
                <w:sz w:val="20"/>
                <w:szCs w:val="20"/>
              </w:rPr>
            </w:pPr>
          </w:p>
        </w:tc>
        <w:tc>
          <w:tcPr>
            <w:tcW w:w="2925" w:type="dxa"/>
          </w:tcPr>
          <w:p w:rsidR="00F645F2" w:rsidRPr="00D94D3B" w:rsidRDefault="0083696B" w:rsidP="00F645F2">
            <w:pPr>
              <w:rPr>
                <w:rFonts w:ascii="Arial" w:hAnsi="Arial" w:cs="Arial"/>
                <w:color w:val="auto"/>
                <w:sz w:val="20"/>
                <w:szCs w:val="20"/>
              </w:rPr>
            </w:pPr>
            <w:r w:rsidRPr="00D94D3B">
              <w:rPr>
                <w:rFonts w:ascii="Arial" w:hAnsi="Arial" w:cs="Arial"/>
                <w:color w:val="auto"/>
                <w:sz w:val="20"/>
                <w:szCs w:val="20"/>
              </w:rPr>
              <w:t>4. Elementy rysunku w </w:t>
            </w:r>
            <w:r w:rsidR="00F645F2" w:rsidRPr="00D94D3B">
              <w:rPr>
                <w:rFonts w:ascii="Arial" w:hAnsi="Arial" w:cs="Arial"/>
                <w:color w:val="auto"/>
                <w:sz w:val="20"/>
                <w:szCs w:val="20"/>
              </w:rPr>
              <w:t>dokumentacji technicznej montażu</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1368BF" w:rsidRPr="00D94D3B" w:rsidRDefault="001368BF"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rysować połączenia maszynowe rozłączne w stopniu szczegółowym i w uproszczeniu</w:t>
            </w:r>
          </w:p>
          <w:p w:rsidR="001368BF" w:rsidRPr="00D94D3B" w:rsidRDefault="001368BF" w:rsidP="001368BF">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rysować połączenia maszynowe i instalacyjne nierozłączne w stopniu szczegółowym i w uproszczeniu</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odczytywać informacj</w:t>
            </w:r>
            <w:r w:rsidR="0083696B" w:rsidRPr="00D94D3B">
              <w:rPr>
                <w:rFonts w:ascii="Arial" w:hAnsi="Arial" w:cs="Arial"/>
                <w:iCs/>
                <w:color w:val="auto"/>
                <w:sz w:val="20"/>
                <w:szCs w:val="20"/>
              </w:rPr>
              <w:t>e z </w:t>
            </w:r>
            <w:r w:rsidR="00F645F2" w:rsidRPr="00D94D3B">
              <w:rPr>
                <w:rFonts w:ascii="Arial" w:hAnsi="Arial" w:cs="Arial"/>
                <w:iCs/>
                <w:color w:val="auto"/>
                <w:sz w:val="20"/>
                <w:szCs w:val="20"/>
              </w:rPr>
              <w:t>rysunku złożeniowego</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83696B" w:rsidRPr="00D94D3B">
              <w:rPr>
                <w:rFonts w:ascii="Arial" w:hAnsi="Arial" w:cs="Arial"/>
                <w:iCs/>
                <w:color w:val="auto"/>
                <w:sz w:val="20"/>
                <w:szCs w:val="20"/>
              </w:rPr>
              <w:t>odczytywać informacje z</w:t>
            </w:r>
            <w:r w:rsidR="00B314EC">
              <w:rPr>
                <w:rFonts w:ascii="Arial" w:hAnsi="Arial" w:cs="Arial"/>
                <w:iCs/>
                <w:color w:val="auto"/>
                <w:sz w:val="20"/>
                <w:szCs w:val="20"/>
              </w:rPr>
              <w:t>e</w:t>
            </w:r>
            <w:r w:rsidR="0083696B" w:rsidRPr="00D94D3B">
              <w:rPr>
                <w:rFonts w:ascii="Arial" w:hAnsi="Arial" w:cs="Arial"/>
                <w:iCs/>
                <w:color w:val="auto"/>
                <w:sz w:val="20"/>
                <w:szCs w:val="20"/>
              </w:rPr>
              <w:t> </w:t>
            </w:r>
            <w:r w:rsidR="00483B8A" w:rsidRPr="00D94D3B">
              <w:rPr>
                <w:rFonts w:ascii="Arial" w:hAnsi="Arial" w:cs="Arial"/>
                <w:iCs/>
                <w:color w:val="auto"/>
                <w:sz w:val="20"/>
                <w:szCs w:val="20"/>
              </w:rPr>
              <w:t xml:space="preserve">schematów </w:t>
            </w:r>
            <w:r w:rsidR="00F645F2" w:rsidRPr="00D94D3B">
              <w:rPr>
                <w:rFonts w:ascii="Arial" w:hAnsi="Arial" w:cs="Arial"/>
                <w:iCs/>
                <w:color w:val="auto"/>
                <w:sz w:val="20"/>
                <w:szCs w:val="20"/>
              </w:rPr>
              <w:t>mont</w:t>
            </w:r>
            <w:r w:rsidR="00483B8A" w:rsidRPr="00D94D3B">
              <w:rPr>
                <w:rFonts w:ascii="Arial" w:hAnsi="Arial" w:cs="Arial"/>
                <w:iCs/>
                <w:color w:val="auto"/>
                <w:sz w:val="20"/>
                <w:szCs w:val="20"/>
              </w:rPr>
              <w:t>ażowych</w:t>
            </w:r>
          </w:p>
        </w:tc>
        <w:tc>
          <w:tcPr>
            <w:tcW w:w="3269" w:type="dxa"/>
          </w:tcPr>
          <w:p w:rsidR="00F645F2" w:rsidRPr="00D94D3B" w:rsidRDefault="004A72A0" w:rsidP="00803C3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803C3B" w:rsidRPr="00D94D3B">
              <w:rPr>
                <w:rFonts w:ascii="Arial" w:hAnsi="Arial" w:cs="Arial"/>
                <w:iCs/>
                <w:color w:val="auto"/>
                <w:sz w:val="20"/>
                <w:szCs w:val="20"/>
              </w:rPr>
              <w:t>określić kolejność wykonywania procesu montażu przedstawionego na rysunkach złożeniowych i </w:t>
            </w:r>
            <w:r w:rsidR="00483B8A" w:rsidRPr="00D94D3B">
              <w:rPr>
                <w:rFonts w:ascii="Arial" w:hAnsi="Arial" w:cs="Arial"/>
                <w:iCs/>
                <w:color w:val="auto"/>
                <w:sz w:val="20"/>
                <w:szCs w:val="20"/>
              </w:rPr>
              <w:t>schematach montażowych</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tc>
      </w:tr>
      <w:tr w:rsidR="00F645F2" w:rsidRPr="00D94D3B" w:rsidTr="00A9482F">
        <w:trPr>
          <w:gridAfter w:val="1"/>
          <w:wAfter w:w="16" w:type="dxa"/>
        </w:trPr>
        <w:tc>
          <w:tcPr>
            <w:tcW w:w="1809" w:type="dxa"/>
            <w:vMerge/>
          </w:tcPr>
          <w:p w:rsidR="00F645F2" w:rsidRPr="00D94D3B" w:rsidRDefault="00F645F2" w:rsidP="00F645F2">
            <w:pPr>
              <w:rPr>
                <w:rFonts w:ascii="Arial" w:hAnsi="Arial" w:cs="Arial"/>
                <w:color w:val="auto"/>
                <w:sz w:val="20"/>
                <w:szCs w:val="20"/>
              </w:rPr>
            </w:pPr>
          </w:p>
        </w:tc>
        <w:tc>
          <w:tcPr>
            <w:tcW w:w="2925" w:type="dxa"/>
          </w:tcPr>
          <w:p w:rsidR="00F645F2" w:rsidRPr="00D94D3B" w:rsidRDefault="0083696B" w:rsidP="00F645F2">
            <w:pPr>
              <w:rPr>
                <w:rFonts w:ascii="Arial" w:hAnsi="Arial" w:cs="Arial"/>
                <w:color w:val="auto"/>
                <w:sz w:val="20"/>
                <w:szCs w:val="20"/>
              </w:rPr>
            </w:pPr>
            <w:r w:rsidRPr="00D94D3B">
              <w:rPr>
                <w:rFonts w:ascii="Arial" w:hAnsi="Arial" w:cs="Arial"/>
                <w:color w:val="auto"/>
                <w:sz w:val="20"/>
                <w:szCs w:val="20"/>
              </w:rPr>
              <w:t>5. Elementy rysunku w </w:t>
            </w:r>
            <w:r w:rsidR="00F645F2" w:rsidRPr="00D94D3B">
              <w:rPr>
                <w:rFonts w:ascii="Arial" w:hAnsi="Arial" w:cs="Arial"/>
                <w:color w:val="auto"/>
                <w:sz w:val="20"/>
                <w:szCs w:val="20"/>
              </w:rPr>
              <w:t>dokumentacji technicznej eksploatacji</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odczytywać</w:t>
            </w:r>
            <w:r w:rsidR="001368BF" w:rsidRPr="00D94D3B">
              <w:rPr>
                <w:rFonts w:ascii="Arial" w:hAnsi="Arial" w:cs="Arial"/>
                <w:iCs/>
                <w:color w:val="auto"/>
                <w:sz w:val="20"/>
                <w:szCs w:val="20"/>
              </w:rPr>
              <w:t xml:space="preserve"> informacje zawarte w instrukcji </w:t>
            </w:r>
            <w:r w:rsidR="00F645F2" w:rsidRPr="00D94D3B">
              <w:rPr>
                <w:rFonts w:ascii="Arial" w:hAnsi="Arial" w:cs="Arial"/>
                <w:iCs/>
                <w:color w:val="auto"/>
                <w:sz w:val="20"/>
                <w:szCs w:val="20"/>
              </w:rPr>
              <w:t>obsługi</w:t>
            </w:r>
            <w:r w:rsidR="00483B8A" w:rsidRPr="00D94D3B">
              <w:rPr>
                <w:rFonts w:ascii="Arial" w:hAnsi="Arial" w:cs="Arial"/>
                <w:iCs/>
                <w:color w:val="auto"/>
                <w:sz w:val="20"/>
                <w:szCs w:val="20"/>
              </w:rPr>
              <w:t xml:space="preserve"> urządzeń</w:t>
            </w:r>
          </w:p>
          <w:p w:rsidR="00F645F2" w:rsidRPr="00D94D3B" w:rsidRDefault="004A72A0" w:rsidP="00803C3B">
            <w:pPr>
              <w:pBdr>
                <w:top w:val="none" w:sz="0" w:space="0" w:color="auto"/>
                <w:left w:val="none" w:sz="0" w:space="0" w:color="auto"/>
                <w:bottom w:val="none" w:sz="0" w:space="0" w:color="auto"/>
                <w:right w:val="none" w:sz="0" w:space="0" w:color="auto"/>
                <w:between w:val="none" w:sz="0" w:space="0" w:color="auto"/>
              </w:pBdr>
              <w:ind w:right="35"/>
              <w:rPr>
                <w:rFonts w:ascii="Arial" w:hAnsi="Arial" w:cs="Arial"/>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odczytywać informacje </w:t>
            </w:r>
            <w:r w:rsidR="001368BF" w:rsidRPr="00D94D3B">
              <w:rPr>
                <w:rFonts w:ascii="Arial" w:hAnsi="Arial" w:cs="Arial"/>
                <w:iCs/>
                <w:color w:val="auto"/>
                <w:sz w:val="20"/>
                <w:szCs w:val="20"/>
              </w:rPr>
              <w:t xml:space="preserve">zawarte w części </w:t>
            </w:r>
            <w:r w:rsidR="00F645F2" w:rsidRPr="00D94D3B">
              <w:rPr>
                <w:rFonts w:ascii="Arial" w:hAnsi="Arial" w:cs="Arial"/>
                <w:iCs/>
                <w:color w:val="auto"/>
                <w:sz w:val="20"/>
                <w:szCs w:val="20"/>
              </w:rPr>
              <w:t>rysunkowe</w:t>
            </w:r>
            <w:r w:rsidR="001368BF" w:rsidRPr="00D94D3B">
              <w:rPr>
                <w:rFonts w:ascii="Arial" w:hAnsi="Arial" w:cs="Arial"/>
                <w:iCs/>
                <w:color w:val="auto"/>
                <w:sz w:val="20"/>
                <w:szCs w:val="20"/>
              </w:rPr>
              <w:t>j</w:t>
            </w:r>
            <w:r w:rsidR="00F645F2" w:rsidRPr="00D94D3B">
              <w:rPr>
                <w:rFonts w:ascii="Arial" w:hAnsi="Arial" w:cs="Arial"/>
                <w:iCs/>
                <w:color w:val="auto"/>
                <w:sz w:val="20"/>
                <w:szCs w:val="20"/>
              </w:rPr>
              <w:t xml:space="preserve"> dotyczące</w:t>
            </w:r>
            <w:r w:rsidR="001368BF" w:rsidRPr="00D94D3B">
              <w:rPr>
                <w:rFonts w:ascii="Arial" w:hAnsi="Arial" w:cs="Arial"/>
                <w:iCs/>
                <w:color w:val="auto"/>
                <w:sz w:val="20"/>
                <w:szCs w:val="20"/>
              </w:rPr>
              <w:t>j eksploatacji urządzeń w zakresie</w:t>
            </w:r>
            <w:r w:rsidR="00F645F2" w:rsidRPr="00D94D3B">
              <w:rPr>
                <w:rFonts w:ascii="Arial" w:hAnsi="Arial" w:cs="Arial"/>
                <w:iCs/>
                <w:color w:val="auto"/>
                <w:sz w:val="20"/>
                <w:szCs w:val="20"/>
              </w:rPr>
              <w:t xml:space="preserve"> remontów i konserwacji</w:t>
            </w:r>
          </w:p>
        </w:tc>
        <w:tc>
          <w:tcPr>
            <w:tcW w:w="3269" w:type="dxa"/>
          </w:tcPr>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zaplanować proces obsługi </w:t>
            </w:r>
            <w:r w:rsidR="00483B8A" w:rsidRPr="00D94D3B">
              <w:rPr>
                <w:rFonts w:ascii="Arial" w:hAnsi="Arial" w:cs="Arial"/>
                <w:iCs/>
                <w:color w:val="auto"/>
                <w:sz w:val="20"/>
                <w:szCs w:val="20"/>
              </w:rPr>
              <w:t xml:space="preserve">urządzeń </w:t>
            </w:r>
            <w:r w:rsidR="00F645F2" w:rsidRPr="00D94D3B">
              <w:rPr>
                <w:rFonts w:ascii="Arial" w:hAnsi="Arial" w:cs="Arial"/>
                <w:iCs/>
                <w:color w:val="auto"/>
                <w:sz w:val="20"/>
                <w:szCs w:val="20"/>
              </w:rPr>
              <w:t>na podstawie informacji zawierających elementy rysunku</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zaplanować proces remontu i konserwacji </w:t>
            </w:r>
            <w:r w:rsidR="00483B8A" w:rsidRPr="00D94D3B">
              <w:rPr>
                <w:rFonts w:ascii="Arial" w:hAnsi="Arial" w:cs="Arial"/>
                <w:iCs/>
                <w:color w:val="auto"/>
                <w:sz w:val="20"/>
                <w:szCs w:val="20"/>
              </w:rPr>
              <w:t>urządzeń</w:t>
            </w:r>
            <w:r w:rsidR="00B314EC">
              <w:rPr>
                <w:rFonts w:ascii="Arial" w:hAnsi="Arial" w:cs="Arial"/>
                <w:iCs/>
                <w:color w:val="auto"/>
                <w:sz w:val="20"/>
                <w:szCs w:val="20"/>
              </w:rPr>
              <w:t xml:space="preserve"> na</w:t>
            </w:r>
            <w:r w:rsidR="00483B8A"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podstawie informacji zawierających elementy rysunku </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tc>
      </w:tr>
      <w:tr w:rsidR="00F645F2" w:rsidRPr="00D94D3B" w:rsidTr="00A9482F">
        <w:trPr>
          <w:gridAfter w:val="1"/>
          <w:wAfter w:w="16" w:type="dxa"/>
          <w:trHeight w:val="4238"/>
        </w:trPr>
        <w:tc>
          <w:tcPr>
            <w:tcW w:w="1809"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lastRenderedPageBreak/>
              <w:t>II. Wykonywanie dokumentacji rysunkowej</w:t>
            </w:r>
            <w:r w:rsidR="00B314EC">
              <w:rPr>
                <w:rFonts w:ascii="Arial" w:hAnsi="Arial" w:cs="Arial"/>
                <w:color w:val="auto"/>
                <w:sz w:val="20"/>
                <w:szCs w:val="20"/>
              </w:rPr>
              <w:t xml:space="preserve"> w</w:t>
            </w:r>
            <w:r w:rsidRPr="00D94D3B">
              <w:rPr>
                <w:rFonts w:ascii="Arial" w:hAnsi="Arial" w:cs="Arial"/>
                <w:color w:val="auto"/>
                <w:sz w:val="20"/>
                <w:szCs w:val="20"/>
              </w:rPr>
              <w:t xml:space="preserve"> programach CAD</w:t>
            </w:r>
          </w:p>
        </w:tc>
        <w:tc>
          <w:tcPr>
            <w:tcW w:w="2925" w:type="dxa"/>
          </w:tcPr>
          <w:p w:rsidR="00F645F2" w:rsidRPr="00D94D3B" w:rsidRDefault="00F645F2" w:rsidP="00BF05FD">
            <w:pPr>
              <w:rPr>
                <w:rFonts w:ascii="Arial" w:hAnsi="Arial" w:cs="Arial"/>
                <w:color w:val="auto"/>
                <w:sz w:val="20"/>
                <w:szCs w:val="20"/>
              </w:rPr>
            </w:pPr>
            <w:r w:rsidRPr="00D94D3B">
              <w:rPr>
                <w:rFonts w:ascii="Arial" w:hAnsi="Arial" w:cs="Arial"/>
                <w:color w:val="auto"/>
                <w:sz w:val="20"/>
                <w:szCs w:val="20"/>
              </w:rPr>
              <w:t>1.</w:t>
            </w:r>
            <w:r w:rsidR="004A72A0" w:rsidRPr="00D94D3B">
              <w:rPr>
                <w:rFonts w:ascii="Arial" w:hAnsi="Arial" w:cs="Arial"/>
                <w:color w:val="auto"/>
                <w:sz w:val="20"/>
                <w:szCs w:val="20"/>
              </w:rPr>
              <w:t xml:space="preserve"> </w:t>
            </w:r>
            <w:r w:rsidR="00BF05FD" w:rsidRPr="00D94D3B">
              <w:rPr>
                <w:rFonts w:ascii="Arial" w:hAnsi="Arial" w:cs="Arial"/>
                <w:color w:val="auto"/>
                <w:sz w:val="20"/>
                <w:szCs w:val="20"/>
              </w:rPr>
              <w:t>Środowisko graficzne</w:t>
            </w:r>
            <w:r w:rsidRPr="00D94D3B">
              <w:rPr>
                <w:rFonts w:ascii="Arial" w:hAnsi="Arial" w:cs="Arial"/>
                <w:color w:val="auto"/>
                <w:sz w:val="20"/>
                <w:szCs w:val="20"/>
              </w:rPr>
              <w:t xml:space="preserve"> </w:t>
            </w:r>
            <w:r w:rsidR="00BF05FD" w:rsidRPr="00D94D3B">
              <w:rPr>
                <w:rFonts w:ascii="Arial" w:hAnsi="Arial" w:cs="Arial"/>
                <w:color w:val="auto"/>
                <w:sz w:val="20"/>
                <w:szCs w:val="20"/>
              </w:rPr>
              <w:t>programu komputerowego do wspomagania tworzenia rysunków technicznych i schematów</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dostosować stanowisko komputerowe do swoich potrzeb</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archiwizować tworzone rysunki</w:t>
            </w:r>
          </w:p>
          <w:p w:rsidR="00F645F2" w:rsidRPr="00D94D3B" w:rsidRDefault="00483B8A" w:rsidP="00803C3B">
            <w:pPr>
              <w:pBdr>
                <w:top w:val="none" w:sz="0" w:space="0" w:color="auto"/>
                <w:left w:val="none" w:sz="0" w:space="0" w:color="auto"/>
                <w:bottom w:val="none" w:sz="0" w:space="0" w:color="auto"/>
                <w:right w:val="none" w:sz="0" w:space="0" w:color="auto"/>
                <w:between w:val="none" w:sz="0" w:space="0" w:color="auto"/>
              </w:pBdr>
              <w:ind w:right="177"/>
              <w:rPr>
                <w:rFonts w:ascii="Arial" w:hAnsi="Arial" w:cs="Arial"/>
                <w:color w:val="auto"/>
                <w:sz w:val="20"/>
                <w:szCs w:val="20"/>
              </w:rPr>
            </w:pPr>
            <w:r w:rsidRPr="00D94D3B">
              <w:rPr>
                <w:rFonts w:ascii="Arial" w:hAnsi="Arial" w:cs="Arial"/>
                <w:color w:val="auto"/>
                <w:sz w:val="20"/>
                <w:szCs w:val="20"/>
              </w:rPr>
              <w:t xml:space="preserve">- posługiwać się blokami </w:t>
            </w:r>
            <w:r w:rsidR="004A72A0" w:rsidRPr="00D94D3B">
              <w:rPr>
                <w:rFonts w:ascii="Arial" w:hAnsi="Arial" w:cs="Arial"/>
                <w:color w:val="auto"/>
                <w:sz w:val="20"/>
                <w:szCs w:val="20"/>
              </w:rPr>
              <w:t>w </w:t>
            </w:r>
            <w:r w:rsidR="00F645F2" w:rsidRPr="00D94D3B">
              <w:rPr>
                <w:rFonts w:ascii="Arial" w:hAnsi="Arial" w:cs="Arial"/>
                <w:color w:val="auto"/>
                <w:sz w:val="20"/>
                <w:szCs w:val="20"/>
              </w:rPr>
              <w:t xml:space="preserve">celu wstawienia do rysunku elementów typowych (np. tabelek, ramek), </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posługiwać się polskimi normami związanymi z rysunkiem technicznym</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wykorzystywać podstawowe funkcje edytorów do tworzenia rysunków wykonawczych</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wymiarować zgodnie z normami wykonywane rysunki</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wykonywać poszczególne elementy rysunku w założonych warstwach</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ustalać parametry konfiguracyjne rysunku (np. wybór formatu jednostek, granic rysunku itp.)</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planować rozmieszczenie elementów na rysunku</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zmieniać parametry elementów (kolor, rodzaj linii itp.)</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określać kryteria uporządkowania obiektów na warstwach</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nadawać warstwie status warstwy aktywnej</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przenosić obiekty rysunkowe na inne warstwy</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zmienić nazwy warstw</w:t>
            </w:r>
          </w:p>
          <w:p w:rsidR="00F645F2" w:rsidRPr="00D94D3B" w:rsidRDefault="00483B8A" w:rsidP="00483B8A">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drukować rysunki</w:t>
            </w:r>
          </w:p>
        </w:tc>
        <w:tc>
          <w:tcPr>
            <w:tcW w:w="3269" w:type="dxa"/>
          </w:tcPr>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spacing w:before="40"/>
              <w:rPr>
                <w:rFonts w:ascii="Arial" w:hAnsi="Arial" w:cs="Arial"/>
                <w:color w:val="auto"/>
                <w:sz w:val="20"/>
                <w:szCs w:val="20"/>
              </w:rPr>
            </w:pPr>
            <w:r w:rsidRPr="00D94D3B">
              <w:rPr>
                <w:rFonts w:ascii="Arial" w:hAnsi="Arial" w:cs="Arial"/>
                <w:color w:val="auto"/>
                <w:sz w:val="20"/>
                <w:szCs w:val="20"/>
              </w:rPr>
              <w:t xml:space="preserve">- </w:t>
            </w:r>
            <w:r w:rsidR="00BF05FD" w:rsidRPr="00D94D3B">
              <w:rPr>
                <w:rFonts w:ascii="Arial" w:hAnsi="Arial" w:cs="Arial"/>
                <w:color w:val="auto"/>
                <w:sz w:val="20"/>
                <w:szCs w:val="20"/>
              </w:rPr>
              <w:t xml:space="preserve">stosować </w:t>
            </w:r>
            <w:r w:rsidR="00F645F2" w:rsidRPr="00D94D3B">
              <w:rPr>
                <w:rFonts w:ascii="Arial" w:hAnsi="Arial" w:cs="Arial"/>
                <w:color w:val="auto"/>
                <w:sz w:val="20"/>
                <w:szCs w:val="20"/>
              </w:rPr>
              <w:t xml:space="preserve">się </w:t>
            </w:r>
            <w:r w:rsidR="00BF05FD" w:rsidRPr="00D94D3B">
              <w:rPr>
                <w:rFonts w:ascii="Arial" w:hAnsi="Arial" w:cs="Arial"/>
                <w:color w:val="auto"/>
                <w:sz w:val="20"/>
                <w:szCs w:val="20"/>
              </w:rPr>
              <w:t xml:space="preserve">do </w:t>
            </w:r>
            <w:r w:rsidR="00B314EC">
              <w:rPr>
                <w:rFonts w:ascii="Arial" w:hAnsi="Arial" w:cs="Arial"/>
                <w:color w:val="auto"/>
                <w:sz w:val="20"/>
                <w:szCs w:val="20"/>
              </w:rPr>
              <w:t>p</w:t>
            </w:r>
            <w:r w:rsidR="00BF05FD" w:rsidRPr="00D94D3B">
              <w:rPr>
                <w:rFonts w:ascii="Arial" w:hAnsi="Arial" w:cs="Arial"/>
                <w:color w:val="auto"/>
                <w:sz w:val="20"/>
                <w:szCs w:val="20"/>
              </w:rPr>
              <w:t xml:space="preserve">olskich </w:t>
            </w:r>
            <w:r w:rsidR="00B314EC">
              <w:rPr>
                <w:rFonts w:ascii="Arial" w:hAnsi="Arial" w:cs="Arial"/>
                <w:color w:val="auto"/>
                <w:sz w:val="20"/>
                <w:szCs w:val="20"/>
              </w:rPr>
              <w:t>n</w:t>
            </w:r>
            <w:r w:rsidR="00BF05FD" w:rsidRPr="00D94D3B">
              <w:rPr>
                <w:rFonts w:ascii="Arial" w:hAnsi="Arial" w:cs="Arial"/>
                <w:color w:val="auto"/>
                <w:sz w:val="20"/>
                <w:szCs w:val="20"/>
              </w:rPr>
              <w:t>orm</w:t>
            </w:r>
            <w:r w:rsidR="00F645F2" w:rsidRPr="00D94D3B">
              <w:rPr>
                <w:rFonts w:ascii="Arial" w:hAnsi="Arial" w:cs="Arial"/>
                <w:color w:val="auto"/>
                <w:sz w:val="20"/>
                <w:szCs w:val="20"/>
              </w:rPr>
              <w:t xml:space="preserve"> dla poprawy ergonomii i warunków pracy</w:t>
            </w:r>
            <w:r w:rsidR="00BF05FD" w:rsidRPr="00D94D3B">
              <w:rPr>
                <w:rFonts w:ascii="Arial" w:hAnsi="Arial" w:cs="Arial"/>
                <w:color w:val="auto"/>
                <w:sz w:val="20"/>
                <w:szCs w:val="20"/>
              </w:rPr>
              <w:t xml:space="preserve"> przy komputerze</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wybierać elementy powtarzające się najczęściej na rysunkach do umieszczenia w kolejnych rysunkach </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zachowywać rysunki jako pliki zawierające szablony dla nowych rysunków</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założyć zbiór rysunków prototypowych, zawierających podstawowe ustawienia</w:t>
            </w:r>
            <w:r w:rsidR="00B314EC">
              <w:rPr>
                <w:rFonts w:ascii="Arial" w:hAnsi="Arial" w:cs="Arial"/>
                <w:color w:val="auto"/>
                <w:sz w:val="20"/>
                <w:szCs w:val="20"/>
              </w:rPr>
              <w:t>,</w:t>
            </w:r>
            <w:r w:rsidR="00F645F2" w:rsidRPr="00D94D3B">
              <w:rPr>
                <w:rFonts w:ascii="Arial" w:hAnsi="Arial" w:cs="Arial"/>
                <w:color w:val="auto"/>
                <w:sz w:val="20"/>
                <w:szCs w:val="20"/>
              </w:rPr>
              <w:t xml:space="preserve"> np: rodzaj jednostek, granice rysunku, ustawienia skoku, siatki i trybu ortogonalnego, organizacja warstw, tytuły tabelek, ramek i tekstów, styl wymiarowania itp. </w:t>
            </w:r>
          </w:p>
          <w:p w:rsidR="00F645F2" w:rsidRPr="00D94D3B" w:rsidRDefault="004A72A0" w:rsidP="004A72A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sprawdzać dokładność narysowanych elementów</w:t>
            </w: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tc>
      </w:tr>
      <w:tr w:rsidR="00F645F2" w:rsidRPr="00D94D3B" w:rsidTr="00A9482F">
        <w:trPr>
          <w:gridAfter w:val="1"/>
          <w:wAfter w:w="16" w:type="dxa"/>
        </w:trPr>
        <w:tc>
          <w:tcPr>
            <w:tcW w:w="1809" w:type="dxa"/>
            <w:vMerge/>
          </w:tcPr>
          <w:p w:rsidR="00F645F2" w:rsidRPr="00D94D3B" w:rsidRDefault="00F645F2" w:rsidP="00F645F2">
            <w:pPr>
              <w:rPr>
                <w:rFonts w:ascii="Arial" w:hAnsi="Arial" w:cs="Arial"/>
                <w:color w:val="auto"/>
                <w:sz w:val="20"/>
                <w:szCs w:val="20"/>
              </w:rPr>
            </w:pPr>
          </w:p>
        </w:tc>
        <w:tc>
          <w:tcPr>
            <w:tcW w:w="2925"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 xml:space="preserve">2.Rysunek </w:t>
            </w:r>
            <w:r w:rsidR="00BF05FD" w:rsidRPr="00D94D3B">
              <w:rPr>
                <w:rFonts w:ascii="Arial" w:hAnsi="Arial" w:cs="Arial"/>
                <w:color w:val="auto"/>
                <w:sz w:val="20"/>
                <w:szCs w:val="20"/>
              </w:rPr>
              <w:t xml:space="preserve">maszynowy, </w:t>
            </w:r>
            <w:r w:rsidRPr="00D94D3B">
              <w:rPr>
                <w:rFonts w:ascii="Arial" w:hAnsi="Arial" w:cs="Arial"/>
                <w:color w:val="auto"/>
                <w:sz w:val="20"/>
                <w:szCs w:val="20"/>
              </w:rPr>
              <w:t>instalacyjny</w:t>
            </w:r>
            <w:r w:rsidR="00BF05FD" w:rsidRPr="00D94D3B">
              <w:rPr>
                <w:rFonts w:ascii="Arial" w:hAnsi="Arial" w:cs="Arial"/>
                <w:color w:val="auto"/>
                <w:sz w:val="20"/>
                <w:szCs w:val="20"/>
              </w:rPr>
              <w:t xml:space="preserve"> i elektryczny wspomagany komputerowo</w:t>
            </w:r>
          </w:p>
        </w:tc>
        <w:tc>
          <w:tcPr>
            <w:tcW w:w="1470" w:type="dxa"/>
          </w:tcPr>
          <w:p w:rsidR="00F645F2" w:rsidRPr="00D94D3B" w:rsidRDefault="00F645F2" w:rsidP="00F645F2">
            <w:pPr>
              <w:jc w:val="center"/>
              <w:rPr>
                <w:rFonts w:ascii="Arial" w:hAnsi="Arial" w:cs="Arial"/>
                <w:color w:val="auto"/>
                <w:sz w:val="20"/>
                <w:szCs w:val="20"/>
              </w:rPr>
            </w:pPr>
          </w:p>
        </w:tc>
        <w:tc>
          <w:tcPr>
            <w:tcW w:w="3118" w:type="dxa"/>
          </w:tcPr>
          <w:p w:rsidR="00F645F2" w:rsidRPr="00D94D3B" w:rsidRDefault="004A72A0" w:rsidP="00BF05FD">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BF05FD" w:rsidRPr="00D94D3B">
              <w:rPr>
                <w:rFonts w:ascii="Arial" w:hAnsi="Arial" w:cs="Arial"/>
                <w:color w:val="auto"/>
                <w:sz w:val="20"/>
                <w:szCs w:val="20"/>
              </w:rPr>
              <w:t xml:space="preserve">rysować elementy mechaniczne </w:t>
            </w:r>
          </w:p>
          <w:p w:rsidR="00BF05FD" w:rsidRPr="00D94D3B" w:rsidRDefault="004A72A0"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w:t>
            </w:r>
            <w:r w:rsidR="00BF05FD" w:rsidRPr="00D94D3B">
              <w:rPr>
                <w:rFonts w:ascii="Arial" w:hAnsi="Arial" w:cs="Arial"/>
                <w:color w:val="auto"/>
                <w:sz w:val="20"/>
                <w:szCs w:val="20"/>
              </w:rPr>
              <w:t>rysować przekroje</w:t>
            </w:r>
          </w:p>
          <w:p w:rsidR="00BF05FD" w:rsidRPr="00D94D3B" w:rsidRDefault="00BF05FD"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xml:space="preserve">- rysować połączenia rozłączne i nierozłączne w szczególe </w:t>
            </w:r>
            <w:r w:rsidRPr="00D94D3B">
              <w:rPr>
                <w:rFonts w:ascii="Arial" w:hAnsi="Arial" w:cs="Arial"/>
                <w:color w:val="auto"/>
                <w:sz w:val="20"/>
                <w:szCs w:val="20"/>
              </w:rPr>
              <w:lastRenderedPageBreak/>
              <w:t>i w uproszczeniu</w:t>
            </w:r>
          </w:p>
          <w:p w:rsidR="00FB2363" w:rsidRPr="00D94D3B" w:rsidRDefault="00FB2363"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rysować elementy maszyn chłodniczych</w:t>
            </w:r>
          </w:p>
          <w:p w:rsidR="00BF05FD" w:rsidRPr="00D94D3B" w:rsidRDefault="00BF05FD"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tworzyć schematy elektryczne</w:t>
            </w:r>
          </w:p>
          <w:p w:rsidR="00BF05FD" w:rsidRPr="00D94D3B" w:rsidRDefault="00BF05FD" w:rsidP="004A72A0">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rysować schematy logiczne układów automatyki</w:t>
            </w:r>
          </w:p>
          <w:p w:rsidR="00F645F2" w:rsidRPr="00D94D3B" w:rsidRDefault="00BF05FD" w:rsidP="00BF05FD">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t>- tworzyć schematy funkcjonalne urządzeń i instalacji</w:t>
            </w:r>
            <w:r w:rsidR="00B314EC">
              <w:rPr>
                <w:rFonts w:ascii="Arial" w:hAnsi="Arial" w:cs="Arial"/>
                <w:color w:val="auto"/>
                <w:sz w:val="20"/>
                <w:szCs w:val="20"/>
              </w:rPr>
              <w:t>,</w:t>
            </w:r>
            <w:r w:rsidRPr="00D94D3B">
              <w:rPr>
                <w:rFonts w:ascii="Arial" w:hAnsi="Arial" w:cs="Arial"/>
                <w:color w:val="auto"/>
                <w:sz w:val="20"/>
                <w:szCs w:val="20"/>
              </w:rPr>
              <w:t xml:space="preserve"> zawierające elementy instalacji</w:t>
            </w:r>
            <w:r w:rsidR="00B314EC">
              <w:rPr>
                <w:rFonts w:ascii="Arial" w:hAnsi="Arial" w:cs="Arial"/>
                <w:color w:val="auto"/>
                <w:sz w:val="20"/>
                <w:szCs w:val="20"/>
              </w:rPr>
              <w:t>,</w:t>
            </w:r>
            <w:r w:rsidRPr="00D94D3B">
              <w:rPr>
                <w:rFonts w:ascii="Arial" w:hAnsi="Arial" w:cs="Arial"/>
                <w:color w:val="auto"/>
                <w:sz w:val="20"/>
                <w:szCs w:val="20"/>
              </w:rPr>
              <w:t xml:space="preserve"> zasilania elektrycznego i automatyki</w:t>
            </w:r>
          </w:p>
        </w:tc>
        <w:tc>
          <w:tcPr>
            <w:tcW w:w="3269" w:type="dxa"/>
          </w:tcPr>
          <w:p w:rsidR="00FB2363" w:rsidRPr="00D94D3B" w:rsidRDefault="00FB2363" w:rsidP="00FB2363">
            <w:pPr>
              <w:pBdr>
                <w:top w:val="none" w:sz="0" w:space="0" w:color="auto"/>
                <w:left w:val="none" w:sz="0" w:space="0" w:color="auto"/>
                <w:bottom w:val="none" w:sz="0" w:space="0" w:color="auto"/>
                <w:right w:val="none" w:sz="0" w:space="0" w:color="auto"/>
                <w:between w:val="none" w:sz="0" w:space="0" w:color="auto"/>
              </w:pBdr>
              <w:ind w:right="-75"/>
              <w:rPr>
                <w:rFonts w:ascii="Arial" w:hAnsi="Arial" w:cs="Arial"/>
                <w:color w:val="auto"/>
                <w:sz w:val="20"/>
                <w:szCs w:val="20"/>
              </w:rPr>
            </w:pPr>
            <w:r w:rsidRPr="00D94D3B">
              <w:rPr>
                <w:rFonts w:ascii="Arial" w:hAnsi="Arial" w:cs="Arial"/>
                <w:color w:val="auto"/>
                <w:sz w:val="20"/>
                <w:szCs w:val="20"/>
              </w:rPr>
              <w:lastRenderedPageBreak/>
              <w:t>- tworzyć rysunki złożeniowe zespołów urządzeń chłodniczych i klimatyzacyjnych</w:t>
            </w:r>
          </w:p>
          <w:p w:rsidR="00F645F2" w:rsidRPr="00D94D3B" w:rsidRDefault="00F645F2" w:rsidP="001055B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gridSpan w:val="2"/>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p>
          <w:p w:rsidR="00F645F2" w:rsidRPr="00D94D3B" w:rsidRDefault="00F645F2" w:rsidP="00F645F2">
            <w:pPr>
              <w:rPr>
                <w:rFonts w:ascii="Arial" w:hAnsi="Arial" w:cs="Arial"/>
                <w:color w:val="auto"/>
                <w:sz w:val="20"/>
                <w:szCs w:val="20"/>
              </w:rPr>
            </w:pPr>
          </w:p>
        </w:tc>
      </w:tr>
    </w:tbl>
    <w:p w:rsidR="00536C05" w:rsidRDefault="00536C05" w:rsidP="00545E9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D66F2" w:rsidRPr="00D94D3B" w:rsidRDefault="00AD66F2" w:rsidP="00545E9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36C05" w:rsidRPr="00D94D3B" w:rsidRDefault="00536C05" w:rsidP="00536C0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D94D3B">
        <w:rPr>
          <w:rFonts w:ascii="Arial" w:hAnsi="Arial" w:cs="Arial"/>
          <w:b/>
          <w:color w:val="auto"/>
          <w:sz w:val="20"/>
          <w:szCs w:val="20"/>
        </w:rPr>
        <w:t>PROCEDURY OSIĄGANIA CELÓW KSZTAŁCENIA PRZEDMIOTU</w:t>
      </w:r>
    </w:p>
    <w:p w:rsidR="00536C05" w:rsidRPr="00D94D3B" w:rsidRDefault="00536C05" w:rsidP="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94D3B">
        <w:rPr>
          <w:rFonts w:ascii="Arial" w:hAnsi="Arial" w:cs="Arial"/>
          <w:color w:val="auto"/>
          <w:sz w:val="20"/>
          <w:szCs w:val="20"/>
        </w:rPr>
        <w:t>Warunkiem osiągania założonych efektów kształcenia w zakresie przedmiotu jest opracowanie odpowiednich dla danego zawodu procedur, w tym:</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zaplanowanie zajęć (wskazanie celów szczegółowych jakie powinny zostać osiągnięte),</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D94D3B">
        <w:rPr>
          <w:rFonts w:ascii="Arial" w:hAnsi="Arial" w:cs="Arial"/>
          <w:color w:val="auto"/>
          <w:sz w:val="20"/>
          <w:szCs w:val="20"/>
        </w:rPr>
        <w:t>wykorzystanie różnorodnych metod nauczania (szczególnie aktywizujących),</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D94D3B">
        <w:rPr>
          <w:rFonts w:ascii="Arial" w:hAnsi="Arial" w:cs="Arial"/>
          <w:color w:val="auto"/>
          <w:sz w:val="20"/>
          <w:szCs w:val="20"/>
        </w:rPr>
        <w:t>dobór środków dydaktycznych do treści i celów nauczania,</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D94D3B">
        <w:rPr>
          <w:rFonts w:ascii="Arial" w:hAnsi="Arial" w:cs="Arial"/>
          <w:color w:val="auto"/>
          <w:sz w:val="20"/>
          <w:szCs w:val="20"/>
        </w:rPr>
        <w:t>dobór formy pracy z uczniami – określenie</w:t>
      </w:r>
      <w:r w:rsidR="00E7530E">
        <w:rPr>
          <w:rFonts w:ascii="Arial" w:hAnsi="Arial" w:cs="Arial"/>
          <w:color w:val="auto"/>
          <w:sz w:val="20"/>
          <w:szCs w:val="20"/>
        </w:rPr>
        <w:t xml:space="preserve"> liczby </w:t>
      </w:r>
      <w:r w:rsidRPr="00D94D3B">
        <w:rPr>
          <w:rFonts w:ascii="Arial" w:hAnsi="Arial" w:cs="Arial"/>
          <w:color w:val="auto"/>
          <w:sz w:val="20"/>
          <w:szCs w:val="20"/>
        </w:rPr>
        <w:t>osób w grupie, określenie indywidualizacji zajęć,</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systematyczne sprawdzanie wiedzy i umiejętności w zależności od metody nauczania,</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stosowanie oceniania sumującego i kształtującego,</w:t>
      </w:r>
    </w:p>
    <w:p w:rsidR="00536C05" w:rsidRPr="00D94D3B" w:rsidRDefault="00536C05" w:rsidP="00AD66F2">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przeprowadzenie ewaluacji doboru treści nauczania do założonych celów, metod pracy, środków dydaktycznych, sposobu oceniania i informacji zwrotnej dla ucznia.</w:t>
      </w:r>
    </w:p>
    <w:p w:rsidR="00536C05" w:rsidRPr="00D94D3B" w:rsidRDefault="00A40A2D" w:rsidP="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94D3B">
        <w:rPr>
          <w:rFonts w:ascii="Arial" w:hAnsi="Arial" w:cs="Arial"/>
          <w:color w:val="auto"/>
          <w:sz w:val="20"/>
          <w:szCs w:val="20"/>
        </w:rPr>
        <w:t>Zajęcia edukacyjne powinny być prowadzone w pracowni umożliwiającej wykonywanie rysunków technicznych ręcznie i z zastosowaniem techniki komputerowej. Pracownia</w:t>
      </w:r>
      <w:r w:rsidR="00884FFE">
        <w:rPr>
          <w:rFonts w:ascii="Arial" w:hAnsi="Arial" w:cs="Arial"/>
          <w:color w:val="auto"/>
          <w:sz w:val="20"/>
          <w:szCs w:val="20"/>
        </w:rPr>
        <w:t xml:space="preserve"> powinna być</w:t>
      </w:r>
      <w:r w:rsidRPr="00D94D3B">
        <w:rPr>
          <w:rFonts w:ascii="Arial" w:hAnsi="Arial" w:cs="Arial"/>
          <w:color w:val="auto"/>
          <w:sz w:val="20"/>
          <w:szCs w:val="20"/>
        </w:rPr>
        <w:t xml:space="preserve"> wyposażona w komputery z zainstalowanym pakietem</w:t>
      </w:r>
      <w:r w:rsidR="00536C05" w:rsidRPr="00D94D3B">
        <w:rPr>
          <w:rFonts w:ascii="Arial" w:hAnsi="Arial" w:cs="Arial"/>
          <w:color w:val="auto"/>
          <w:sz w:val="20"/>
          <w:szCs w:val="20"/>
        </w:rPr>
        <w:t xml:space="preserve"> p</w:t>
      </w:r>
      <w:r w:rsidR="0092170C" w:rsidRPr="00D94D3B">
        <w:rPr>
          <w:rFonts w:ascii="Arial" w:hAnsi="Arial" w:cs="Arial"/>
          <w:color w:val="auto"/>
          <w:sz w:val="20"/>
          <w:szCs w:val="20"/>
        </w:rPr>
        <w:t xml:space="preserve">rogramów biurowych i </w:t>
      </w:r>
      <w:r w:rsidRPr="00D94D3B">
        <w:rPr>
          <w:rFonts w:ascii="Arial" w:hAnsi="Arial" w:cs="Arial"/>
          <w:color w:val="auto"/>
          <w:sz w:val="20"/>
          <w:szCs w:val="20"/>
        </w:rPr>
        <w:t>program</w:t>
      </w:r>
      <w:r w:rsidR="0092170C" w:rsidRPr="00D94D3B">
        <w:rPr>
          <w:rFonts w:ascii="Arial" w:hAnsi="Arial" w:cs="Arial"/>
          <w:color w:val="auto"/>
          <w:sz w:val="20"/>
          <w:szCs w:val="20"/>
        </w:rPr>
        <w:t>ów</w:t>
      </w:r>
      <w:r w:rsidRPr="00D94D3B">
        <w:rPr>
          <w:rFonts w:ascii="Arial" w:hAnsi="Arial" w:cs="Arial"/>
          <w:color w:val="auto"/>
          <w:sz w:val="20"/>
          <w:szCs w:val="20"/>
        </w:rPr>
        <w:t xml:space="preserve"> graficzny</w:t>
      </w:r>
      <w:r w:rsidR="0092170C" w:rsidRPr="00D94D3B">
        <w:rPr>
          <w:rFonts w:ascii="Arial" w:hAnsi="Arial" w:cs="Arial"/>
          <w:color w:val="auto"/>
          <w:sz w:val="20"/>
          <w:szCs w:val="20"/>
        </w:rPr>
        <w:t>ch</w:t>
      </w:r>
      <w:r w:rsidRPr="00D94D3B">
        <w:rPr>
          <w:rFonts w:ascii="Arial" w:hAnsi="Arial" w:cs="Arial"/>
          <w:color w:val="auto"/>
          <w:sz w:val="20"/>
          <w:szCs w:val="20"/>
        </w:rPr>
        <w:t>.</w:t>
      </w:r>
      <w:r w:rsidR="0092170C" w:rsidRPr="00D94D3B">
        <w:rPr>
          <w:rFonts w:ascii="Arial" w:hAnsi="Arial" w:cs="Arial"/>
          <w:color w:val="auto"/>
          <w:sz w:val="20"/>
          <w:szCs w:val="20"/>
        </w:rPr>
        <w:t xml:space="preserve"> </w:t>
      </w:r>
      <w:r w:rsidR="00536C05" w:rsidRPr="00D94D3B">
        <w:rPr>
          <w:rFonts w:ascii="Arial" w:hAnsi="Arial" w:cs="Arial"/>
          <w:color w:val="auto"/>
          <w:sz w:val="20"/>
          <w:szCs w:val="20"/>
        </w:rPr>
        <w:t xml:space="preserve">Pracownia powinna być wyposażona również w stanowisko komputerowe dla nauczyciela podłączone do sieci lokalnej z dostępem do </w:t>
      </w:r>
      <w:r w:rsidR="00E851FD">
        <w:rPr>
          <w:rFonts w:ascii="Arial" w:hAnsi="Arial" w:cs="Arial"/>
          <w:color w:val="auto"/>
          <w:sz w:val="20"/>
          <w:szCs w:val="20"/>
        </w:rPr>
        <w:t>i</w:t>
      </w:r>
      <w:r w:rsidR="00536C05" w:rsidRPr="00D94D3B">
        <w:rPr>
          <w:rFonts w:ascii="Arial" w:hAnsi="Arial" w:cs="Arial"/>
          <w:color w:val="auto"/>
          <w:sz w:val="20"/>
          <w:szCs w:val="20"/>
        </w:rPr>
        <w:t>nternetu, z drukarką</w:t>
      </w:r>
      <w:r w:rsidR="0092170C" w:rsidRPr="00D94D3B">
        <w:rPr>
          <w:rFonts w:ascii="Arial" w:hAnsi="Arial" w:cs="Arial"/>
          <w:color w:val="auto"/>
          <w:sz w:val="20"/>
          <w:szCs w:val="20"/>
        </w:rPr>
        <w:t xml:space="preserve"> i ze skanerem oraz z </w:t>
      </w:r>
      <w:r w:rsidR="00536C05" w:rsidRPr="00D94D3B">
        <w:rPr>
          <w:rFonts w:ascii="Arial" w:hAnsi="Arial" w:cs="Arial"/>
          <w:color w:val="auto"/>
          <w:sz w:val="20"/>
          <w:szCs w:val="20"/>
        </w:rPr>
        <w:t>projektorem multimedialnym.</w:t>
      </w:r>
    </w:p>
    <w:p w:rsidR="00536C05" w:rsidRPr="00D94D3B" w:rsidRDefault="00536C05" w:rsidP="00536C0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536C05" w:rsidRPr="00D94D3B" w:rsidRDefault="00536C05" w:rsidP="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Metody nauczania</w:t>
      </w:r>
    </w:p>
    <w:p w:rsidR="00536C05" w:rsidRPr="00D94D3B" w:rsidRDefault="00536C05" w:rsidP="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xml:space="preserve">Dla przedmiotu </w:t>
      </w:r>
      <w:r w:rsidR="00AB0F4D" w:rsidRPr="00D94D3B">
        <w:rPr>
          <w:rFonts w:ascii="Arial" w:hAnsi="Arial" w:cs="Arial"/>
          <w:color w:val="auto"/>
          <w:sz w:val="20"/>
          <w:szCs w:val="20"/>
        </w:rPr>
        <w:t>Pracownia rysunku technicznego</w:t>
      </w:r>
      <w:r w:rsidRPr="00D94D3B">
        <w:rPr>
          <w:rFonts w:ascii="Arial" w:hAnsi="Arial" w:cs="Arial"/>
          <w:color w:val="auto"/>
          <w:sz w:val="20"/>
          <w:szCs w:val="20"/>
        </w:rPr>
        <w:t>, któ</w:t>
      </w:r>
      <w:r w:rsidR="00C94156" w:rsidRPr="00D94D3B">
        <w:rPr>
          <w:rFonts w:ascii="Arial" w:hAnsi="Arial" w:cs="Arial"/>
          <w:color w:val="auto"/>
          <w:sz w:val="20"/>
          <w:szCs w:val="20"/>
        </w:rPr>
        <w:t>ry jest przedmiotem praktycznym</w:t>
      </w:r>
      <w:r w:rsidR="00884FFE">
        <w:rPr>
          <w:rFonts w:ascii="Arial" w:hAnsi="Arial" w:cs="Arial"/>
          <w:color w:val="auto"/>
          <w:sz w:val="20"/>
          <w:szCs w:val="20"/>
        </w:rPr>
        <w:t>,</w:t>
      </w:r>
      <w:r w:rsidRPr="00D94D3B">
        <w:rPr>
          <w:rFonts w:ascii="Arial" w:hAnsi="Arial" w:cs="Arial"/>
          <w:color w:val="auto"/>
          <w:sz w:val="20"/>
          <w:szCs w:val="20"/>
        </w:rPr>
        <w:t xml:space="preserve"> zaleca się stosowanie metod nauczania podających, eksponujących i problemowych takich jak:</w:t>
      </w:r>
    </w:p>
    <w:p w:rsidR="00FB2363" w:rsidRPr="00D94D3B" w:rsidRDefault="00FB2363" w:rsidP="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lastRenderedPageBreak/>
        <w:t>- sprawdziany z pytaniami otwartymi (np. krótkiej odpowiedzi, z luką, rozszerzonej odpowiedzi),</w:t>
      </w:r>
    </w:p>
    <w:p w:rsidR="00FB2363" w:rsidRPr="00D94D3B" w:rsidRDefault="00FB2363" w:rsidP="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testy z pytaniami zamkniętymi (np. prawda</w:t>
      </w:r>
      <w:r w:rsidR="00867DB6">
        <w:rPr>
          <w:rFonts w:ascii="Arial" w:hAnsi="Arial" w:cs="Arial"/>
          <w:color w:val="auto"/>
          <w:sz w:val="20"/>
          <w:szCs w:val="20"/>
        </w:rPr>
        <w:t>/</w:t>
      </w:r>
      <w:r w:rsidRPr="00D94D3B">
        <w:rPr>
          <w:rFonts w:ascii="Arial" w:hAnsi="Arial" w:cs="Arial"/>
          <w:color w:val="auto"/>
          <w:sz w:val="20"/>
          <w:szCs w:val="20"/>
        </w:rPr>
        <w:t>fałsz, wyboru wielokrotnego, z luką),</w:t>
      </w:r>
    </w:p>
    <w:p w:rsidR="00FB2363" w:rsidRPr="00D94D3B" w:rsidRDefault="00FB2363" w:rsidP="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testy mieszane,</w:t>
      </w:r>
    </w:p>
    <w:p w:rsidR="00FB2363" w:rsidRPr="00D94D3B" w:rsidRDefault="00FB2363" w:rsidP="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systemów e-learning umożliwiające analizę osiągnięć ucznia,</w:t>
      </w:r>
    </w:p>
    <w:p w:rsidR="00FB2363" w:rsidRPr="00D94D3B" w:rsidRDefault="00FB2363" w:rsidP="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prace indywidualne i zespołowe w formie referatów i opracowań wybranego zagadnienia,</w:t>
      </w:r>
    </w:p>
    <w:p w:rsidR="00FB2363" w:rsidRPr="00D94D3B" w:rsidRDefault="00FB2363" w:rsidP="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quizy i konkursy wiedzy</w:t>
      </w:r>
      <w:r w:rsidR="00884FFE">
        <w:rPr>
          <w:rFonts w:ascii="Arial" w:hAnsi="Arial" w:cs="Arial"/>
          <w:color w:val="auto"/>
          <w:sz w:val="20"/>
          <w:szCs w:val="20"/>
        </w:rPr>
        <w:t>,</w:t>
      </w:r>
      <w:r w:rsidRPr="00D94D3B">
        <w:rPr>
          <w:rFonts w:ascii="Arial" w:hAnsi="Arial" w:cs="Arial"/>
          <w:color w:val="auto"/>
          <w:sz w:val="20"/>
          <w:szCs w:val="20"/>
        </w:rPr>
        <w:t xml:space="preserve"> indywidualn</w:t>
      </w:r>
      <w:r w:rsidR="00884FFE">
        <w:rPr>
          <w:rFonts w:ascii="Arial" w:hAnsi="Arial" w:cs="Arial"/>
          <w:color w:val="auto"/>
          <w:sz w:val="20"/>
          <w:szCs w:val="20"/>
        </w:rPr>
        <w:t>e</w:t>
      </w:r>
      <w:r w:rsidRPr="00D94D3B">
        <w:rPr>
          <w:rFonts w:ascii="Arial" w:hAnsi="Arial" w:cs="Arial"/>
          <w:color w:val="auto"/>
          <w:sz w:val="20"/>
          <w:szCs w:val="20"/>
        </w:rPr>
        <w:t xml:space="preserve"> lub zespołow</w:t>
      </w:r>
      <w:r w:rsidR="00884FFE">
        <w:rPr>
          <w:rFonts w:ascii="Arial" w:hAnsi="Arial" w:cs="Arial"/>
          <w:color w:val="auto"/>
          <w:sz w:val="20"/>
          <w:szCs w:val="20"/>
        </w:rPr>
        <w:t>e</w:t>
      </w:r>
      <w:r w:rsidRPr="00D94D3B">
        <w:rPr>
          <w:rFonts w:ascii="Arial" w:hAnsi="Arial" w:cs="Arial"/>
          <w:color w:val="auto"/>
          <w:sz w:val="20"/>
          <w:szCs w:val="20"/>
        </w:rPr>
        <w:t>.</w:t>
      </w:r>
    </w:p>
    <w:p w:rsidR="00536C05" w:rsidRPr="00D94D3B" w:rsidRDefault="00FB2363" w:rsidP="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Po zakończeniu realizacji programu, w celu oceny poziomu osiągnięć uczniów, proponuje się zastosowanie testu osiągnięć szkolnych z zakresu poszczególnych działów tematycznych. W ocenie końcowej należy uwzględnić wyniki wszystkich, stosowanych przez nauczyciela, metod sprawdzania osiągnięć uczniów.</w:t>
      </w:r>
    </w:p>
    <w:p w:rsidR="00FB2363" w:rsidRPr="00D94D3B" w:rsidRDefault="00FB2363" w:rsidP="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36C05" w:rsidRPr="00D94D3B" w:rsidRDefault="00536C05" w:rsidP="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D94D3B">
        <w:rPr>
          <w:rFonts w:ascii="Arial" w:hAnsi="Arial" w:cs="Arial"/>
          <w:b/>
          <w:color w:val="auto"/>
          <w:sz w:val="20"/>
          <w:szCs w:val="20"/>
        </w:rPr>
        <w:t>Środki dydaktyczne</w:t>
      </w:r>
    </w:p>
    <w:p w:rsidR="00536C05" w:rsidRPr="00D94D3B" w:rsidRDefault="00FB2363" w:rsidP="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Pracownia rysunku technicznego</w:t>
      </w:r>
      <w:r w:rsidR="00884FFE">
        <w:rPr>
          <w:rFonts w:ascii="Arial" w:hAnsi="Arial" w:cs="Arial"/>
          <w:color w:val="auto"/>
          <w:sz w:val="20"/>
          <w:szCs w:val="20"/>
        </w:rPr>
        <w:t xml:space="preserve"> wyposażona w</w:t>
      </w:r>
      <w:r w:rsidR="00536C05" w:rsidRPr="00D94D3B">
        <w:rPr>
          <w:rFonts w:ascii="Arial" w:hAnsi="Arial" w:cs="Arial"/>
          <w:color w:val="auto"/>
          <w:sz w:val="20"/>
          <w:szCs w:val="20"/>
        </w:rPr>
        <w:t xml:space="preserve">: komputery z dostępem do </w:t>
      </w:r>
      <w:r w:rsidR="00D159BC">
        <w:rPr>
          <w:rFonts w:ascii="Arial" w:hAnsi="Arial" w:cs="Arial"/>
          <w:color w:val="auto"/>
          <w:sz w:val="20"/>
          <w:szCs w:val="20"/>
        </w:rPr>
        <w:t>i</w:t>
      </w:r>
      <w:r w:rsidR="00536C05" w:rsidRPr="00D94D3B">
        <w:rPr>
          <w:rFonts w:ascii="Arial" w:hAnsi="Arial" w:cs="Arial"/>
          <w:color w:val="auto"/>
          <w:sz w:val="20"/>
          <w:szCs w:val="20"/>
        </w:rPr>
        <w:t>nternet</w:t>
      </w:r>
      <w:r w:rsidR="00EB2341">
        <w:rPr>
          <w:rFonts w:ascii="Arial" w:hAnsi="Arial" w:cs="Arial"/>
          <w:color w:val="auto"/>
          <w:sz w:val="20"/>
          <w:szCs w:val="20"/>
        </w:rPr>
        <w:t>u</w:t>
      </w:r>
      <w:r w:rsidR="00536C05" w:rsidRPr="00D94D3B">
        <w:rPr>
          <w:rFonts w:ascii="Arial" w:hAnsi="Arial" w:cs="Arial"/>
          <w:color w:val="auto"/>
          <w:sz w:val="20"/>
          <w:szCs w:val="20"/>
        </w:rPr>
        <w:t xml:space="preserve"> dla nauczyciela i uczniów, z drukarką i ze skanerem oraz z projektorem multimedialnym, specjalistyczne programy komputerowe, filmy dydaktyczne, </w:t>
      </w:r>
      <w:r w:rsidRPr="00D94D3B">
        <w:rPr>
          <w:rFonts w:ascii="Arial" w:hAnsi="Arial" w:cs="Arial"/>
          <w:color w:val="auto"/>
          <w:sz w:val="20"/>
          <w:szCs w:val="20"/>
        </w:rPr>
        <w:t xml:space="preserve">schematy funkcjonalne urządzeń, </w:t>
      </w:r>
      <w:r w:rsidR="00536C05" w:rsidRPr="00D94D3B">
        <w:rPr>
          <w:rFonts w:ascii="Arial" w:hAnsi="Arial" w:cs="Arial"/>
          <w:color w:val="auto"/>
          <w:sz w:val="20"/>
          <w:szCs w:val="20"/>
        </w:rPr>
        <w:t>schematy obwodów elektrycznych, katalogi, elementy elektryczne i elektroniczne, próbki materiałów stosowanych w elektrotechnice i elektronice. Plansze i prezentacje do ilustrowania technologii elektrycznych i elektronicznych, budowlany</w:t>
      </w:r>
      <w:r w:rsidRPr="00D94D3B">
        <w:rPr>
          <w:rFonts w:ascii="Arial" w:hAnsi="Arial" w:cs="Arial"/>
          <w:color w:val="auto"/>
          <w:sz w:val="20"/>
          <w:szCs w:val="20"/>
        </w:rPr>
        <w:t>ch i procesów termodynamicznych</w:t>
      </w:r>
      <w:r w:rsidR="0092170C" w:rsidRPr="00D94D3B">
        <w:rPr>
          <w:rFonts w:ascii="Arial" w:hAnsi="Arial" w:cs="Arial"/>
          <w:color w:val="auto"/>
          <w:sz w:val="20"/>
          <w:szCs w:val="20"/>
        </w:rPr>
        <w:t>.</w:t>
      </w:r>
    </w:p>
    <w:p w:rsidR="00536C05" w:rsidRPr="00D94D3B" w:rsidRDefault="00536C05" w:rsidP="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36C05" w:rsidRPr="00D94D3B" w:rsidRDefault="00536C05" w:rsidP="00536C05">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Formy organizacyjne</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Zajęcia powinny być prowadzone z całym oddziałem. Dominującą formą organizacyjną pracy uczniów jest praca indywidualna i w grupach dwuosobowych.</w:t>
      </w:r>
    </w:p>
    <w:p w:rsidR="00536C05" w:rsidRPr="00D94D3B" w:rsidRDefault="00536C05" w:rsidP="00536C05">
      <w:pPr>
        <w:pStyle w:val="Akapitzlist1"/>
        <w:spacing w:line="360" w:lineRule="auto"/>
        <w:ind w:left="0"/>
        <w:rPr>
          <w:rFonts w:ascii="Arial" w:hAnsi="Arial" w:cs="Arial"/>
          <w:b/>
          <w:color w:val="auto"/>
          <w:sz w:val="20"/>
          <w:szCs w:val="20"/>
        </w:rPr>
      </w:pPr>
    </w:p>
    <w:p w:rsidR="00536C05" w:rsidRPr="00D94D3B" w:rsidRDefault="00536C05" w:rsidP="00536C05">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Propozycje kryteriów oceny i metod sprawdzania efektów kształcenia</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Sprawdzanie i ocenianie osiągnięć edukacyjnych uczniów powinno odbywać się przez cały czas realizacji programu działu, na podstawie określonych kryteriów. Powinno ono dostarczyć informacji dotyczących zakresu i stopnia opanowania wiedzy i umiejętności określonych w programie działu. Osiągnięcia uczniów należy ocenić na podstawie: sprawdzianów ustnych i pisemnych, testów osiągnięć szkolnych oraz wykonania ćwiczeń. Po zakończeniu realizacji działu programowego proponuje się zastosowanie testu dydaktycznego z zakresu programu całego działu.</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W końcowej ocenie osiągnięć uczniów należy uwzględnić wyniki stasowanych sprawdzianów i testów osiągnięć szkolnych oraz poziom wykonania ćwiczeń.</w:t>
      </w:r>
    </w:p>
    <w:p w:rsidR="0092170C" w:rsidRPr="00D94D3B" w:rsidRDefault="0092170C" w:rsidP="00536C05">
      <w:pPr>
        <w:pStyle w:val="Akapitzlist1"/>
        <w:spacing w:line="360" w:lineRule="auto"/>
        <w:ind w:left="0"/>
        <w:jc w:val="both"/>
        <w:rPr>
          <w:rFonts w:ascii="Arial" w:hAnsi="Arial" w:cs="Arial"/>
          <w:b/>
          <w:color w:val="auto"/>
          <w:sz w:val="20"/>
          <w:szCs w:val="20"/>
        </w:rPr>
      </w:pPr>
    </w:p>
    <w:p w:rsidR="00536C05" w:rsidRPr="00D94D3B" w:rsidRDefault="00536C05" w:rsidP="00536C05">
      <w:pPr>
        <w:pStyle w:val="Akapitzlist1"/>
        <w:spacing w:line="360" w:lineRule="auto"/>
        <w:ind w:left="0"/>
        <w:jc w:val="both"/>
        <w:rPr>
          <w:rFonts w:ascii="Arial" w:hAnsi="Arial" w:cs="Arial"/>
          <w:b/>
          <w:color w:val="auto"/>
          <w:sz w:val="20"/>
          <w:szCs w:val="20"/>
        </w:rPr>
      </w:pPr>
      <w:r w:rsidRPr="00D94D3B">
        <w:rPr>
          <w:rFonts w:ascii="Arial" w:hAnsi="Arial" w:cs="Arial"/>
          <w:b/>
          <w:color w:val="auto"/>
          <w:sz w:val="20"/>
          <w:szCs w:val="20"/>
        </w:rPr>
        <w:lastRenderedPageBreak/>
        <w:t>Formy indywidualizacji pracy uczniów</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Formy indywidualizacji pracy uczniów uwzględniające:</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dostosowanie warunków, środków, metod i form kształcenia do potrzeb ucznia,</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dostosowanie warunków, środków, metod i form kształcenia do możliwości ucznia.</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Nauczyciel powinien:</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motywować uczniów do pracy,</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dostosowywać stopień trudności planowanych ćwiczeń do możliwości uczniów,</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uwzględniać zainteresowania uczniów,</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przygotowywać zadania o różnym stopniu trudności i złożoności,</w:t>
      </w:r>
    </w:p>
    <w:p w:rsidR="00536C05" w:rsidRPr="00D94D3B" w:rsidRDefault="00536C05" w:rsidP="00536C05">
      <w:pPr>
        <w:pStyle w:val="Akapitzlist1"/>
        <w:spacing w:line="360" w:lineRule="auto"/>
        <w:ind w:left="0"/>
        <w:jc w:val="both"/>
        <w:rPr>
          <w:rFonts w:ascii="Arial" w:hAnsi="Arial" w:cs="Arial"/>
          <w:color w:val="auto"/>
          <w:sz w:val="20"/>
          <w:szCs w:val="20"/>
        </w:rPr>
      </w:pPr>
      <w:r w:rsidRPr="00D94D3B">
        <w:rPr>
          <w:rFonts w:ascii="Arial" w:hAnsi="Arial" w:cs="Arial"/>
          <w:color w:val="auto"/>
          <w:sz w:val="20"/>
          <w:szCs w:val="20"/>
        </w:rPr>
        <w:t>– zachęcać uczniów do korzystania z różnych źródeł informacji zawodowej.</w:t>
      </w:r>
    </w:p>
    <w:p w:rsidR="00536C05" w:rsidRDefault="00536C05" w:rsidP="00536C05">
      <w:pPr>
        <w:jc w:val="both"/>
        <w:rPr>
          <w:rFonts w:ascii="Arial" w:hAnsi="Arial" w:cs="Arial"/>
          <w:b/>
          <w:color w:val="auto"/>
          <w:sz w:val="20"/>
          <w:szCs w:val="20"/>
        </w:rPr>
      </w:pPr>
    </w:p>
    <w:p w:rsidR="00AD66F2" w:rsidRPr="00D94D3B" w:rsidRDefault="00AD66F2" w:rsidP="00536C05">
      <w:pPr>
        <w:jc w:val="both"/>
        <w:rPr>
          <w:rFonts w:ascii="Arial" w:hAnsi="Arial" w:cs="Arial"/>
          <w:b/>
          <w:color w:val="auto"/>
          <w:sz w:val="20"/>
          <w:szCs w:val="20"/>
        </w:rPr>
      </w:pPr>
    </w:p>
    <w:p w:rsidR="00536C05" w:rsidRPr="00D94D3B" w:rsidRDefault="00536C05" w:rsidP="00536C05">
      <w:pPr>
        <w:spacing w:line="360" w:lineRule="auto"/>
        <w:jc w:val="both"/>
        <w:rPr>
          <w:rFonts w:ascii="Arial" w:hAnsi="Arial" w:cs="Arial"/>
          <w:b/>
          <w:color w:val="auto"/>
          <w:sz w:val="20"/>
          <w:szCs w:val="20"/>
        </w:rPr>
      </w:pPr>
      <w:r w:rsidRPr="00D94D3B">
        <w:rPr>
          <w:rFonts w:ascii="Arial" w:hAnsi="Arial" w:cs="Arial"/>
          <w:b/>
          <w:color w:val="auto"/>
          <w:sz w:val="20"/>
          <w:szCs w:val="20"/>
        </w:rPr>
        <w:t>PROPONOWANE METODY EWALUACJI PRZEDMIOTU</w:t>
      </w:r>
    </w:p>
    <w:p w:rsidR="00536C05" w:rsidRPr="00D94D3B" w:rsidRDefault="00536C05" w:rsidP="00536C05">
      <w:pPr>
        <w:spacing w:line="360" w:lineRule="auto"/>
        <w:jc w:val="both"/>
        <w:rPr>
          <w:rFonts w:ascii="Arial" w:hAnsi="Arial" w:cs="Arial"/>
          <w:bCs/>
          <w:color w:val="auto"/>
          <w:sz w:val="20"/>
          <w:szCs w:val="20"/>
        </w:rPr>
      </w:pPr>
      <w:r w:rsidRPr="00D94D3B">
        <w:rPr>
          <w:rFonts w:ascii="Arial" w:hAnsi="Arial" w:cs="Arial"/>
          <w:bCs/>
          <w:color w:val="auto"/>
          <w:sz w:val="20"/>
          <w:szCs w:val="20"/>
        </w:rPr>
        <w:t xml:space="preserve">Podczas sprawdzania i oceniania osiągnięć uczniów zaleca się stosowanie: </w:t>
      </w:r>
      <w:r w:rsidR="0092170C" w:rsidRPr="00D94D3B">
        <w:rPr>
          <w:rFonts w:ascii="Arial" w:hAnsi="Arial" w:cs="Arial"/>
          <w:bCs/>
          <w:color w:val="auto"/>
          <w:sz w:val="20"/>
          <w:szCs w:val="20"/>
        </w:rPr>
        <w:t>sprawdzianów praktycznych</w:t>
      </w:r>
      <w:r w:rsidRPr="00D94D3B">
        <w:rPr>
          <w:rFonts w:ascii="Arial" w:hAnsi="Arial" w:cs="Arial"/>
          <w:bCs/>
          <w:color w:val="auto"/>
          <w:sz w:val="20"/>
          <w:szCs w:val="20"/>
        </w:rPr>
        <w:t>, testów osiągnięć szkolnych, obserwacji czynności uczniów podczas wykonywania ćwiczeń. W końcowej ocenie osiągnięć uczniów należy uwzględnić wyniki sprawdzianów i testów osiągnięć szkolnych oraz poziom wykonania ćwiczeń.</w:t>
      </w:r>
    </w:p>
    <w:p w:rsidR="00536C05" w:rsidRPr="00D94D3B" w:rsidRDefault="00536C05" w:rsidP="00545E9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645F2" w:rsidRPr="00D94D3B" w:rsidRDefault="00536C05" w:rsidP="00545E9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r w:rsidRPr="00D94D3B">
        <w:rPr>
          <w:rFonts w:ascii="Arial" w:hAnsi="Arial" w:cs="Arial"/>
          <w:b/>
          <w:color w:val="auto"/>
          <w:sz w:val="20"/>
          <w:szCs w:val="20"/>
        </w:rPr>
        <w:br w:type="page"/>
      </w:r>
      <w:r w:rsidR="00CD4BFC" w:rsidRPr="00D94D3B">
        <w:rPr>
          <w:rFonts w:ascii="Arial" w:hAnsi="Arial" w:cs="Arial"/>
          <w:b/>
          <w:color w:val="auto"/>
          <w:sz w:val="20"/>
          <w:szCs w:val="20"/>
        </w:rPr>
        <w:lastRenderedPageBreak/>
        <w:t>NAZWA PRZEDMIOTU</w:t>
      </w:r>
    </w:p>
    <w:p w:rsidR="00A02241" w:rsidRPr="00D94D3B" w:rsidRDefault="00A02241" w:rsidP="00545E9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D94D3B">
        <w:rPr>
          <w:rFonts w:ascii="Arial" w:hAnsi="Arial" w:cs="Arial"/>
          <w:b/>
          <w:color w:val="auto"/>
          <w:sz w:val="20"/>
          <w:szCs w:val="20"/>
        </w:rPr>
        <w:t xml:space="preserve">Pracownia elektrotechniki i elektroniki </w:t>
      </w:r>
    </w:p>
    <w:p w:rsidR="00A02241" w:rsidRPr="00D94D3B" w:rsidRDefault="00A02241" w:rsidP="00A022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A02241" w:rsidRPr="00D94D3B" w:rsidRDefault="00A02241" w:rsidP="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 xml:space="preserve">Cele ogólne </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94D3B">
        <w:rPr>
          <w:rFonts w:ascii="Arial" w:hAnsi="Arial" w:cs="Arial"/>
          <w:color w:val="auto"/>
          <w:sz w:val="20"/>
          <w:szCs w:val="20"/>
        </w:rPr>
        <w:t>Posług</w:t>
      </w:r>
      <w:r w:rsidR="00C24BC6" w:rsidRPr="00D94D3B">
        <w:rPr>
          <w:rFonts w:ascii="Arial" w:hAnsi="Arial" w:cs="Arial"/>
          <w:color w:val="auto"/>
          <w:sz w:val="20"/>
          <w:szCs w:val="20"/>
        </w:rPr>
        <w:t xml:space="preserve">iwanie </w:t>
      </w:r>
      <w:r w:rsidRPr="00D94D3B">
        <w:rPr>
          <w:rFonts w:ascii="Arial" w:hAnsi="Arial" w:cs="Arial"/>
          <w:color w:val="auto"/>
          <w:sz w:val="20"/>
          <w:szCs w:val="20"/>
        </w:rPr>
        <w:t>się pojęciami z dziedziny elektrotechniki.</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Interpret</w:t>
      </w:r>
      <w:r w:rsidR="00C24BC6" w:rsidRPr="00D94D3B">
        <w:rPr>
          <w:rFonts w:ascii="Arial" w:hAnsi="Arial" w:cs="Arial"/>
          <w:color w:val="auto"/>
          <w:sz w:val="20"/>
          <w:szCs w:val="20"/>
        </w:rPr>
        <w:t xml:space="preserve">owanie </w:t>
      </w:r>
      <w:r w:rsidRPr="00D94D3B">
        <w:rPr>
          <w:rFonts w:ascii="Arial" w:hAnsi="Arial" w:cs="Arial"/>
          <w:color w:val="auto"/>
          <w:sz w:val="20"/>
          <w:szCs w:val="20"/>
        </w:rPr>
        <w:t>wielkości fizyczn</w:t>
      </w:r>
      <w:r w:rsidR="007E3C3E">
        <w:rPr>
          <w:rFonts w:ascii="Arial" w:hAnsi="Arial" w:cs="Arial"/>
          <w:color w:val="auto"/>
          <w:sz w:val="20"/>
          <w:szCs w:val="20"/>
        </w:rPr>
        <w:t>ych</w:t>
      </w:r>
      <w:r w:rsidRPr="00D94D3B">
        <w:rPr>
          <w:rFonts w:ascii="Arial" w:hAnsi="Arial" w:cs="Arial"/>
          <w:color w:val="auto"/>
          <w:sz w:val="20"/>
          <w:szCs w:val="20"/>
        </w:rPr>
        <w:t xml:space="preserve"> związan</w:t>
      </w:r>
      <w:r w:rsidR="007E3C3E">
        <w:rPr>
          <w:rFonts w:ascii="Arial" w:hAnsi="Arial" w:cs="Arial"/>
          <w:color w:val="auto"/>
          <w:sz w:val="20"/>
          <w:szCs w:val="20"/>
        </w:rPr>
        <w:t>ych</w:t>
      </w:r>
      <w:r w:rsidRPr="00D94D3B">
        <w:rPr>
          <w:rFonts w:ascii="Arial" w:hAnsi="Arial" w:cs="Arial"/>
          <w:color w:val="auto"/>
          <w:sz w:val="20"/>
          <w:szCs w:val="20"/>
        </w:rPr>
        <w:t xml:space="preserve"> z prądem stałym</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Interpret</w:t>
      </w:r>
      <w:r w:rsidR="00C24BC6" w:rsidRPr="00D94D3B">
        <w:rPr>
          <w:rFonts w:ascii="Arial" w:hAnsi="Arial" w:cs="Arial"/>
          <w:color w:val="auto"/>
          <w:sz w:val="20"/>
          <w:szCs w:val="20"/>
        </w:rPr>
        <w:t>owanie</w:t>
      </w:r>
      <w:r w:rsidRPr="00D94D3B">
        <w:rPr>
          <w:rFonts w:ascii="Arial" w:hAnsi="Arial" w:cs="Arial"/>
          <w:color w:val="auto"/>
          <w:sz w:val="20"/>
          <w:szCs w:val="20"/>
        </w:rPr>
        <w:t xml:space="preserve"> wielkości fizyczn</w:t>
      </w:r>
      <w:r w:rsidR="007E3C3E">
        <w:rPr>
          <w:rFonts w:ascii="Arial" w:hAnsi="Arial" w:cs="Arial"/>
          <w:color w:val="auto"/>
          <w:sz w:val="20"/>
          <w:szCs w:val="20"/>
        </w:rPr>
        <w:t>ych</w:t>
      </w:r>
      <w:r w:rsidRPr="00D94D3B">
        <w:rPr>
          <w:rFonts w:ascii="Arial" w:hAnsi="Arial" w:cs="Arial"/>
          <w:color w:val="auto"/>
          <w:sz w:val="20"/>
          <w:szCs w:val="20"/>
        </w:rPr>
        <w:t xml:space="preserve"> związan</w:t>
      </w:r>
      <w:r w:rsidR="007E3C3E">
        <w:rPr>
          <w:rFonts w:ascii="Arial" w:hAnsi="Arial" w:cs="Arial"/>
          <w:color w:val="auto"/>
          <w:sz w:val="20"/>
          <w:szCs w:val="20"/>
        </w:rPr>
        <w:t>ych</w:t>
      </w:r>
      <w:r w:rsidRPr="00D94D3B">
        <w:rPr>
          <w:rFonts w:ascii="Arial" w:hAnsi="Arial" w:cs="Arial"/>
          <w:color w:val="auto"/>
          <w:sz w:val="20"/>
          <w:szCs w:val="20"/>
        </w:rPr>
        <w:t xml:space="preserve"> z prądem przemiennym</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Wykon</w:t>
      </w:r>
      <w:r w:rsidR="00C24BC6" w:rsidRPr="00D94D3B">
        <w:rPr>
          <w:rFonts w:ascii="Arial" w:hAnsi="Arial" w:cs="Arial"/>
          <w:color w:val="auto"/>
          <w:sz w:val="20"/>
          <w:szCs w:val="20"/>
        </w:rPr>
        <w:t xml:space="preserve">anie </w:t>
      </w:r>
      <w:r w:rsidRPr="00D94D3B">
        <w:rPr>
          <w:rFonts w:ascii="Arial" w:hAnsi="Arial" w:cs="Arial"/>
          <w:color w:val="auto"/>
          <w:sz w:val="20"/>
          <w:szCs w:val="20"/>
        </w:rPr>
        <w:t>pomiar</w:t>
      </w:r>
      <w:r w:rsidR="00C24BC6" w:rsidRPr="00D94D3B">
        <w:rPr>
          <w:rFonts w:ascii="Arial" w:hAnsi="Arial" w:cs="Arial"/>
          <w:color w:val="auto"/>
          <w:sz w:val="20"/>
          <w:szCs w:val="20"/>
        </w:rPr>
        <w:t>ów</w:t>
      </w:r>
      <w:r w:rsidRPr="00D94D3B">
        <w:rPr>
          <w:rFonts w:ascii="Arial" w:hAnsi="Arial" w:cs="Arial"/>
          <w:color w:val="auto"/>
          <w:sz w:val="20"/>
          <w:szCs w:val="20"/>
        </w:rPr>
        <w:t xml:space="preserve"> wielkości fizycznych</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Charakteryz</w:t>
      </w:r>
      <w:r w:rsidR="00C24BC6" w:rsidRPr="00D94D3B">
        <w:rPr>
          <w:rFonts w:ascii="Arial" w:hAnsi="Arial" w:cs="Arial"/>
          <w:color w:val="auto"/>
          <w:sz w:val="20"/>
          <w:szCs w:val="20"/>
        </w:rPr>
        <w:t>owanie</w:t>
      </w:r>
      <w:r w:rsidRPr="00D94D3B">
        <w:rPr>
          <w:rFonts w:ascii="Arial" w:hAnsi="Arial" w:cs="Arial"/>
          <w:color w:val="auto"/>
          <w:sz w:val="20"/>
          <w:szCs w:val="20"/>
        </w:rPr>
        <w:t xml:space="preserve"> pomiar</w:t>
      </w:r>
      <w:r w:rsidR="007E3C3E">
        <w:rPr>
          <w:rFonts w:ascii="Arial" w:hAnsi="Arial" w:cs="Arial"/>
          <w:color w:val="auto"/>
          <w:sz w:val="20"/>
          <w:szCs w:val="20"/>
        </w:rPr>
        <w:t>ów</w:t>
      </w:r>
      <w:r w:rsidRPr="00D94D3B">
        <w:rPr>
          <w:rFonts w:ascii="Arial" w:hAnsi="Arial" w:cs="Arial"/>
          <w:color w:val="auto"/>
          <w:sz w:val="20"/>
          <w:szCs w:val="20"/>
        </w:rPr>
        <w:t xml:space="preserve"> wielkości fizycznych</w:t>
      </w:r>
      <w:r w:rsidR="00D159BC">
        <w:rPr>
          <w:rFonts w:ascii="Arial" w:hAnsi="Arial" w:cs="Arial"/>
          <w:color w:val="auto"/>
          <w:sz w:val="20"/>
          <w:szCs w:val="20"/>
        </w:rPr>
        <w:t>.</w:t>
      </w:r>
    </w:p>
    <w:p w:rsidR="00A02241" w:rsidRPr="00D94D3B" w:rsidRDefault="00C24BC6"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Stosowanie</w:t>
      </w:r>
      <w:r w:rsidR="00A02241" w:rsidRPr="00D94D3B">
        <w:rPr>
          <w:rFonts w:ascii="Arial" w:hAnsi="Arial" w:cs="Arial"/>
          <w:color w:val="auto"/>
          <w:sz w:val="20"/>
          <w:szCs w:val="20"/>
        </w:rPr>
        <w:t xml:space="preserve"> prawa elektrotechniki do obliczania wartości wielkości elektrycznych</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szCs w:val="20"/>
        </w:rPr>
        <w:t>Sporządza</w:t>
      </w:r>
      <w:r w:rsidR="00C24BC6" w:rsidRPr="00D94D3B">
        <w:rPr>
          <w:rFonts w:ascii="Arial" w:hAnsi="Arial" w:cs="Arial"/>
          <w:color w:val="auto"/>
          <w:sz w:val="20"/>
          <w:szCs w:val="20"/>
        </w:rPr>
        <w:t>nie</w:t>
      </w:r>
      <w:r w:rsidRPr="00D94D3B">
        <w:rPr>
          <w:rFonts w:ascii="Arial" w:hAnsi="Arial" w:cs="Arial"/>
          <w:color w:val="auto"/>
          <w:sz w:val="20"/>
          <w:szCs w:val="20"/>
        </w:rPr>
        <w:t xml:space="preserve"> schemat</w:t>
      </w:r>
      <w:r w:rsidR="007E3C3E">
        <w:rPr>
          <w:rFonts w:ascii="Arial" w:hAnsi="Arial" w:cs="Arial"/>
          <w:color w:val="auto"/>
          <w:sz w:val="20"/>
          <w:szCs w:val="20"/>
        </w:rPr>
        <w:t>ów</w:t>
      </w:r>
      <w:r w:rsidRPr="00D94D3B">
        <w:rPr>
          <w:rFonts w:ascii="Arial" w:hAnsi="Arial" w:cs="Arial"/>
          <w:color w:val="auto"/>
          <w:sz w:val="20"/>
          <w:szCs w:val="20"/>
        </w:rPr>
        <w:t xml:space="preserve"> ideow</w:t>
      </w:r>
      <w:r w:rsidR="007E3C3E">
        <w:rPr>
          <w:rFonts w:ascii="Arial" w:hAnsi="Arial" w:cs="Arial"/>
          <w:color w:val="auto"/>
          <w:sz w:val="20"/>
          <w:szCs w:val="20"/>
        </w:rPr>
        <w:t>ych</w:t>
      </w:r>
      <w:r w:rsidRPr="00D94D3B">
        <w:rPr>
          <w:rFonts w:ascii="Arial" w:hAnsi="Arial" w:cs="Arial"/>
          <w:color w:val="auto"/>
          <w:sz w:val="20"/>
          <w:szCs w:val="20"/>
        </w:rPr>
        <w:t xml:space="preserve"> i montażow</w:t>
      </w:r>
      <w:r w:rsidR="007E3C3E">
        <w:rPr>
          <w:rFonts w:ascii="Arial" w:hAnsi="Arial" w:cs="Arial"/>
          <w:color w:val="auto"/>
          <w:sz w:val="20"/>
          <w:szCs w:val="20"/>
        </w:rPr>
        <w:t>ych</w:t>
      </w:r>
      <w:r w:rsidRPr="00D94D3B">
        <w:rPr>
          <w:rFonts w:ascii="Arial" w:hAnsi="Arial" w:cs="Arial"/>
          <w:color w:val="auto"/>
          <w:sz w:val="20"/>
          <w:szCs w:val="20"/>
        </w:rPr>
        <w:t xml:space="preserve"> układów elektrycznych i elektronicznych</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szCs w:val="20"/>
        </w:rPr>
        <w:t>Wyznacza</w:t>
      </w:r>
      <w:r w:rsidR="00C24BC6" w:rsidRPr="00D94D3B">
        <w:rPr>
          <w:rFonts w:ascii="Arial" w:hAnsi="Arial" w:cs="Arial"/>
          <w:color w:val="auto"/>
          <w:sz w:val="20"/>
          <w:szCs w:val="20"/>
        </w:rPr>
        <w:t>nie</w:t>
      </w:r>
      <w:r w:rsidRPr="00D94D3B">
        <w:rPr>
          <w:rFonts w:ascii="Arial" w:hAnsi="Arial" w:cs="Arial"/>
          <w:color w:val="auto"/>
          <w:sz w:val="20"/>
          <w:szCs w:val="20"/>
        </w:rPr>
        <w:t xml:space="preserve"> wielkości charakteryzując</w:t>
      </w:r>
      <w:r w:rsidR="007E3C3E">
        <w:rPr>
          <w:rFonts w:ascii="Arial" w:hAnsi="Arial" w:cs="Arial"/>
          <w:color w:val="auto"/>
          <w:sz w:val="20"/>
          <w:szCs w:val="20"/>
        </w:rPr>
        <w:t>ych</w:t>
      </w:r>
      <w:r w:rsidRPr="00D94D3B">
        <w:rPr>
          <w:rFonts w:ascii="Arial" w:hAnsi="Arial" w:cs="Arial"/>
          <w:color w:val="auto"/>
          <w:sz w:val="20"/>
          <w:szCs w:val="20"/>
        </w:rPr>
        <w:t xml:space="preserve"> przebiegi sinusoidalne typu y = A sin(ωt+φ)</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szCs w:val="20"/>
        </w:rPr>
        <w:t>M</w:t>
      </w:r>
      <w:r w:rsidR="00C24BC6" w:rsidRPr="00D94D3B">
        <w:rPr>
          <w:rFonts w:ascii="Arial" w:hAnsi="Arial" w:cs="Arial"/>
          <w:color w:val="auto"/>
          <w:sz w:val="20"/>
          <w:szCs w:val="20"/>
        </w:rPr>
        <w:t>ontowanie</w:t>
      </w:r>
      <w:r w:rsidRPr="00D94D3B">
        <w:rPr>
          <w:rFonts w:ascii="Arial" w:hAnsi="Arial" w:cs="Arial"/>
          <w:color w:val="auto"/>
          <w:sz w:val="20"/>
          <w:szCs w:val="20"/>
        </w:rPr>
        <w:t xml:space="preserve"> układ</w:t>
      </w:r>
      <w:r w:rsidR="007E3C3E">
        <w:rPr>
          <w:rFonts w:ascii="Arial" w:hAnsi="Arial" w:cs="Arial"/>
          <w:color w:val="auto"/>
          <w:sz w:val="20"/>
          <w:szCs w:val="20"/>
        </w:rPr>
        <w:t>ów</w:t>
      </w:r>
      <w:r w:rsidRPr="00D94D3B">
        <w:rPr>
          <w:rFonts w:ascii="Arial" w:hAnsi="Arial" w:cs="Arial"/>
          <w:color w:val="auto"/>
          <w:sz w:val="20"/>
          <w:szCs w:val="20"/>
        </w:rPr>
        <w:t xml:space="preserve"> zasilania, sterowania i zabezpieczeń stosowan</w:t>
      </w:r>
      <w:r w:rsidR="007E3C3E">
        <w:rPr>
          <w:rFonts w:ascii="Arial" w:hAnsi="Arial" w:cs="Arial"/>
          <w:color w:val="auto"/>
          <w:sz w:val="20"/>
          <w:szCs w:val="20"/>
        </w:rPr>
        <w:t>ych</w:t>
      </w:r>
      <w:r w:rsidRPr="00D94D3B">
        <w:rPr>
          <w:rFonts w:ascii="Arial" w:hAnsi="Arial" w:cs="Arial"/>
          <w:color w:val="auto"/>
          <w:sz w:val="20"/>
          <w:szCs w:val="20"/>
        </w:rPr>
        <w:t xml:space="preserve"> w instalacjach chłodniczych, klimatyzacyjnych i pompach ciepła</w:t>
      </w:r>
      <w:r w:rsidR="00D159BC">
        <w:rPr>
          <w:rFonts w:ascii="Arial" w:hAnsi="Arial" w:cs="Arial"/>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szCs w:val="20"/>
        </w:rPr>
        <w:t>Wyko</w:t>
      </w:r>
      <w:r w:rsidR="00C24BC6" w:rsidRPr="00D94D3B">
        <w:rPr>
          <w:rFonts w:ascii="Arial" w:hAnsi="Arial" w:cs="Arial"/>
          <w:color w:val="auto"/>
          <w:sz w:val="20"/>
          <w:szCs w:val="20"/>
        </w:rPr>
        <w:t>nywanie czynności związanych</w:t>
      </w:r>
      <w:r w:rsidRPr="00D94D3B">
        <w:rPr>
          <w:rFonts w:ascii="Arial" w:hAnsi="Arial" w:cs="Arial"/>
          <w:color w:val="auto"/>
          <w:sz w:val="20"/>
          <w:szCs w:val="20"/>
        </w:rPr>
        <w:t xml:space="preserve"> z uruchomieniem i regulacją instalacji chłodniczych, klimatyzacyjnych i pompach ciepła</w:t>
      </w:r>
      <w:r w:rsidR="00D159BC">
        <w:rPr>
          <w:rFonts w:ascii="Arial" w:hAnsi="Arial" w:cs="Arial"/>
          <w:color w:val="auto"/>
          <w:sz w:val="20"/>
          <w:szCs w:val="20"/>
        </w:rPr>
        <w:t>.</w:t>
      </w:r>
    </w:p>
    <w:p w:rsidR="00A02241" w:rsidRPr="00D94D3B" w:rsidRDefault="00C24BC6"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Cs/>
          <w:color w:val="auto"/>
          <w:sz w:val="20"/>
          <w:szCs w:val="20"/>
        </w:rPr>
        <w:t>Posługiwanie</w:t>
      </w:r>
      <w:r w:rsidR="00A02241" w:rsidRPr="00D94D3B">
        <w:rPr>
          <w:rFonts w:ascii="Arial" w:hAnsi="Arial" w:cs="Arial"/>
          <w:bCs/>
          <w:color w:val="auto"/>
          <w:sz w:val="20"/>
          <w:szCs w:val="20"/>
        </w:rPr>
        <w:t xml:space="preserve"> się systemami monitoringu oraz automatycznego przesyłania danych dotyczących parametrów pracy instalacji chłodniczych</w:t>
      </w:r>
      <w:r w:rsidR="007E3C3E">
        <w:rPr>
          <w:rFonts w:ascii="Arial" w:hAnsi="Arial" w:cs="Arial"/>
          <w:bCs/>
          <w:color w:val="auto"/>
          <w:sz w:val="20"/>
          <w:szCs w:val="20"/>
        </w:rPr>
        <w:t>,</w:t>
      </w:r>
      <w:r w:rsidR="00A02241" w:rsidRPr="00D94D3B">
        <w:rPr>
          <w:rFonts w:ascii="Arial" w:hAnsi="Arial" w:cs="Arial"/>
          <w:bCs/>
          <w:color w:val="auto"/>
          <w:sz w:val="20"/>
          <w:szCs w:val="20"/>
        </w:rPr>
        <w:t xml:space="preserve"> klimatyzacyjnych oraz pomp ciepła</w:t>
      </w:r>
      <w:r w:rsidR="00D159BC">
        <w:rPr>
          <w:rFonts w:ascii="Arial" w:hAnsi="Arial" w:cs="Arial"/>
          <w:bCs/>
          <w:color w:val="auto"/>
          <w:sz w:val="20"/>
          <w:szCs w:val="20"/>
        </w:rPr>
        <w:t>.</w:t>
      </w:r>
    </w:p>
    <w:p w:rsidR="00A02241" w:rsidRPr="00D94D3B" w:rsidRDefault="00A02241" w:rsidP="007770C8">
      <w:pPr>
        <w:pStyle w:val="Akapitzlist1"/>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color w:val="auto"/>
          <w:sz w:val="20"/>
          <w:szCs w:val="20"/>
        </w:rPr>
        <w:t>Usuwa</w:t>
      </w:r>
      <w:r w:rsidR="00C24BC6" w:rsidRPr="00D94D3B">
        <w:rPr>
          <w:rFonts w:ascii="Arial" w:hAnsi="Arial" w:cs="Arial"/>
          <w:color w:val="auto"/>
          <w:sz w:val="20"/>
          <w:szCs w:val="20"/>
        </w:rPr>
        <w:t>nie</w:t>
      </w:r>
      <w:r w:rsidRPr="00D94D3B">
        <w:rPr>
          <w:rFonts w:ascii="Arial" w:hAnsi="Arial" w:cs="Arial"/>
          <w:color w:val="auto"/>
          <w:sz w:val="20"/>
          <w:szCs w:val="20"/>
        </w:rPr>
        <w:t xml:space="preserve"> przyczyn usterek elektrycznych </w:t>
      </w:r>
      <w:r w:rsidRPr="00D94D3B">
        <w:rPr>
          <w:rFonts w:ascii="Arial" w:hAnsi="Arial" w:cs="Arial"/>
          <w:bCs/>
          <w:color w:val="auto"/>
          <w:sz w:val="20"/>
          <w:szCs w:val="20"/>
        </w:rPr>
        <w:t>instalacji i urządzeń chłodniczych, klimatyzacyjnych oraz instalacji z pompą ciepła</w:t>
      </w:r>
      <w:r w:rsidR="00D159BC">
        <w:rPr>
          <w:rFonts w:ascii="Arial" w:hAnsi="Arial" w:cs="Arial"/>
          <w:bCs/>
          <w:color w:val="auto"/>
          <w:sz w:val="20"/>
          <w:szCs w:val="20"/>
        </w:rPr>
        <w:t>.</w:t>
      </w:r>
    </w:p>
    <w:p w:rsidR="00A02241" w:rsidRPr="00D94D3B" w:rsidRDefault="00A02241" w:rsidP="00A02241">
      <w:pPr>
        <w:pStyle w:val="Akapitzlist1"/>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A4E72" w:rsidRDefault="00A02241" w:rsidP="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Cele operacyjne</w:t>
      </w:r>
    </w:p>
    <w:p w:rsidR="00A02241" w:rsidRPr="00D94D3B" w:rsidRDefault="008A4E72" w:rsidP="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Uczeń potrafi:</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wymieniać</w:t>
      </w:r>
      <w:r w:rsidR="00A02241" w:rsidRPr="00D94D3B">
        <w:rPr>
          <w:rFonts w:ascii="Arial" w:hAnsi="Arial" w:cs="Arial"/>
          <w:color w:val="auto"/>
          <w:sz w:val="20"/>
          <w:szCs w:val="20"/>
        </w:rPr>
        <w:t xml:space="preserve"> pojęcia z zakresu elektrotechniki,</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charakteryz</w:t>
      </w:r>
      <w:r w:rsidR="00C24BC6" w:rsidRPr="00D94D3B">
        <w:rPr>
          <w:rFonts w:ascii="Arial" w:hAnsi="Arial" w:cs="Arial"/>
          <w:color w:val="auto"/>
          <w:sz w:val="20"/>
          <w:szCs w:val="20"/>
        </w:rPr>
        <w:t>ować</w:t>
      </w:r>
      <w:r w:rsidRPr="00D94D3B">
        <w:rPr>
          <w:rFonts w:ascii="Arial" w:hAnsi="Arial" w:cs="Arial"/>
          <w:color w:val="auto"/>
          <w:sz w:val="20"/>
          <w:szCs w:val="20"/>
        </w:rPr>
        <w:t xml:space="preserve"> wielkości fizyczne stosowane w elektrotechnice,</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charakteryzować</w:t>
      </w:r>
      <w:r w:rsidR="00A02241" w:rsidRPr="00D94D3B">
        <w:rPr>
          <w:rFonts w:ascii="Arial" w:hAnsi="Arial" w:cs="Arial"/>
          <w:color w:val="auto"/>
          <w:sz w:val="20"/>
          <w:szCs w:val="20"/>
        </w:rPr>
        <w:t xml:space="preserve"> wielkości fizyczne obwodów jednofazowych,</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charakteryzować</w:t>
      </w:r>
      <w:r w:rsidR="00A02241" w:rsidRPr="00D94D3B">
        <w:rPr>
          <w:rFonts w:ascii="Arial" w:hAnsi="Arial" w:cs="Arial"/>
          <w:color w:val="auto"/>
          <w:sz w:val="20"/>
          <w:szCs w:val="20"/>
        </w:rPr>
        <w:t xml:space="preserve"> wielkości fizyczne obwodów trójfazowych,</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rozróżnia</w:t>
      </w:r>
      <w:r w:rsidR="00C24BC6" w:rsidRPr="00D94D3B">
        <w:rPr>
          <w:rFonts w:ascii="Arial" w:hAnsi="Arial" w:cs="Arial"/>
          <w:color w:val="auto"/>
          <w:sz w:val="20"/>
          <w:szCs w:val="20"/>
        </w:rPr>
        <w:t>ć</w:t>
      </w:r>
      <w:r w:rsidRPr="00D94D3B">
        <w:rPr>
          <w:rFonts w:ascii="Arial" w:hAnsi="Arial" w:cs="Arial"/>
          <w:color w:val="auto"/>
          <w:sz w:val="20"/>
          <w:szCs w:val="20"/>
        </w:rPr>
        <w:t xml:space="preserve"> metody pomiarów wielkości fizycznych,</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określa</w:t>
      </w:r>
      <w:r w:rsidR="00C24BC6" w:rsidRPr="00D94D3B">
        <w:rPr>
          <w:rFonts w:ascii="Arial" w:hAnsi="Arial" w:cs="Arial"/>
          <w:color w:val="auto"/>
          <w:sz w:val="20"/>
          <w:szCs w:val="20"/>
        </w:rPr>
        <w:t>ć</w:t>
      </w:r>
      <w:r w:rsidRPr="00D94D3B">
        <w:rPr>
          <w:rFonts w:ascii="Arial" w:hAnsi="Arial" w:cs="Arial"/>
          <w:color w:val="auto"/>
          <w:sz w:val="20"/>
          <w:szCs w:val="20"/>
        </w:rPr>
        <w:t xml:space="preserve"> sposoby wykonywania pomiarów wielkości fizycznych,</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dobiera</w:t>
      </w:r>
      <w:r w:rsidR="00C24BC6" w:rsidRPr="00D94D3B">
        <w:rPr>
          <w:rFonts w:ascii="Arial" w:hAnsi="Arial" w:cs="Arial"/>
          <w:color w:val="auto"/>
          <w:sz w:val="20"/>
          <w:szCs w:val="20"/>
        </w:rPr>
        <w:t>ć</w:t>
      </w:r>
      <w:r w:rsidRPr="00D94D3B">
        <w:rPr>
          <w:rFonts w:ascii="Arial" w:hAnsi="Arial" w:cs="Arial"/>
          <w:color w:val="auto"/>
          <w:sz w:val="20"/>
          <w:szCs w:val="20"/>
        </w:rPr>
        <w:t xml:space="preserve"> przyrządy i urządzenia do pomiaru odpowiednich wielkości fizycznych,</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lastRenderedPageBreak/>
        <w:t>wykonywać</w:t>
      </w:r>
      <w:r w:rsidR="00A02241" w:rsidRPr="00D94D3B">
        <w:rPr>
          <w:rFonts w:ascii="Arial" w:hAnsi="Arial" w:cs="Arial"/>
          <w:color w:val="auto"/>
          <w:sz w:val="20"/>
          <w:szCs w:val="20"/>
        </w:rPr>
        <w:t xml:space="preserve"> pomiary wielkości fizycznych,</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stosować</w:t>
      </w:r>
      <w:r w:rsidR="00A02241" w:rsidRPr="00D94D3B">
        <w:rPr>
          <w:rFonts w:ascii="Arial" w:hAnsi="Arial" w:cs="Arial"/>
          <w:color w:val="auto"/>
          <w:sz w:val="20"/>
          <w:szCs w:val="20"/>
        </w:rPr>
        <w:t xml:space="preserve"> prawa elektrotechniki do obliczania wielkości elektrycznych w obwodach prądu stałego,</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stosować</w:t>
      </w:r>
      <w:r w:rsidR="00A02241" w:rsidRPr="00D94D3B">
        <w:rPr>
          <w:rFonts w:ascii="Arial" w:hAnsi="Arial" w:cs="Arial"/>
          <w:color w:val="auto"/>
          <w:sz w:val="20"/>
          <w:szCs w:val="20"/>
        </w:rPr>
        <w:t xml:space="preserve"> prawa elektrotechniki do obliczania wielkości elektrycznych w obwodach prądu przemiennego,</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rozpoznawać</w:t>
      </w:r>
      <w:r w:rsidR="00A02241" w:rsidRPr="00D94D3B">
        <w:rPr>
          <w:rFonts w:ascii="Arial" w:hAnsi="Arial" w:cs="Arial"/>
          <w:color w:val="auto"/>
          <w:sz w:val="20"/>
          <w:szCs w:val="20"/>
        </w:rPr>
        <w:t xml:space="preserve"> symbole graficzne stosowane na schematach ideowych i montażowych układów elektrycznych i elektronicznych,</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odczytywać</w:t>
      </w:r>
      <w:r w:rsidR="00A02241" w:rsidRPr="00D94D3B">
        <w:rPr>
          <w:rFonts w:ascii="Arial" w:hAnsi="Arial" w:cs="Arial"/>
          <w:color w:val="auto"/>
          <w:sz w:val="20"/>
          <w:szCs w:val="20"/>
        </w:rPr>
        <w:t xml:space="preserve"> schematy ideowe i montażowe układów elektrycznych,</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odczytywać</w:t>
      </w:r>
      <w:r w:rsidR="00A02241" w:rsidRPr="00D94D3B">
        <w:rPr>
          <w:rFonts w:ascii="Arial" w:hAnsi="Arial" w:cs="Arial"/>
          <w:color w:val="auto"/>
          <w:sz w:val="20"/>
          <w:szCs w:val="20"/>
        </w:rPr>
        <w:t xml:space="preserve"> schematy ideowe i montażowe układów elektronicznych,</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określa</w:t>
      </w:r>
      <w:r w:rsidR="00C24BC6" w:rsidRPr="00D94D3B">
        <w:rPr>
          <w:rFonts w:ascii="Arial" w:hAnsi="Arial" w:cs="Arial"/>
          <w:color w:val="auto"/>
          <w:sz w:val="20"/>
          <w:szCs w:val="20"/>
        </w:rPr>
        <w:t>ć</w:t>
      </w:r>
      <w:r w:rsidRPr="00D94D3B">
        <w:rPr>
          <w:rFonts w:ascii="Arial" w:hAnsi="Arial" w:cs="Arial"/>
          <w:color w:val="auto"/>
          <w:sz w:val="20"/>
          <w:szCs w:val="20"/>
        </w:rPr>
        <w:t xml:space="preserve"> wielkości charakteryzujące przebiegi sinusoidalne typu y = A sin(ωt+φ),</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oblicza</w:t>
      </w:r>
      <w:r w:rsidR="00C24BC6" w:rsidRPr="00D94D3B">
        <w:rPr>
          <w:rFonts w:ascii="Arial" w:hAnsi="Arial" w:cs="Arial"/>
          <w:color w:val="auto"/>
          <w:sz w:val="20"/>
          <w:szCs w:val="20"/>
        </w:rPr>
        <w:t>ć</w:t>
      </w:r>
      <w:r w:rsidRPr="00D94D3B">
        <w:rPr>
          <w:rFonts w:ascii="Arial" w:hAnsi="Arial" w:cs="Arial"/>
          <w:color w:val="auto"/>
          <w:sz w:val="20"/>
          <w:szCs w:val="20"/>
        </w:rPr>
        <w:t xml:space="preserve"> wartości charakteryzujące przebiegi sinusoidalne typu y = A sin(ωt+φ),</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wykon</w:t>
      </w:r>
      <w:r w:rsidR="005367EF" w:rsidRPr="00D94D3B">
        <w:rPr>
          <w:rFonts w:ascii="Arial" w:hAnsi="Arial" w:cs="Arial"/>
          <w:color w:val="auto"/>
          <w:sz w:val="20"/>
          <w:szCs w:val="20"/>
        </w:rPr>
        <w:t>ywać</w:t>
      </w:r>
      <w:r w:rsidR="00A02241" w:rsidRPr="00D94D3B">
        <w:rPr>
          <w:rFonts w:ascii="Arial" w:hAnsi="Arial" w:cs="Arial"/>
          <w:color w:val="auto"/>
          <w:sz w:val="20"/>
          <w:szCs w:val="20"/>
        </w:rPr>
        <w:t xml:space="preserve"> czynności związane z montażem układów zasilania, sterowania oraz zabezpieczeń stosowanych w instalacjach chłodniczych, klimatyzacyjnych i w pompach ciepła,</w:t>
      </w:r>
    </w:p>
    <w:p w:rsidR="00A02241" w:rsidRPr="00D94D3B" w:rsidRDefault="00A02241"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wprowadza</w:t>
      </w:r>
      <w:r w:rsidR="00C24BC6" w:rsidRPr="00D94D3B">
        <w:rPr>
          <w:rFonts w:ascii="Arial" w:hAnsi="Arial" w:cs="Arial"/>
          <w:color w:val="auto"/>
          <w:sz w:val="20"/>
          <w:szCs w:val="20"/>
        </w:rPr>
        <w:t>ć</w:t>
      </w:r>
      <w:r w:rsidRPr="00D94D3B">
        <w:rPr>
          <w:rFonts w:ascii="Arial" w:hAnsi="Arial" w:cs="Arial"/>
          <w:color w:val="auto"/>
          <w:sz w:val="20"/>
          <w:szCs w:val="20"/>
        </w:rPr>
        <w:t xml:space="preserve"> wartości parametrów do pamięci urządzeń w systemach monitoringu oraz automatycznego przesyłania danych dotyczących parametrów pracy instalacji chłodniczych, klimatyzacyjnych oraz pomp ciepła,</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wykon</w:t>
      </w:r>
      <w:r w:rsidR="005367EF" w:rsidRPr="00D94D3B">
        <w:rPr>
          <w:rFonts w:ascii="Arial" w:hAnsi="Arial" w:cs="Arial"/>
          <w:color w:val="auto"/>
          <w:sz w:val="20"/>
          <w:szCs w:val="20"/>
        </w:rPr>
        <w:t>ywać</w:t>
      </w:r>
      <w:r w:rsidR="00A02241" w:rsidRPr="00D94D3B">
        <w:rPr>
          <w:rFonts w:ascii="Arial" w:hAnsi="Arial" w:cs="Arial"/>
          <w:color w:val="auto"/>
          <w:sz w:val="20"/>
          <w:szCs w:val="20"/>
        </w:rPr>
        <w:t xml:space="preserve"> czynności związane z usuwaniem przyczyn awarii instalacji chłodniczych, klimatyzacyjnych oraz pomp ciepła,</w:t>
      </w:r>
    </w:p>
    <w:p w:rsidR="00A02241" w:rsidRPr="00D94D3B" w:rsidRDefault="00C24BC6" w:rsidP="00A9482F">
      <w:pPr>
        <w:pStyle w:val="Akapitzlist1"/>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wykon</w:t>
      </w:r>
      <w:r w:rsidR="005367EF" w:rsidRPr="00D94D3B">
        <w:rPr>
          <w:rFonts w:ascii="Arial" w:hAnsi="Arial" w:cs="Arial"/>
          <w:color w:val="auto"/>
          <w:sz w:val="20"/>
          <w:szCs w:val="20"/>
        </w:rPr>
        <w:t>ywać</w:t>
      </w:r>
      <w:r w:rsidR="00A02241" w:rsidRPr="00D94D3B">
        <w:rPr>
          <w:rFonts w:ascii="Arial" w:hAnsi="Arial" w:cs="Arial"/>
          <w:color w:val="auto"/>
          <w:sz w:val="20"/>
          <w:szCs w:val="20"/>
        </w:rPr>
        <w:t xml:space="preserve"> czynności związane z naprawą lub wymianą uszkodzonych elementów izolacji ochronnych stosowanych w instalacjach i urządzeniach chłodniczych, klimatyzacyjnych oraz pompach</w:t>
      </w:r>
      <w:r w:rsidRPr="00D94D3B">
        <w:rPr>
          <w:rFonts w:ascii="Arial" w:hAnsi="Arial" w:cs="Arial"/>
          <w:color w:val="auto"/>
          <w:sz w:val="20"/>
          <w:szCs w:val="20"/>
        </w:rPr>
        <w:t xml:space="preserve"> ciepła.</w:t>
      </w:r>
    </w:p>
    <w:p w:rsidR="00F645F2" w:rsidRDefault="00F645F2" w:rsidP="00F645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AD66F2" w:rsidRPr="00D94D3B" w:rsidRDefault="00AD66F2" w:rsidP="00F645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F645F2" w:rsidRPr="00D94D3B" w:rsidRDefault="00F645F2" w:rsidP="00A9482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hAnsi="Arial" w:cs="Arial"/>
          <w:b/>
          <w:color w:val="auto"/>
          <w:sz w:val="20"/>
          <w:szCs w:val="20"/>
        </w:rPr>
      </w:pPr>
      <w:r w:rsidRPr="00D94D3B">
        <w:rPr>
          <w:rFonts w:ascii="Arial" w:hAnsi="Arial" w:cs="Arial"/>
          <w:b/>
          <w:color w:val="auto"/>
          <w:sz w:val="20"/>
          <w:szCs w:val="20"/>
        </w:rPr>
        <w:t xml:space="preserve">MATERIAŁ NAUCZANIA </w:t>
      </w:r>
      <w:r w:rsidR="00E851FD">
        <w:rPr>
          <w:rFonts w:ascii="Arial" w:hAnsi="Arial" w:cs="Arial"/>
          <w:b/>
          <w:color w:val="auto"/>
          <w:sz w:val="20"/>
          <w:szCs w:val="20"/>
        </w:rPr>
        <w:t>–</w:t>
      </w:r>
      <w:r w:rsidRPr="00D94D3B">
        <w:rPr>
          <w:rFonts w:ascii="Arial" w:hAnsi="Arial" w:cs="Arial"/>
          <w:b/>
          <w:color w:val="auto"/>
          <w:sz w:val="20"/>
          <w:szCs w:val="20"/>
        </w:rPr>
        <w:t xml:space="preserve"> </w:t>
      </w:r>
      <w:r w:rsidRPr="00D94D3B">
        <w:rPr>
          <w:rFonts w:ascii="Arial" w:hAnsi="Arial" w:cs="Arial"/>
          <w:b/>
          <w:color w:val="auto"/>
        </w:rPr>
        <w:t>Pracownia elektrotechniki i elektroniki</w:t>
      </w:r>
      <w:r w:rsidRPr="00D94D3B">
        <w:rPr>
          <w:rFonts w:ascii="Arial" w:hAnsi="Arial" w:cs="Arial"/>
          <w:b/>
          <w:color w:val="auto"/>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645F2" w:rsidRPr="00D94D3B" w:rsidTr="00F645F2">
        <w:tc>
          <w:tcPr>
            <w:tcW w:w="166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Dział programowy</w:t>
            </w:r>
          </w:p>
        </w:tc>
        <w:tc>
          <w:tcPr>
            <w:tcW w:w="307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Liczba godz.</w:t>
            </w:r>
          </w:p>
        </w:tc>
        <w:tc>
          <w:tcPr>
            <w:tcW w:w="6237" w:type="dxa"/>
            <w:gridSpan w:val="2"/>
          </w:tcPr>
          <w:p w:rsidR="00F645F2" w:rsidRPr="00D94D3B" w:rsidRDefault="00F645F2" w:rsidP="00F645F2">
            <w:pPr>
              <w:jc w:val="center"/>
              <w:rPr>
                <w:rFonts w:ascii="Arial" w:hAnsi="Arial" w:cs="Arial"/>
                <w:color w:val="auto"/>
                <w:sz w:val="20"/>
                <w:szCs w:val="20"/>
              </w:rPr>
            </w:pPr>
            <w:r w:rsidRPr="00D94D3B">
              <w:rPr>
                <w:rFonts w:ascii="Arial" w:hAnsi="Arial" w:cs="Arial"/>
                <w:color w:val="auto"/>
                <w:sz w:val="20"/>
                <w:szCs w:val="20"/>
              </w:rPr>
              <w:t>Wymagania programowe</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Uwagi o realizacji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vMerge/>
          </w:tcPr>
          <w:p w:rsidR="00F645F2" w:rsidRPr="00D94D3B" w:rsidRDefault="00F645F2" w:rsidP="00F645F2">
            <w:pPr>
              <w:rPr>
                <w:rFonts w:ascii="Arial" w:hAnsi="Arial" w:cs="Arial"/>
                <w:color w:val="auto"/>
                <w:sz w:val="20"/>
                <w:szCs w:val="20"/>
              </w:rPr>
            </w:pPr>
          </w:p>
        </w:tc>
        <w:tc>
          <w:tcPr>
            <w:tcW w:w="1470" w:type="dxa"/>
            <w:vMerge/>
          </w:tcPr>
          <w:p w:rsidR="00F645F2" w:rsidRPr="00D94D3B" w:rsidRDefault="00F645F2" w:rsidP="00F645F2">
            <w:pPr>
              <w:rPr>
                <w:rFonts w:ascii="Arial" w:hAnsi="Arial" w:cs="Arial"/>
                <w:color w:val="auto"/>
                <w:sz w:val="20"/>
                <w:szCs w:val="20"/>
              </w:rPr>
            </w:pPr>
          </w:p>
        </w:tc>
        <w:tc>
          <w:tcPr>
            <w:tcW w:w="2976"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Podstawowe</w:t>
            </w:r>
          </w:p>
          <w:p w:rsidR="00F645F2" w:rsidRPr="00D94D3B" w:rsidRDefault="00F645F2" w:rsidP="00F645F2">
            <w:pPr>
              <w:rPr>
                <w:rFonts w:ascii="Arial" w:hAnsi="Arial" w:cs="Arial"/>
                <w:b/>
                <w:color w:val="auto"/>
                <w:sz w:val="20"/>
                <w:szCs w:val="20"/>
              </w:rPr>
            </w:pPr>
            <w:r w:rsidRPr="00D94D3B">
              <w:rPr>
                <w:rFonts w:ascii="Arial" w:hAnsi="Arial" w:cs="Arial"/>
                <w:b/>
                <w:color w:val="auto"/>
                <w:sz w:val="20"/>
                <w:szCs w:val="20"/>
              </w:rPr>
              <w:t>Uczeń potrafi:</w:t>
            </w:r>
          </w:p>
        </w:tc>
        <w:tc>
          <w:tcPr>
            <w:tcW w:w="3261"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Ponadpodstawowe</w:t>
            </w:r>
          </w:p>
          <w:p w:rsidR="00F645F2" w:rsidRPr="00D94D3B" w:rsidRDefault="00F645F2" w:rsidP="00F645F2">
            <w:pPr>
              <w:rPr>
                <w:rFonts w:ascii="Arial" w:hAnsi="Arial" w:cs="Arial"/>
                <w:b/>
                <w:color w:val="auto"/>
                <w:sz w:val="20"/>
                <w:szCs w:val="20"/>
              </w:rPr>
            </w:pPr>
            <w:r w:rsidRPr="00D94D3B">
              <w:rPr>
                <w:rFonts w:ascii="Arial" w:hAnsi="Arial" w:cs="Arial"/>
                <w:b/>
                <w:color w:val="auto"/>
                <w:sz w:val="20"/>
                <w:szCs w:val="20"/>
              </w:rPr>
              <w:t>Uczeń potrafi:</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Etap realizacji</w:t>
            </w:r>
          </w:p>
        </w:tc>
      </w:tr>
      <w:tr w:rsidR="00F645F2" w:rsidRPr="00D94D3B" w:rsidTr="00F645F2">
        <w:tc>
          <w:tcPr>
            <w:tcW w:w="1662" w:type="dxa"/>
            <w:vMerge w:val="restart"/>
          </w:tcPr>
          <w:p w:rsidR="00F645F2" w:rsidRPr="00D94D3B" w:rsidRDefault="0083696B" w:rsidP="00F645F2">
            <w:pPr>
              <w:rPr>
                <w:rFonts w:ascii="Arial" w:hAnsi="Arial" w:cs="Arial"/>
                <w:color w:val="auto"/>
                <w:sz w:val="20"/>
                <w:szCs w:val="20"/>
              </w:rPr>
            </w:pPr>
            <w:r w:rsidRPr="00D94D3B">
              <w:rPr>
                <w:rFonts w:ascii="Arial" w:hAnsi="Arial" w:cs="Arial"/>
                <w:color w:val="auto"/>
                <w:sz w:val="20"/>
                <w:szCs w:val="20"/>
              </w:rPr>
              <w:t>I. Montaż urządzeń i </w:t>
            </w:r>
            <w:r w:rsidR="00F645F2" w:rsidRPr="00D94D3B">
              <w:rPr>
                <w:rFonts w:ascii="Arial" w:hAnsi="Arial" w:cs="Arial"/>
                <w:color w:val="auto"/>
                <w:sz w:val="20"/>
                <w:szCs w:val="20"/>
              </w:rPr>
              <w:t>systemów elektrycznych</w:t>
            </w: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Analiza dokumentacji i dobór elementów elektrycznych</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rPr>
              <w:t xml:space="preserve">- </w:t>
            </w:r>
            <w:r w:rsidR="00F645F2" w:rsidRPr="00D94D3B">
              <w:rPr>
                <w:rFonts w:ascii="Arial" w:hAnsi="Arial" w:cs="Arial"/>
                <w:color w:val="auto"/>
                <w:sz w:val="20"/>
              </w:rPr>
              <w:t>posługiwać się dokumentacją techniczną</w:t>
            </w:r>
            <w:r w:rsidR="007E79D1" w:rsidRPr="00D94D3B">
              <w:rPr>
                <w:rFonts w:ascii="Arial" w:hAnsi="Arial" w:cs="Arial"/>
                <w:color w:val="auto"/>
                <w:sz w:val="20"/>
              </w:rPr>
              <w:t xml:space="preserve"> z </w:t>
            </w:r>
            <w:r w:rsidR="0092170C" w:rsidRPr="00D94D3B">
              <w:rPr>
                <w:rFonts w:ascii="Arial" w:hAnsi="Arial" w:cs="Arial"/>
                <w:color w:val="auto"/>
                <w:sz w:val="20"/>
              </w:rPr>
              <w:t>branży elektrycznej</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rPr>
              <w:t xml:space="preserve">- </w:t>
            </w:r>
            <w:r w:rsidR="00F645F2" w:rsidRPr="00D94D3B">
              <w:rPr>
                <w:rFonts w:ascii="Arial" w:hAnsi="Arial" w:cs="Arial"/>
                <w:color w:val="auto"/>
                <w:sz w:val="20"/>
              </w:rPr>
              <w:t>rozpoznawać symbole elementów urządzeń elektrycznych</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elementy do obwodów elektrycznych</w:t>
            </w:r>
          </w:p>
        </w:tc>
        <w:tc>
          <w:tcPr>
            <w:tcW w:w="3261"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interpretować dokumentacje</w:t>
            </w:r>
            <w:r w:rsidR="005236B6">
              <w:rPr>
                <w:rFonts w:ascii="Arial" w:hAnsi="Arial" w:cs="Arial"/>
                <w:color w:val="auto"/>
                <w:sz w:val="20"/>
                <w:szCs w:val="20"/>
              </w:rPr>
              <w:t>,</w:t>
            </w:r>
            <w:r w:rsidR="00F645F2" w:rsidRPr="00D94D3B">
              <w:rPr>
                <w:rFonts w:ascii="Arial" w:hAnsi="Arial" w:cs="Arial"/>
                <w:color w:val="auto"/>
                <w:sz w:val="20"/>
                <w:szCs w:val="20"/>
              </w:rPr>
              <w:t xml:space="preserve"> określając działanie opisanego systemu </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2. Montaż urządzeń elektrycznych stycznikowo</w:t>
            </w:r>
            <w:r w:rsidR="00692BAF">
              <w:rPr>
                <w:rFonts w:ascii="Arial" w:hAnsi="Arial" w:cs="Arial"/>
                <w:color w:val="auto"/>
                <w:sz w:val="20"/>
                <w:szCs w:val="20"/>
              </w:rPr>
              <w:t>-</w:t>
            </w:r>
            <w:r w:rsidRPr="00D94D3B">
              <w:rPr>
                <w:rFonts w:ascii="Arial" w:hAnsi="Arial" w:cs="Arial"/>
                <w:color w:val="auto"/>
                <w:sz w:val="20"/>
                <w:szCs w:val="20"/>
              </w:rPr>
              <w:t>przekaźnikowych</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952B07" w:rsidRPr="00D94D3B">
              <w:rPr>
                <w:rFonts w:ascii="Arial" w:hAnsi="Arial" w:cs="Arial"/>
                <w:iCs/>
                <w:color w:val="auto"/>
                <w:sz w:val="20"/>
                <w:szCs w:val="20"/>
              </w:rPr>
              <w:t>wykonywać czynności w </w:t>
            </w:r>
            <w:r w:rsidR="00F645F2" w:rsidRPr="00D94D3B">
              <w:rPr>
                <w:rFonts w:ascii="Arial" w:hAnsi="Arial" w:cs="Arial"/>
                <w:iCs/>
                <w:color w:val="auto"/>
                <w:sz w:val="20"/>
                <w:szCs w:val="20"/>
              </w:rPr>
              <w:t>sposób bezpieczny dla siebie i innych uczestników procesu montażu</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używać sprzętu zgodnie z </w:t>
            </w:r>
            <w:r w:rsidR="00F645F2" w:rsidRPr="00D94D3B">
              <w:rPr>
                <w:rFonts w:ascii="Arial" w:hAnsi="Arial" w:cs="Arial"/>
                <w:iCs/>
                <w:color w:val="auto"/>
                <w:sz w:val="20"/>
                <w:szCs w:val="20"/>
              </w:rPr>
              <w:t>przeznaczeniem</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dobrać elementy do montażu na podstawie dokumentacji</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sprawdzić stan techniczny dobranych elementów</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wykonać montaż na podstawie dokumentacji</w:t>
            </w:r>
          </w:p>
        </w:tc>
        <w:tc>
          <w:tcPr>
            <w:tcW w:w="3261"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ocenić jakość przeprowadzonego procesu montażu</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dokonać korekt i modyfikacji układu</w:t>
            </w:r>
          </w:p>
        </w:tc>
        <w:tc>
          <w:tcPr>
            <w:tcW w:w="1417" w:type="dxa"/>
          </w:tcPr>
          <w:p w:rsidR="00F645F2" w:rsidRPr="00D94D3B" w:rsidRDefault="005144ED" w:rsidP="00F645F2">
            <w:pPr>
              <w:rPr>
                <w:rFonts w:ascii="Arial" w:hAnsi="Arial" w:cs="Arial"/>
                <w:color w:val="auto"/>
                <w:sz w:val="20"/>
                <w:szCs w:val="20"/>
              </w:rPr>
            </w:pPr>
            <w:r w:rsidRPr="00D94D3B">
              <w:rPr>
                <w:rFonts w:ascii="Arial" w:hAnsi="Arial" w:cs="Arial"/>
                <w:color w:val="auto"/>
                <w:sz w:val="20"/>
                <w:szCs w:val="20"/>
              </w:rPr>
              <w:t>Klasa II</w:t>
            </w:r>
          </w:p>
        </w:tc>
      </w:tr>
      <w:tr w:rsidR="00F645F2" w:rsidRPr="00D94D3B" w:rsidTr="00E46741">
        <w:trPr>
          <w:trHeight w:val="2831"/>
        </w:trPr>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3. Montaż urządzeń elektrycznych, napędy elektryczne</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wykonywać czynności w </w:t>
            </w:r>
            <w:r w:rsidR="00F645F2" w:rsidRPr="00D94D3B">
              <w:rPr>
                <w:rFonts w:ascii="Arial" w:hAnsi="Arial" w:cs="Arial"/>
                <w:iCs/>
                <w:color w:val="auto"/>
                <w:sz w:val="20"/>
                <w:szCs w:val="20"/>
              </w:rPr>
              <w:t>sposób bezpieczny dla siebie i innych uczestników procesu montażu</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używać sprzętu zgodnie z </w:t>
            </w:r>
            <w:r w:rsidR="00F645F2" w:rsidRPr="00D94D3B">
              <w:rPr>
                <w:rFonts w:ascii="Arial" w:hAnsi="Arial" w:cs="Arial"/>
                <w:iCs/>
                <w:color w:val="auto"/>
                <w:sz w:val="20"/>
                <w:szCs w:val="20"/>
              </w:rPr>
              <w:t>przeznaczeniem</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dobrać elementy do montażu na podstawie dokumentacji</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sprawdzić stan techniczny dobranych elementów</w:t>
            </w:r>
          </w:p>
          <w:p w:rsidR="00E46741"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wykonać montaż na podstawie dokumentacji</w:t>
            </w:r>
          </w:p>
        </w:tc>
        <w:tc>
          <w:tcPr>
            <w:tcW w:w="3261"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ocenić jakość przeprowadzonego procesu montażu</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dokonać korekt i modyfikacji układu</w:t>
            </w:r>
          </w:p>
        </w:tc>
        <w:tc>
          <w:tcPr>
            <w:tcW w:w="1417" w:type="dxa"/>
          </w:tcPr>
          <w:p w:rsidR="00F645F2" w:rsidRPr="00D94D3B" w:rsidRDefault="005144ED" w:rsidP="00F645F2">
            <w:pPr>
              <w:rPr>
                <w:rFonts w:ascii="Arial" w:hAnsi="Arial" w:cs="Arial"/>
                <w:color w:val="auto"/>
                <w:sz w:val="20"/>
                <w:szCs w:val="20"/>
              </w:rPr>
            </w:pPr>
            <w:r w:rsidRPr="00D94D3B">
              <w:rPr>
                <w:rFonts w:ascii="Arial" w:hAnsi="Arial" w:cs="Arial"/>
                <w:color w:val="auto"/>
                <w:sz w:val="20"/>
                <w:szCs w:val="20"/>
              </w:rPr>
              <w:t>Klasa II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4.</w:t>
            </w:r>
            <w:r w:rsidR="00AC1DF5">
              <w:rPr>
                <w:rFonts w:ascii="Arial" w:hAnsi="Arial" w:cs="Arial"/>
                <w:color w:val="auto"/>
                <w:sz w:val="20"/>
                <w:szCs w:val="20"/>
              </w:rPr>
              <w:t xml:space="preserve"> </w:t>
            </w:r>
            <w:r w:rsidRPr="00D94D3B">
              <w:rPr>
                <w:rFonts w:ascii="Arial" w:hAnsi="Arial" w:cs="Arial"/>
                <w:color w:val="auto"/>
                <w:sz w:val="20"/>
                <w:szCs w:val="20"/>
              </w:rPr>
              <w:t>Montaż układów sterowania i</w:t>
            </w:r>
            <w:r w:rsidR="0083696B" w:rsidRPr="00D94D3B">
              <w:rPr>
                <w:rFonts w:ascii="Arial" w:hAnsi="Arial" w:cs="Arial"/>
                <w:color w:val="auto"/>
                <w:sz w:val="20"/>
                <w:szCs w:val="20"/>
              </w:rPr>
              <w:t> </w:t>
            </w:r>
            <w:r w:rsidRPr="00D94D3B">
              <w:rPr>
                <w:rFonts w:ascii="Arial" w:hAnsi="Arial" w:cs="Arial"/>
                <w:color w:val="auto"/>
                <w:sz w:val="20"/>
                <w:szCs w:val="20"/>
              </w:rPr>
              <w:t>zasilania</w:t>
            </w:r>
          </w:p>
        </w:tc>
        <w:tc>
          <w:tcPr>
            <w:tcW w:w="1470" w:type="dxa"/>
          </w:tcPr>
          <w:p w:rsidR="00F645F2" w:rsidRPr="00D94D3B" w:rsidRDefault="00F645F2" w:rsidP="0078454F">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wykonywać czynności w</w:t>
            </w:r>
            <w:r w:rsidRPr="00D94D3B">
              <w:rPr>
                <w:rFonts w:ascii="Arial" w:hAnsi="Arial" w:cs="Arial"/>
                <w:iCs/>
                <w:color w:val="auto"/>
                <w:sz w:val="20"/>
                <w:szCs w:val="20"/>
              </w:rPr>
              <w:t xml:space="preserve"> sposób bezpieczny dla siebie i </w:t>
            </w:r>
            <w:r w:rsidR="00F645F2" w:rsidRPr="00D94D3B">
              <w:rPr>
                <w:rFonts w:ascii="Arial" w:hAnsi="Arial" w:cs="Arial"/>
                <w:iCs/>
                <w:color w:val="auto"/>
                <w:sz w:val="20"/>
                <w:szCs w:val="20"/>
              </w:rPr>
              <w:t>innych uczestników procesu montażu</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używać sprzętu zgodnie z </w:t>
            </w:r>
            <w:r w:rsidR="00F645F2" w:rsidRPr="00D94D3B">
              <w:rPr>
                <w:rFonts w:ascii="Arial" w:hAnsi="Arial" w:cs="Arial"/>
                <w:iCs/>
                <w:color w:val="auto"/>
                <w:sz w:val="20"/>
                <w:szCs w:val="20"/>
              </w:rPr>
              <w:t>przeznaczeniem</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dobrać elementy do montażu na podstawie dokumentacji</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sprawdzić stan techniczny dobranych elementów</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wykonać montaż na podstawie dokumentacji</w:t>
            </w:r>
          </w:p>
        </w:tc>
        <w:tc>
          <w:tcPr>
            <w:tcW w:w="3261"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w:t>
            </w:r>
            <w:r w:rsidR="00F645F2" w:rsidRPr="00D94D3B">
              <w:rPr>
                <w:rFonts w:ascii="Arial" w:hAnsi="Arial" w:cs="Arial"/>
                <w:color w:val="auto"/>
                <w:sz w:val="20"/>
                <w:szCs w:val="20"/>
              </w:rPr>
              <w:t>ocenić jakość przeprowadzonego procesu montażu</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dokonać korekt i modyfikacji układu</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 xml:space="preserve">II. Eksploatacja urządzeń i </w:t>
            </w:r>
            <w:r w:rsidRPr="00D94D3B">
              <w:rPr>
                <w:rFonts w:ascii="Arial" w:hAnsi="Arial" w:cs="Arial"/>
                <w:color w:val="auto"/>
                <w:sz w:val="20"/>
                <w:szCs w:val="20"/>
              </w:rPr>
              <w:lastRenderedPageBreak/>
              <w:t>systemów elektrycznych</w:t>
            </w: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lastRenderedPageBreak/>
              <w:t>1. Uruchamianie urządzeń i systemów elektrycznych</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952B07" w:rsidRPr="00D94D3B">
              <w:rPr>
                <w:rFonts w:ascii="Arial" w:hAnsi="Arial" w:cs="Arial"/>
                <w:color w:val="auto"/>
                <w:sz w:val="20"/>
                <w:szCs w:val="20"/>
              </w:rPr>
              <w:t>sprawdzić stan układu i </w:t>
            </w:r>
            <w:r w:rsidR="00F645F2" w:rsidRPr="00D94D3B">
              <w:rPr>
                <w:rFonts w:ascii="Arial" w:hAnsi="Arial" w:cs="Arial"/>
                <w:color w:val="auto"/>
                <w:sz w:val="20"/>
                <w:szCs w:val="20"/>
              </w:rPr>
              <w:t xml:space="preserve">zgodność z dokumentacją </w:t>
            </w:r>
            <w:r w:rsidR="00F645F2" w:rsidRPr="00D94D3B">
              <w:rPr>
                <w:rFonts w:ascii="Arial" w:hAnsi="Arial" w:cs="Arial"/>
                <w:color w:val="auto"/>
                <w:sz w:val="20"/>
                <w:szCs w:val="20"/>
              </w:rPr>
              <w:lastRenderedPageBreak/>
              <w:t>przed uruchomieniem</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podłączyć zasilanie </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wykonać próbne uruchomienie układu</w:t>
            </w:r>
          </w:p>
        </w:tc>
        <w:tc>
          <w:tcPr>
            <w:tcW w:w="3261"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interpretować zaobserwowane parametry pracy</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 regulować </w:t>
            </w:r>
            <w:r w:rsidR="00F645F2" w:rsidRPr="00D94D3B">
              <w:rPr>
                <w:rFonts w:ascii="Arial" w:hAnsi="Arial" w:cs="Arial"/>
                <w:color w:val="auto"/>
                <w:sz w:val="20"/>
                <w:szCs w:val="20"/>
              </w:rPr>
              <w:t>urządzenia</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lastRenderedPageBreak/>
              <w:t>Klasa I</w:t>
            </w:r>
            <w:r w:rsidR="005144ED"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2. Regulowanie parametrów pracy urządzeń i systemów elektrycznych</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wykonać regulacje parametrów pracy układów elektrycznych</w:t>
            </w:r>
          </w:p>
          <w:p w:rsidR="00F645F2" w:rsidRPr="00D94D3B" w:rsidRDefault="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w:t>
            </w:r>
            <w:r w:rsidR="00692BAF">
              <w:rPr>
                <w:rFonts w:ascii="Arial" w:hAnsi="Arial" w:cs="Arial"/>
                <w:color w:val="auto"/>
                <w:sz w:val="20"/>
                <w:szCs w:val="20"/>
              </w:rPr>
              <w:t>ić</w:t>
            </w:r>
            <w:r w:rsidR="00F645F2" w:rsidRPr="00D94D3B">
              <w:rPr>
                <w:rFonts w:ascii="Arial" w:hAnsi="Arial" w:cs="Arial"/>
                <w:color w:val="auto"/>
                <w:sz w:val="20"/>
                <w:szCs w:val="20"/>
              </w:rPr>
              <w:t xml:space="preserve"> próby pracy układów z przełączaniem</w:t>
            </w:r>
            <w:r w:rsidR="00692BAF">
              <w:rPr>
                <w:rFonts w:ascii="Arial" w:hAnsi="Arial" w:cs="Arial"/>
                <w:color w:val="auto"/>
                <w:sz w:val="20"/>
                <w:szCs w:val="20"/>
              </w:rPr>
              <w:t>,</w:t>
            </w:r>
            <w:r w:rsidR="00F645F2" w:rsidRPr="00D94D3B">
              <w:rPr>
                <w:rFonts w:ascii="Arial" w:hAnsi="Arial" w:cs="Arial"/>
                <w:color w:val="auto"/>
                <w:sz w:val="20"/>
                <w:szCs w:val="20"/>
              </w:rPr>
              <w:t xml:space="preserve"> np. obroty prawo– ewo, praca silnika połączenie gwiazda–trójkąt itp.</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uzasadniać potrzebę regulowania dla przeprowadzanych prób</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3. Monitorowanie pracy urządzeń i systemów elektrycznych</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monitorować pracę urządzeń i systemów elektrycznych</w:t>
            </w:r>
            <w:r w:rsidR="005236B6">
              <w:rPr>
                <w:rFonts w:ascii="Arial" w:hAnsi="Arial" w:cs="Arial"/>
                <w:color w:val="auto"/>
                <w:sz w:val="20"/>
                <w:szCs w:val="20"/>
              </w:rPr>
              <w:t>,</w:t>
            </w:r>
            <w:r w:rsidR="00F645F2" w:rsidRPr="00D94D3B">
              <w:rPr>
                <w:rFonts w:ascii="Arial" w:hAnsi="Arial" w:cs="Arial"/>
                <w:color w:val="auto"/>
                <w:sz w:val="20"/>
                <w:szCs w:val="20"/>
              </w:rPr>
              <w:t xml:space="preserve"> zmieniając elektryczne parametry zasilania</w:t>
            </w:r>
          </w:p>
          <w:p w:rsidR="00F645F2" w:rsidRPr="00D94D3B" w:rsidRDefault="00E46741" w:rsidP="00E46741">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monitorować pracę urządzeń i systemów elektrycznych</w:t>
            </w:r>
            <w:r w:rsidR="00692BAF">
              <w:rPr>
                <w:rFonts w:ascii="Arial" w:hAnsi="Arial" w:cs="Arial"/>
                <w:color w:val="auto"/>
                <w:sz w:val="20"/>
                <w:szCs w:val="20"/>
              </w:rPr>
              <w:t>,</w:t>
            </w:r>
            <w:r w:rsidR="00F645F2" w:rsidRPr="00D94D3B">
              <w:rPr>
                <w:rFonts w:ascii="Arial" w:hAnsi="Arial" w:cs="Arial"/>
                <w:color w:val="auto"/>
                <w:sz w:val="20"/>
                <w:szCs w:val="20"/>
              </w:rPr>
              <w:t xml:space="preserve"> stosując zmienne obciążenia układu</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interpretować wyniki monitorowania</w:t>
            </w:r>
            <w:r w:rsidR="00692BAF">
              <w:rPr>
                <w:rFonts w:ascii="Arial" w:hAnsi="Arial" w:cs="Arial"/>
                <w:color w:val="auto"/>
                <w:sz w:val="20"/>
                <w:szCs w:val="20"/>
              </w:rPr>
              <w:t>,</w:t>
            </w:r>
            <w:r w:rsidR="00F645F2" w:rsidRPr="00D94D3B">
              <w:rPr>
                <w:rFonts w:ascii="Arial" w:hAnsi="Arial" w:cs="Arial"/>
                <w:color w:val="auto"/>
                <w:sz w:val="20"/>
                <w:szCs w:val="20"/>
              </w:rPr>
              <w:t xml:space="preserve"> dobiera</w:t>
            </w:r>
            <w:r w:rsidRPr="00D94D3B">
              <w:rPr>
                <w:rFonts w:ascii="Arial" w:hAnsi="Arial" w:cs="Arial"/>
                <w:color w:val="auto"/>
                <w:sz w:val="20"/>
                <w:szCs w:val="20"/>
              </w:rPr>
              <w:t>jąc optymalne parametry pracy w </w:t>
            </w:r>
            <w:r w:rsidR="00F645F2" w:rsidRPr="00D94D3B">
              <w:rPr>
                <w:rFonts w:ascii="Arial" w:hAnsi="Arial" w:cs="Arial"/>
                <w:color w:val="auto"/>
                <w:sz w:val="20"/>
                <w:szCs w:val="20"/>
              </w:rPr>
              <w:t xml:space="preserve">oparciu o sprawność i </w:t>
            </w:r>
            <w:r w:rsidRPr="00D94D3B">
              <w:rPr>
                <w:rFonts w:ascii="Arial" w:hAnsi="Arial" w:cs="Arial"/>
                <w:color w:val="auto"/>
                <w:sz w:val="20"/>
                <w:szCs w:val="20"/>
              </w:rPr>
              <w:t>wielkości znamionowe urządzeń i </w:t>
            </w:r>
            <w:r w:rsidR="00F645F2" w:rsidRPr="00D94D3B">
              <w:rPr>
                <w:rFonts w:ascii="Arial" w:hAnsi="Arial" w:cs="Arial"/>
                <w:color w:val="auto"/>
                <w:sz w:val="20"/>
                <w:szCs w:val="20"/>
              </w:rPr>
              <w:t>systemów elektrycznych</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bl>
    <w:p w:rsidR="00536C05"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AD66F2" w:rsidRPr="00AD66F2" w:rsidRDefault="00AD66F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536C05" w:rsidRPr="00AD66F2" w:rsidRDefault="00536C05"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b/>
          <w:color w:val="auto"/>
          <w:sz w:val="20"/>
          <w:szCs w:val="20"/>
        </w:rPr>
        <w:t>PROCEDURY OSIĄGANIA CELÓW KSZTAŁCENIA PRZEDMIOTU</w:t>
      </w:r>
    </w:p>
    <w:p w:rsidR="00536C05"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Warunkiem osiągania założonych efektów kształcenia w zakresie przedmiotu jest opracowanie odpowiednich dla danego zawodu procedur, w tym:</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zaplanowanie zajęć (wskazanie celów szczegółowych</w:t>
      </w:r>
      <w:r w:rsidR="00692BAF" w:rsidRPr="00AD66F2">
        <w:rPr>
          <w:rFonts w:ascii="Arial" w:hAnsi="Arial" w:cs="Arial"/>
          <w:color w:val="auto"/>
          <w:sz w:val="20"/>
          <w:szCs w:val="20"/>
        </w:rPr>
        <w:t>,</w:t>
      </w:r>
      <w:r w:rsidRPr="00AD66F2">
        <w:rPr>
          <w:rFonts w:ascii="Arial" w:hAnsi="Arial" w:cs="Arial"/>
          <w:color w:val="auto"/>
          <w:sz w:val="20"/>
          <w:szCs w:val="20"/>
        </w:rPr>
        <w:t xml:space="preserve"> jakie powinny zostać osiągnięte),</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AD66F2">
        <w:rPr>
          <w:rFonts w:ascii="Arial" w:hAnsi="Arial" w:cs="Arial"/>
          <w:color w:val="auto"/>
          <w:sz w:val="20"/>
          <w:szCs w:val="20"/>
        </w:rPr>
        <w:t>wykorzystanie różnorodnych metod nauczania (szczególnie aktywizujących),</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AD66F2">
        <w:rPr>
          <w:rFonts w:ascii="Arial" w:hAnsi="Arial" w:cs="Arial"/>
          <w:color w:val="auto"/>
          <w:sz w:val="20"/>
          <w:szCs w:val="20"/>
        </w:rPr>
        <w:t>dobór środków dydaktycznych do treści i celów nauczania,</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AD66F2">
        <w:rPr>
          <w:rFonts w:ascii="Arial" w:hAnsi="Arial" w:cs="Arial"/>
          <w:color w:val="auto"/>
          <w:sz w:val="20"/>
          <w:szCs w:val="20"/>
        </w:rPr>
        <w:t>dobór formy pracy z uczniami – określenie</w:t>
      </w:r>
      <w:r w:rsidR="00E7530E" w:rsidRPr="00AD66F2">
        <w:rPr>
          <w:rFonts w:ascii="Arial" w:hAnsi="Arial" w:cs="Arial"/>
          <w:color w:val="auto"/>
          <w:sz w:val="20"/>
          <w:szCs w:val="20"/>
        </w:rPr>
        <w:t xml:space="preserve"> liczby </w:t>
      </w:r>
      <w:r w:rsidRPr="00AD66F2">
        <w:rPr>
          <w:rFonts w:ascii="Arial" w:hAnsi="Arial" w:cs="Arial"/>
          <w:color w:val="auto"/>
          <w:sz w:val="20"/>
          <w:szCs w:val="20"/>
        </w:rPr>
        <w:t>osób w grupie, określenie indywidualizacji zajęć,</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systematyczne sprawdzanie wiedzy i umiejętności w zależności od metody nauczania,</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stosowanie oceniania sumującego i kształtującego,</w:t>
      </w:r>
    </w:p>
    <w:p w:rsidR="00536C05" w:rsidRPr="00AD66F2" w:rsidRDefault="00536C05"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przeprowadzenie ewaluacji doboru treści nauczania do założonych celów, metod pracy, środków dydaktycznych, sposobu oceniania i informacji zwrotnej dla ucznia.</w:t>
      </w:r>
    </w:p>
    <w:p w:rsidR="00172AC5" w:rsidRDefault="00172AC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36C05"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lastRenderedPageBreak/>
        <w:t>Elementy stosowane w systemach monitoringu i automatycznego przesyłania danych dotyczących parametrów pracy instalacji chłodniczych i klimatyzacyjnych, trenażery oraz mierniki temperatury.</w:t>
      </w:r>
    </w:p>
    <w:p w:rsidR="00536C05"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Pakiet programów biurowych; urządzenia chłodnicze i klimatyzacyjne do demonstracji czynności związanych z ich obsługą i eksploatacją; elementy układów automatyki chłodniczej; przyrządy do pomiarów ciśnienia, temperatury i wilgotności powietrza oraz gęstości i prędkości przepływu płynów.</w:t>
      </w:r>
    </w:p>
    <w:p w:rsidR="00536C05"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 xml:space="preserve">Zajęcia edukacyjne powinny być prowadzone w pracowni elektrotechniki i elektroniki wyposażonej w: stanowiska pomiarowe, zawierające stoły laboratoryjne (jedno stanowisko dla dwóch uczniów) zasilane napięciem 230/400V prądu przemiennego, zabezpieczone ochroną przeciwporażeniową z wyłącznikami awaryjnymi i wyłącznikiem awaryjnym centralnym; </w:t>
      </w:r>
      <w:r w:rsidR="00692BAF" w:rsidRPr="00AD66F2">
        <w:rPr>
          <w:rFonts w:ascii="Arial" w:hAnsi="Arial" w:cs="Arial"/>
          <w:color w:val="auto"/>
          <w:sz w:val="20"/>
          <w:szCs w:val="20"/>
        </w:rPr>
        <w:t>p</w:t>
      </w:r>
      <w:r w:rsidRPr="00AD66F2">
        <w:rPr>
          <w:rFonts w:ascii="Arial" w:hAnsi="Arial" w:cs="Arial"/>
          <w:color w:val="auto"/>
          <w:sz w:val="20"/>
          <w:szCs w:val="20"/>
        </w:rPr>
        <w:t xml:space="preserve">racownia powinna być wyposażona również w stanowisko komputerowe dla nauczyciela podłączone do sieci lokalnej z dostępem do </w:t>
      </w:r>
      <w:r w:rsidR="005236B6" w:rsidRPr="00AD66F2">
        <w:rPr>
          <w:rFonts w:ascii="Arial" w:hAnsi="Arial" w:cs="Arial"/>
          <w:color w:val="auto"/>
          <w:sz w:val="20"/>
          <w:szCs w:val="20"/>
        </w:rPr>
        <w:t>i</w:t>
      </w:r>
      <w:r w:rsidRPr="00AD66F2">
        <w:rPr>
          <w:rFonts w:ascii="Arial" w:hAnsi="Arial" w:cs="Arial"/>
          <w:color w:val="auto"/>
          <w:sz w:val="20"/>
          <w:szCs w:val="20"/>
        </w:rPr>
        <w:t>nternetu, z drukarką i ze skanerem oraz z projektorem multimedialnym.</w:t>
      </w:r>
    </w:p>
    <w:p w:rsidR="00536C05" w:rsidRPr="00AD66F2" w:rsidRDefault="00536C05"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36C05"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Metody nauczania</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 xml:space="preserve">Dla przedmiotu </w:t>
      </w:r>
      <w:r w:rsidR="00AB0F4D" w:rsidRPr="00AD66F2">
        <w:rPr>
          <w:rFonts w:ascii="Arial" w:hAnsi="Arial" w:cs="Arial"/>
          <w:color w:val="auto"/>
          <w:sz w:val="20"/>
          <w:szCs w:val="20"/>
        </w:rPr>
        <w:t>Pracownia elektrotechniki i elektroniki</w:t>
      </w:r>
      <w:r w:rsidRPr="00AD66F2">
        <w:rPr>
          <w:rFonts w:ascii="Arial" w:hAnsi="Arial" w:cs="Arial"/>
          <w:color w:val="auto"/>
          <w:sz w:val="20"/>
          <w:szCs w:val="20"/>
        </w:rPr>
        <w:t>, który jest przedmiotem teoretycznym</w:t>
      </w:r>
      <w:r w:rsidR="00692BAF" w:rsidRPr="00AD66F2">
        <w:rPr>
          <w:rFonts w:ascii="Arial" w:hAnsi="Arial" w:cs="Arial"/>
          <w:color w:val="auto"/>
          <w:sz w:val="20"/>
          <w:szCs w:val="20"/>
        </w:rPr>
        <w:t>,</w:t>
      </w:r>
      <w:r w:rsidRPr="00AD66F2">
        <w:rPr>
          <w:rFonts w:ascii="Arial" w:hAnsi="Arial" w:cs="Arial"/>
          <w:color w:val="auto"/>
          <w:sz w:val="20"/>
          <w:szCs w:val="20"/>
        </w:rPr>
        <w:t xml:space="preserve"> zaleca się stosowanie metod nauczania podających, eksponujących i problemowych</w:t>
      </w:r>
      <w:r w:rsidR="00692BAF" w:rsidRPr="00AD66F2">
        <w:rPr>
          <w:rFonts w:ascii="Arial" w:hAnsi="Arial" w:cs="Arial"/>
          <w:color w:val="auto"/>
          <w:sz w:val="20"/>
          <w:szCs w:val="20"/>
        </w:rPr>
        <w:t>,</w:t>
      </w:r>
      <w:r w:rsidRPr="00AD66F2">
        <w:rPr>
          <w:rFonts w:ascii="Arial" w:hAnsi="Arial" w:cs="Arial"/>
          <w:color w:val="auto"/>
          <w:sz w:val="20"/>
          <w:szCs w:val="20"/>
        </w:rPr>
        <w:t xml:space="preserve"> takich jak:</w:t>
      </w:r>
    </w:p>
    <w:p w:rsidR="00536C05" w:rsidRPr="00AD66F2" w:rsidRDefault="00536C05"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wykład informacyjny,</w:t>
      </w:r>
    </w:p>
    <w:p w:rsidR="00536C05" w:rsidRPr="00AD66F2" w:rsidRDefault="00536C05"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pokaz z objaśnieniem,</w:t>
      </w:r>
    </w:p>
    <w:p w:rsidR="00536C05" w:rsidRPr="00AD66F2" w:rsidRDefault="00536C05"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wykład problemowy,</w:t>
      </w:r>
    </w:p>
    <w:p w:rsidR="00536C05" w:rsidRPr="00AD66F2" w:rsidRDefault="00536C05"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metoda przypadku,</w:t>
      </w:r>
    </w:p>
    <w:p w:rsidR="00536C05" w:rsidRPr="00AD66F2" w:rsidRDefault="00536C05"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dyskusja dydaktyczna,</w:t>
      </w:r>
    </w:p>
    <w:p w:rsidR="00536C05" w:rsidRPr="00AD66F2" w:rsidRDefault="00536C05"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D66F2">
        <w:rPr>
          <w:rFonts w:ascii="Arial" w:hAnsi="Arial" w:cs="Arial"/>
          <w:color w:val="auto"/>
          <w:sz w:val="20"/>
          <w:szCs w:val="20"/>
        </w:rPr>
        <w:t>burza mózgów.</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Dominującymi metodami powinny być metoda ćwiczeń</w:t>
      </w:r>
      <w:r w:rsidR="00692BAF" w:rsidRPr="00AD66F2">
        <w:rPr>
          <w:rFonts w:ascii="Arial" w:hAnsi="Arial" w:cs="Arial"/>
          <w:color w:val="auto"/>
          <w:sz w:val="20"/>
          <w:szCs w:val="20"/>
        </w:rPr>
        <w:t xml:space="preserve"> i</w:t>
      </w:r>
      <w:r w:rsidRPr="00AD66F2">
        <w:rPr>
          <w:rFonts w:ascii="Arial" w:hAnsi="Arial" w:cs="Arial"/>
          <w:color w:val="auto"/>
          <w:sz w:val="20"/>
          <w:szCs w:val="20"/>
        </w:rPr>
        <w:t xml:space="preserve"> metoda tekstu przewodniego. Metody te zawierają opisy czynności niezbędne do wykonania zadania, a uczniowie pracują samodzielnie. Szczególnie zaleca się stosowanie metody ćwiczeń, która umożliwi kształtowanie umiejętności wykonywania obliczeń oraz korzystania z różnych źródeł informacji. W procesie nauczania (uczenia się) nauczyciel powinien odwoływać się do wiedzy uczniów nabytej na zajęciach dydaktycznych z fizyki oraz chemii. Szczególnie zaleca się stosowanie metody pokazu z objaśnieniem podczas realizacji treści dotyczących budowy i zasady działania maszyn i urządzeń energoelektronicznych. Ćwiczenia można realizować metodą tekstu przewodniego. Uczniowie wówczas samodzielnie wykonują zadania za pomocą przygotowanych przez nauczyciela tekstów przewodnich oraz planują wykonanie zadania</w:t>
      </w:r>
      <w:r w:rsidR="0041284B" w:rsidRPr="00AD66F2">
        <w:rPr>
          <w:rFonts w:ascii="Arial" w:hAnsi="Arial" w:cs="Arial"/>
          <w:color w:val="auto"/>
          <w:sz w:val="20"/>
          <w:szCs w:val="20"/>
        </w:rPr>
        <w:t>,</w:t>
      </w:r>
      <w:r w:rsidRPr="00AD66F2">
        <w:rPr>
          <w:rFonts w:ascii="Arial" w:hAnsi="Arial" w:cs="Arial"/>
          <w:color w:val="auto"/>
          <w:sz w:val="20"/>
          <w:szCs w:val="20"/>
        </w:rPr>
        <w:t xml:space="preserve"> korzystając z materiałów źródłowych.</w:t>
      </w:r>
    </w:p>
    <w:p w:rsidR="00E97A3D" w:rsidRDefault="00E97A3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AD66F2" w:rsidRPr="00AD66F2" w:rsidRDefault="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AD66F2">
        <w:rPr>
          <w:rFonts w:ascii="Arial" w:hAnsi="Arial" w:cs="Arial"/>
          <w:b/>
          <w:color w:val="auto"/>
          <w:sz w:val="20"/>
          <w:szCs w:val="20"/>
        </w:rPr>
        <w:lastRenderedPageBreak/>
        <w:t>Środki dydaktyczne</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 xml:space="preserve">Pracownia podstaw chłodnictwa i klimatyzacji: komputery z dostępem do </w:t>
      </w:r>
      <w:r w:rsidR="005236B6" w:rsidRPr="00AD66F2">
        <w:rPr>
          <w:rFonts w:ascii="Arial" w:hAnsi="Arial" w:cs="Arial"/>
          <w:color w:val="auto"/>
          <w:sz w:val="20"/>
          <w:szCs w:val="20"/>
        </w:rPr>
        <w:t>i</w:t>
      </w:r>
      <w:r w:rsidRPr="00AD66F2">
        <w:rPr>
          <w:rFonts w:ascii="Arial" w:hAnsi="Arial" w:cs="Arial"/>
          <w:color w:val="auto"/>
          <w:sz w:val="20"/>
          <w:szCs w:val="20"/>
        </w:rPr>
        <w:t>nternet</w:t>
      </w:r>
      <w:r w:rsidR="00EB2341" w:rsidRPr="00AD66F2">
        <w:rPr>
          <w:rFonts w:ascii="Arial" w:hAnsi="Arial" w:cs="Arial"/>
          <w:color w:val="auto"/>
          <w:sz w:val="20"/>
          <w:szCs w:val="20"/>
        </w:rPr>
        <w:t>u</w:t>
      </w:r>
      <w:r w:rsidRPr="00AD66F2">
        <w:rPr>
          <w:rFonts w:ascii="Arial" w:hAnsi="Arial" w:cs="Arial"/>
          <w:color w:val="auto"/>
          <w:sz w:val="20"/>
          <w:szCs w:val="20"/>
        </w:rPr>
        <w:t xml:space="preserve"> dla nauczyciela i uczniów, z drukarką i ze skanerem oraz z projektorem multimedialnym, specjalistyczne programy komputerowe, filmy dydaktyczne, schematy obwodów elektrycznych, katalogi, elementy elektryczne i elektroniczne, próbki materiałów stosowanych w elektrotechnice i elektronice. Plansze i prezentacje do ilustrowania technologii elektrycznych i elektronicznych, budowlanych i procesów termodynamicznych,</w:t>
      </w:r>
      <w:r w:rsidR="00E7530E" w:rsidRPr="00AD66F2">
        <w:rPr>
          <w:rFonts w:ascii="Arial" w:hAnsi="Arial" w:cs="Arial"/>
          <w:color w:val="auto"/>
          <w:sz w:val="20"/>
          <w:szCs w:val="20"/>
        </w:rPr>
        <w:t xml:space="preserve"> do</w:t>
      </w:r>
      <w:r w:rsidRPr="00AD66F2">
        <w:rPr>
          <w:rFonts w:ascii="Arial" w:hAnsi="Arial" w:cs="Arial"/>
          <w:color w:val="auto"/>
          <w:sz w:val="20"/>
          <w:szCs w:val="20"/>
        </w:rPr>
        <w:t xml:space="preserve"> czytania i wykonywania rysunków i schematów instalacyjnych. Przyrządy do pomiaru ciśnienia, temperatury, gęstości i prędkości przepływu płynów, schematy, filmy dydaktyczne z zakresu termodynamiki technicznej, tablice i wykresy określające właściwości czynników chłodniczych, gazów, nośników ciepła, roztworów, olejów chłodniczych, normy, katalogi urządzeń chłodniczych.</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Schematy ideowe i montażowe obwodów zasilania, sterowania i zabezpieczeń w instalacjach chłodniczych i klimatyzacyjnych, filmy dydaktyczne i prezentacje multimedialne dotyczące montażu instalacji elektrycznych, instrukcje i poradniki dotyczące wykonywania połączeń elektrycznych, normy ISO i PN, katalogi elementów instalacji, elementy instalacji elektrycznych, przykładowe dokumentacje instalacji elektrycznych, schematy układów sieci, przepisy bezpieczeństwa i higieny pracy oraz ochrony przeciwpożarowej.</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Katalogi sterowników, sterowniki różnego typu stosowane w systemach monitoringu i automatycznego przesyłania danych dotyczących parametrów pracy instalacji chłodniczych i klimatyzacyjnych, instrukcje obsługi sterowników, plansze poglądowe, schematy montażowe i ideowe obwodów monitoringu, komputerowe programy demonstracyjne.</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Modele dydaktyczne instalacji chłodniczych, próbki materiałów stosowanych w instalacjach chłodniczych, urządzenia chłodnicze, przyrządy do pomiaru ciśnienia, temperatury, gęstości i prędkości przepływu płynów, schematy, przekroje urządzeń chłodniczych, filmy dydaktyczne dotyczące montażu oraz eksploatacji urządzeń chłodniczych, przykładowa dokumentacja instalacji chłodniczych, instrukcje obsługi urządzeń chłodniczych, instrukcje i poradniki dotyczące wykonywania połączeń, normy, katalogi urządzeń chłodniczych.</w:t>
      </w:r>
    </w:p>
    <w:p w:rsidR="00536C05" w:rsidRPr="00AD66F2"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AD66F2">
        <w:rPr>
          <w:rFonts w:ascii="Arial" w:hAnsi="Arial" w:cs="Arial"/>
          <w:color w:val="auto"/>
          <w:sz w:val="20"/>
          <w:szCs w:val="20"/>
        </w:rPr>
        <w:t>Zasilacze stabilizowane napięcia stałego, autotransformatory, przyrządy pomiarowe analogowe i cyfrowe, zestawy elementów elektrycznych i elektronicznych, przewody elektryczne; trenażery z układami elektrycznymi i elektronicznymi zasilającymi wentylatory, sprężarki i pompy, przystosowane do pomiarów, elektryczne i elektroniczne elementy instalacji chłodniczych i klimatyzacyjnych, modele i plansze maszyn, urządzeń elektrycznych, układów sterowania, regulacji i zabezpieczeń stosowanych w instalacjach chłodniczych i klimatyzacyjnych, mierniki rezystancji izolacji, mierniki prędkości obrotowej, przepisy bezpieczeństwa i higieny pracy, filmy i prezentacje multimedialne dotyczące zagrożeń dla zdrowia występujących w pracy z układami i urządzeniami elektrycznymi.</w:t>
      </w:r>
    </w:p>
    <w:p w:rsidR="00536C05" w:rsidRDefault="00536C05">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AD66F2" w:rsidRPr="00AD66F2" w:rsidRDefault="00AD66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36C05" w:rsidRPr="00AD66F2" w:rsidRDefault="00536C05">
      <w:pPr>
        <w:pStyle w:val="Akapitzlist1"/>
        <w:spacing w:line="360" w:lineRule="auto"/>
        <w:ind w:left="0"/>
        <w:rPr>
          <w:rFonts w:ascii="Arial" w:hAnsi="Arial" w:cs="Arial"/>
          <w:b/>
          <w:color w:val="auto"/>
          <w:sz w:val="20"/>
          <w:szCs w:val="20"/>
        </w:rPr>
      </w:pPr>
      <w:r w:rsidRPr="00AD66F2">
        <w:rPr>
          <w:rFonts w:ascii="Arial" w:hAnsi="Arial" w:cs="Arial"/>
          <w:b/>
          <w:color w:val="auto"/>
          <w:sz w:val="20"/>
          <w:szCs w:val="20"/>
        </w:rPr>
        <w:lastRenderedPageBreak/>
        <w:t>Formy organizacyjne</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Zajęcia powinny być prowadzone z całym oddziałem. Dominującą formą organizacyjną pracy uczniów jest praca indywidualna i w grupach dwuosobowych.</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Z uwagi na konieczność zapewnienia bezpieczeństwa uczniom (praca pod napięciem) oraz odpowiednich warunków do wykonywania ćwiczeń, zajęcia dydaktyczne należy prowadzić w grupach do 12 osób. Podczas wykonywania ćwiczeń uczniowie powinni pracować w dwu- lub trzyosobowych zespołach.</w:t>
      </w:r>
    </w:p>
    <w:p w:rsidR="00536C05" w:rsidRPr="00AD66F2" w:rsidRDefault="00536C05">
      <w:pPr>
        <w:pStyle w:val="Akapitzlist1"/>
        <w:spacing w:line="360" w:lineRule="auto"/>
        <w:ind w:left="0"/>
        <w:rPr>
          <w:rFonts w:ascii="Arial" w:hAnsi="Arial" w:cs="Arial"/>
          <w:b/>
          <w:color w:val="auto"/>
          <w:sz w:val="20"/>
          <w:szCs w:val="20"/>
        </w:rPr>
      </w:pPr>
    </w:p>
    <w:p w:rsidR="00536C05" w:rsidRPr="00AD66F2" w:rsidRDefault="00536C05">
      <w:pPr>
        <w:pStyle w:val="Akapitzlist1"/>
        <w:spacing w:line="360" w:lineRule="auto"/>
        <w:ind w:left="0"/>
        <w:rPr>
          <w:rFonts w:ascii="Arial" w:hAnsi="Arial" w:cs="Arial"/>
          <w:b/>
          <w:color w:val="auto"/>
          <w:sz w:val="20"/>
          <w:szCs w:val="20"/>
        </w:rPr>
      </w:pPr>
      <w:r w:rsidRPr="00AD66F2">
        <w:rPr>
          <w:rFonts w:ascii="Arial" w:hAnsi="Arial" w:cs="Arial"/>
          <w:b/>
          <w:color w:val="auto"/>
          <w:sz w:val="20"/>
          <w:szCs w:val="20"/>
        </w:rPr>
        <w:t>Propozycje kryteriów oceny i metod sprawdzania efektów kształcenia</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Sprawdzanie i ocenianie osiągnięć edukacyjnych uczniów powinno odbywać się przez cały czas realizacji programu działu, na podstawie określonych kryteriów. Powinno ono dostarczyć informacji dotyczących zakresu i stopnia opanowania wiedzy i umiejętności określonych w programie działu. Osiągnięcia uczniów należy ocenić na podstawie: sprawdzianów ustnych i pisemnych, testów osiągnięć szkolnych oraz wykonania ćwiczeń. Po zakończeniu realizacji działu programowego proponuje się zastosowanie testu dydaktycznego z zakresu programu całego działu.</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Podczas realizacji programu działu proponuje się stosowanie następujących metod nauczania: wykładu informacyjnego, pokazu z objaśnieniem, dyskusji dydaktycznej oraz ćwiczeń. Szczególnie zaleca się stosowanie metody pokazu z objaśnieniem podczas realizacji treści dotyczących budowy i zasady działania sterowników. W trakcie prowadzenia zajęć dydaktycznych należy obserwować pracę uczniów, zwracając uwagę na umiejętność pracy w grupie, samodzielność i spostrzegawczość, dokładność wykonywania ćwiczeń, opracowywanie i interpretowanie wyników pomiarów.</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W końcowej ocenie osiągnięć uczniów należy uwzględnić wyniki stasowanych sprawdzianów i testów osiągnięć szkolnych oraz poziom wykonania ćwiczeń.</w:t>
      </w:r>
    </w:p>
    <w:p w:rsidR="00E97A3D" w:rsidRPr="00AD66F2" w:rsidRDefault="00E97A3D">
      <w:pPr>
        <w:pStyle w:val="Akapitzlist1"/>
        <w:spacing w:line="360" w:lineRule="auto"/>
        <w:ind w:left="0"/>
        <w:jc w:val="both"/>
        <w:rPr>
          <w:rFonts w:ascii="Arial" w:hAnsi="Arial" w:cs="Arial"/>
          <w:b/>
          <w:color w:val="auto"/>
          <w:sz w:val="20"/>
          <w:szCs w:val="20"/>
        </w:rPr>
      </w:pPr>
    </w:p>
    <w:p w:rsidR="00536C05" w:rsidRPr="00AD66F2" w:rsidRDefault="00536C05">
      <w:pPr>
        <w:pStyle w:val="Akapitzlist1"/>
        <w:spacing w:line="360" w:lineRule="auto"/>
        <w:ind w:left="0"/>
        <w:jc w:val="both"/>
        <w:rPr>
          <w:rFonts w:ascii="Arial" w:hAnsi="Arial" w:cs="Arial"/>
          <w:b/>
          <w:color w:val="auto"/>
          <w:sz w:val="20"/>
          <w:szCs w:val="20"/>
        </w:rPr>
      </w:pPr>
      <w:r w:rsidRPr="00AD66F2">
        <w:rPr>
          <w:rFonts w:ascii="Arial" w:hAnsi="Arial" w:cs="Arial"/>
          <w:b/>
          <w:color w:val="auto"/>
          <w:sz w:val="20"/>
          <w:szCs w:val="20"/>
        </w:rPr>
        <w:t>Formy indywidualizacji pracy uczniów</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Formy indywidualizacji pracy uczniów uwzględniające:</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dostosowanie warunków, środków, metod i form kształcenia do potrzeb ucznia,</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dostosowanie warunków, środków, metod i form kształcenia do możliwości ucznia.</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Nauczyciel powinien:</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motywować uczniów do pracy,</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dostosowywać stopień trudności planowanych ćwiczeń do możliwości uczniów,</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uwzględniać zainteresowania uczniów,</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przygotowywać zadania o różnym stopniu trudności i złożoności,</w:t>
      </w:r>
    </w:p>
    <w:p w:rsidR="00536C05" w:rsidRPr="00AD66F2" w:rsidRDefault="00536C05">
      <w:pPr>
        <w:pStyle w:val="Akapitzlist1"/>
        <w:spacing w:line="360" w:lineRule="auto"/>
        <w:ind w:left="0"/>
        <w:jc w:val="both"/>
        <w:rPr>
          <w:rFonts w:ascii="Arial" w:hAnsi="Arial" w:cs="Arial"/>
          <w:color w:val="auto"/>
          <w:sz w:val="20"/>
          <w:szCs w:val="20"/>
        </w:rPr>
      </w:pPr>
      <w:r w:rsidRPr="00AD66F2">
        <w:rPr>
          <w:rFonts w:ascii="Arial" w:hAnsi="Arial" w:cs="Arial"/>
          <w:color w:val="auto"/>
          <w:sz w:val="20"/>
          <w:szCs w:val="20"/>
        </w:rPr>
        <w:t>– zachęcać uczniów do korzystania z różnych źródeł informacji zawodowej.</w:t>
      </w:r>
    </w:p>
    <w:p w:rsidR="00536C05" w:rsidRPr="00AD66F2" w:rsidRDefault="00536C05">
      <w:pPr>
        <w:spacing w:line="360" w:lineRule="auto"/>
        <w:jc w:val="both"/>
        <w:rPr>
          <w:rFonts w:ascii="Arial" w:hAnsi="Arial" w:cs="Arial"/>
          <w:b/>
          <w:color w:val="auto"/>
          <w:sz w:val="20"/>
          <w:szCs w:val="20"/>
        </w:rPr>
      </w:pPr>
      <w:r w:rsidRPr="00AD66F2">
        <w:rPr>
          <w:rFonts w:ascii="Arial" w:hAnsi="Arial" w:cs="Arial"/>
          <w:b/>
          <w:color w:val="auto"/>
          <w:sz w:val="20"/>
          <w:szCs w:val="20"/>
        </w:rPr>
        <w:lastRenderedPageBreak/>
        <w:t>PROPONOWANE METODY EWALUACJI PRZEDMIOTU</w:t>
      </w:r>
    </w:p>
    <w:p w:rsidR="00536C05" w:rsidRPr="00AD66F2" w:rsidRDefault="00536C05">
      <w:pPr>
        <w:spacing w:line="360" w:lineRule="auto"/>
        <w:jc w:val="both"/>
        <w:rPr>
          <w:rFonts w:ascii="Arial" w:hAnsi="Arial" w:cs="Arial"/>
          <w:bCs/>
          <w:color w:val="auto"/>
          <w:sz w:val="20"/>
          <w:szCs w:val="20"/>
        </w:rPr>
      </w:pPr>
      <w:r w:rsidRPr="00AD66F2">
        <w:rPr>
          <w:rFonts w:ascii="Arial" w:hAnsi="Arial" w:cs="Arial"/>
          <w:bCs/>
          <w:color w:val="auto"/>
          <w:sz w:val="20"/>
          <w:szCs w:val="20"/>
        </w:rPr>
        <w:t>Podczas sprawdzania i oceniania osiągnięć uczniów zaleca się stosowanie: sprawdzianów ustnych i pisemnych, testów osiągnięć szkolnych, obserwacji czynności uczniów podczas wykonywania ćwiczeń. W końcowej ocenie osiągnięć uczniów należy uwzględnić wyniki sprawdzianów i testów osiągnięć szkolnych oraz poziom wykonania ćwiczeń.</w:t>
      </w:r>
    </w:p>
    <w:p w:rsidR="00536C05" w:rsidRDefault="00536C05">
      <w:pPr>
        <w:spacing w:line="360" w:lineRule="auto"/>
        <w:jc w:val="both"/>
        <w:rPr>
          <w:rFonts w:ascii="Arial" w:hAnsi="Arial" w:cs="Arial"/>
          <w:b/>
          <w:bCs/>
          <w:color w:val="auto"/>
          <w:sz w:val="20"/>
          <w:szCs w:val="20"/>
        </w:rPr>
      </w:pPr>
    </w:p>
    <w:p w:rsidR="00AD66F2" w:rsidRPr="00AD66F2" w:rsidRDefault="00AD66F2">
      <w:pPr>
        <w:spacing w:line="360" w:lineRule="auto"/>
        <w:jc w:val="both"/>
        <w:rPr>
          <w:rFonts w:ascii="Arial" w:hAnsi="Arial" w:cs="Arial"/>
          <w:b/>
          <w:bCs/>
          <w:color w:val="auto"/>
          <w:sz w:val="20"/>
          <w:szCs w:val="20"/>
        </w:rPr>
      </w:pPr>
    </w:p>
    <w:p w:rsidR="00536C05" w:rsidRPr="00AD66F2" w:rsidRDefault="00536C05">
      <w:pPr>
        <w:spacing w:line="360" w:lineRule="auto"/>
        <w:jc w:val="both"/>
        <w:rPr>
          <w:rFonts w:ascii="Arial" w:hAnsi="Arial" w:cs="Arial"/>
          <w:b/>
          <w:bCs/>
          <w:color w:val="auto"/>
          <w:sz w:val="20"/>
          <w:szCs w:val="20"/>
        </w:rPr>
      </w:pPr>
      <w:r w:rsidRPr="00AD66F2">
        <w:rPr>
          <w:rFonts w:ascii="Arial" w:hAnsi="Arial" w:cs="Arial"/>
          <w:b/>
          <w:bCs/>
          <w:color w:val="auto"/>
          <w:sz w:val="20"/>
          <w:szCs w:val="20"/>
        </w:rPr>
        <w:t>EWALUACJA PRZEDMIOTU</w:t>
      </w:r>
    </w:p>
    <w:p w:rsidR="00536C05" w:rsidRPr="00AD66F2" w:rsidRDefault="00536C05">
      <w:pPr>
        <w:spacing w:line="360" w:lineRule="auto"/>
        <w:jc w:val="both"/>
        <w:rPr>
          <w:rFonts w:ascii="Arial" w:hAnsi="Arial" w:cs="Arial"/>
          <w:bCs/>
          <w:color w:val="auto"/>
          <w:sz w:val="20"/>
          <w:szCs w:val="20"/>
        </w:rPr>
      </w:pPr>
      <w:r w:rsidRPr="00AD66F2">
        <w:rPr>
          <w:rFonts w:ascii="Arial" w:hAnsi="Arial" w:cs="Arial"/>
          <w:bCs/>
          <w:color w:val="auto"/>
          <w:sz w:val="20"/>
          <w:szCs w:val="20"/>
        </w:rPr>
        <w:t>Zaleca się stosowanie zarówno metod ilościowych</w:t>
      </w:r>
      <w:r w:rsidR="005236B6" w:rsidRPr="00AD66F2">
        <w:rPr>
          <w:rFonts w:ascii="Arial" w:hAnsi="Arial" w:cs="Arial"/>
          <w:bCs/>
          <w:color w:val="auto"/>
          <w:sz w:val="20"/>
          <w:szCs w:val="20"/>
        </w:rPr>
        <w:t>,</w:t>
      </w:r>
      <w:r w:rsidRPr="00AD66F2">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 </w:t>
      </w:r>
      <w:r w:rsidR="00E7530E" w:rsidRPr="00AD66F2">
        <w:rPr>
          <w:rFonts w:ascii="Arial" w:hAnsi="Arial" w:cs="Arial"/>
          <w:bCs/>
          <w:color w:val="auto"/>
          <w:sz w:val="20"/>
          <w:szCs w:val="20"/>
        </w:rPr>
        <w:t>liczby</w:t>
      </w:r>
      <w:r w:rsidRPr="00AD66F2">
        <w:rPr>
          <w:rFonts w:ascii="Arial" w:hAnsi="Arial" w:cs="Arial"/>
          <w:bCs/>
          <w:color w:val="auto"/>
          <w:sz w:val="20"/>
          <w:szCs w:val="20"/>
        </w:rPr>
        <w:t xml:space="preserve"> respondentów, wad</w:t>
      </w:r>
      <w:r w:rsidR="00E7530E" w:rsidRPr="00AD66F2">
        <w:rPr>
          <w:rFonts w:ascii="Arial" w:hAnsi="Arial" w:cs="Arial"/>
          <w:bCs/>
          <w:color w:val="auto"/>
          <w:sz w:val="20"/>
          <w:szCs w:val="20"/>
        </w:rPr>
        <w:t>ą</w:t>
      </w:r>
      <w:r w:rsidRPr="00AD66F2">
        <w:rPr>
          <w:rFonts w:ascii="Arial" w:hAnsi="Arial" w:cs="Arial"/>
          <w:bCs/>
          <w:color w:val="auto"/>
          <w:sz w:val="20"/>
          <w:szCs w:val="20"/>
        </w:rPr>
        <w:t xml:space="preserve"> natomiast brak pogłębionej refleksji. Podczas stosowania metod ilościowych (wywiad, obserwacja, analiza dokumentów) można dokładnie poznać i zinterpretować problem.</w:t>
      </w:r>
    </w:p>
    <w:p w:rsidR="00F645F2" w:rsidRPr="00AD66F2" w:rsidRDefault="00536C05">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r w:rsidRPr="00AD66F2">
        <w:rPr>
          <w:rFonts w:ascii="Arial" w:hAnsi="Arial" w:cs="Arial"/>
          <w:b/>
          <w:color w:val="auto"/>
          <w:sz w:val="20"/>
          <w:szCs w:val="20"/>
        </w:rPr>
        <w:br w:type="page"/>
      </w:r>
      <w:r w:rsidR="00545E9B" w:rsidRPr="00AD66F2">
        <w:rPr>
          <w:rFonts w:ascii="Arial" w:hAnsi="Arial" w:cs="Arial"/>
          <w:b/>
          <w:color w:val="auto"/>
          <w:sz w:val="20"/>
          <w:szCs w:val="20"/>
        </w:rPr>
        <w:lastRenderedPageBreak/>
        <w:t>NAZWA PRZEDMIOTU</w:t>
      </w:r>
    </w:p>
    <w:p w:rsidR="00A02241" w:rsidRPr="00AD66F2"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 xml:space="preserve">Pracownia wykonywania obliczeń i pomiarów </w:t>
      </w:r>
    </w:p>
    <w:p w:rsidR="00A02241" w:rsidRPr="00AD66F2"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AD66F2"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 xml:space="preserve">Cele ogólne </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Wy</w:t>
      </w:r>
      <w:r w:rsidR="00C24BC6" w:rsidRPr="00AD66F2">
        <w:rPr>
          <w:rFonts w:ascii="Arial" w:hAnsi="Arial" w:cs="Arial"/>
          <w:color w:val="auto"/>
          <w:sz w:val="20"/>
          <w:szCs w:val="20"/>
        </w:rPr>
        <w:t>konywanie</w:t>
      </w:r>
      <w:r w:rsidRPr="00AD66F2">
        <w:rPr>
          <w:rFonts w:ascii="Arial" w:hAnsi="Arial" w:cs="Arial"/>
          <w:color w:val="auto"/>
          <w:sz w:val="20"/>
          <w:szCs w:val="20"/>
        </w:rPr>
        <w:t xml:space="preserve"> oblicze</w:t>
      </w:r>
      <w:r w:rsidR="00E7530E" w:rsidRPr="00AD66F2">
        <w:rPr>
          <w:rFonts w:ascii="Arial" w:hAnsi="Arial" w:cs="Arial"/>
          <w:color w:val="auto"/>
          <w:sz w:val="20"/>
          <w:szCs w:val="20"/>
        </w:rPr>
        <w:t>ń</w:t>
      </w:r>
      <w:r w:rsidRPr="00AD66F2">
        <w:rPr>
          <w:rFonts w:ascii="Arial" w:hAnsi="Arial" w:cs="Arial"/>
          <w:color w:val="auto"/>
          <w:sz w:val="20"/>
          <w:szCs w:val="20"/>
        </w:rPr>
        <w:t xml:space="preserve"> wytrzymałościow</w:t>
      </w:r>
      <w:r w:rsidR="00E7530E" w:rsidRPr="00AD66F2">
        <w:rPr>
          <w:rFonts w:ascii="Arial" w:hAnsi="Arial" w:cs="Arial"/>
          <w:color w:val="auto"/>
          <w:sz w:val="20"/>
          <w:szCs w:val="20"/>
        </w:rPr>
        <w:t>ych</w:t>
      </w:r>
      <w:r w:rsidRPr="00AD66F2">
        <w:rPr>
          <w:rFonts w:ascii="Arial" w:hAnsi="Arial" w:cs="Arial"/>
          <w:color w:val="auto"/>
          <w:sz w:val="20"/>
          <w:szCs w:val="20"/>
        </w:rPr>
        <w:t xml:space="preserve"> konstrukcji podwieszeń i zamocowań instalacji i urządzeń.</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Określa</w:t>
      </w:r>
      <w:r w:rsidR="00C24BC6" w:rsidRPr="00AD66F2">
        <w:rPr>
          <w:rFonts w:ascii="Arial" w:hAnsi="Arial" w:cs="Arial"/>
          <w:color w:val="auto"/>
          <w:sz w:val="20"/>
          <w:szCs w:val="20"/>
        </w:rPr>
        <w:t>nie</w:t>
      </w:r>
      <w:r w:rsidRPr="00AD66F2">
        <w:rPr>
          <w:rFonts w:ascii="Arial" w:hAnsi="Arial" w:cs="Arial"/>
          <w:color w:val="auto"/>
          <w:sz w:val="20"/>
          <w:szCs w:val="20"/>
        </w:rPr>
        <w:t xml:space="preserve"> proces</w:t>
      </w:r>
      <w:r w:rsidR="00E7530E" w:rsidRPr="00AD66F2">
        <w:rPr>
          <w:rFonts w:ascii="Arial" w:hAnsi="Arial" w:cs="Arial"/>
          <w:color w:val="auto"/>
          <w:sz w:val="20"/>
          <w:szCs w:val="20"/>
        </w:rPr>
        <w:t>ów</w:t>
      </w:r>
      <w:r w:rsidRPr="00AD66F2">
        <w:rPr>
          <w:rFonts w:ascii="Arial" w:hAnsi="Arial" w:cs="Arial"/>
          <w:color w:val="auto"/>
          <w:sz w:val="20"/>
          <w:szCs w:val="20"/>
        </w:rPr>
        <w:t xml:space="preserve"> termodynamiczn</w:t>
      </w:r>
      <w:r w:rsidR="00E7530E" w:rsidRPr="00AD66F2">
        <w:rPr>
          <w:rFonts w:ascii="Arial" w:hAnsi="Arial" w:cs="Arial"/>
          <w:color w:val="auto"/>
          <w:sz w:val="20"/>
          <w:szCs w:val="20"/>
        </w:rPr>
        <w:t>ych</w:t>
      </w:r>
      <w:r w:rsidRPr="00AD66F2">
        <w:rPr>
          <w:rFonts w:ascii="Arial" w:hAnsi="Arial" w:cs="Arial"/>
          <w:color w:val="auto"/>
          <w:sz w:val="20"/>
          <w:szCs w:val="20"/>
        </w:rPr>
        <w:t xml:space="preserve"> płynów i powietrza wilgotnego.</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W</w:t>
      </w:r>
      <w:r w:rsidR="00C24BC6" w:rsidRPr="00AD66F2">
        <w:rPr>
          <w:rFonts w:ascii="Arial" w:hAnsi="Arial" w:cs="Arial"/>
          <w:color w:val="auto"/>
          <w:sz w:val="20"/>
          <w:szCs w:val="20"/>
        </w:rPr>
        <w:t>ykonywanie</w:t>
      </w:r>
      <w:r w:rsidR="00F13235" w:rsidRPr="00AD66F2">
        <w:rPr>
          <w:rFonts w:ascii="Arial" w:hAnsi="Arial" w:cs="Arial"/>
          <w:color w:val="auto"/>
          <w:sz w:val="20"/>
          <w:szCs w:val="20"/>
        </w:rPr>
        <w:t xml:space="preserve"> pomiar</w:t>
      </w:r>
      <w:r w:rsidR="00E7530E" w:rsidRPr="00AD66F2">
        <w:rPr>
          <w:rFonts w:ascii="Arial" w:hAnsi="Arial" w:cs="Arial"/>
          <w:color w:val="auto"/>
          <w:sz w:val="20"/>
          <w:szCs w:val="20"/>
        </w:rPr>
        <w:t>ów</w:t>
      </w:r>
      <w:r w:rsidR="00F13235" w:rsidRPr="00AD66F2">
        <w:rPr>
          <w:rFonts w:ascii="Arial" w:hAnsi="Arial" w:cs="Arial"/>
          <w:color w:val="auto"/>
          <w:sz w:val="20"/>
          <w:szCs w:val="20"/>
        </w:rPr>
        <w:t xml:space="preserve"> </w:t>
      </w:r>
      <w:r w:rsidRPr="00AD66F2">
        <w:rPr>
          <w:rFonts w:ascii="Arial" w:hAnsi="Arial" w:cs="Arial"/>
          <w:color w:val="auto"/>
          <w:sz w:val="20"/>
          <w:szCs w:val="20"/>
        </w:rPr>
        <w:t>związan</w:t>
      </w:r>
      <w:r w:rsidR="00E7530E" w:rsidRPr="00AD66F2">
        <w:rPr>
          <w:rFonts w:ascii="Arial" w:hAnsi="Arial" w:cs="Arial"/>
          <w:color w:val="auto"/>
          <w:sz w:val="20"/>
          <w:szCs w:val="20"/>
        </w:rPr>
        <w:t>ych</w:t>
      </w:r>
      <w:r w:rsidRPr="00AD66F2">
        <w:rPr>
          <w:rFonts w:ascii="Arial" w:hAnsi="Arial" w:cs="Arial"/>
          <w:color w:val="auto"/>
          <w:sz w:val="20"/>
          <w:szCs w:val="20"/>
        </w:rPr>
        <w:t xml:space="preserve"> z uruchomieniem i regulacją instalacji chłodniczych, klimatyzacyjnych i pomp ciepła.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W</w:t>
      </w:r>
      <w:r w:rsidR="00C24BC6" w:rsidRPr="00AD66F2">
        <w:rPr>
          <w:rFonts w:ascii="Arial" w:hAnsi="Arial" w:cs="Arial"/>
          <w:color w:val="auto"/>
          <w:sz w:val="20"/>
          <w:szCs w:val="20"/>
        </w:rPr>
        <w:t>ykonywanie</w:t>
      </w:r>
      <w:r w:rsidRPr="00AD66F2">
        <w:rPr>
          <w:rFonts w:ascii="Arial" w:hAnsi="Arial" w:cs="Arial"/>
          <w:color w:val="auto"/>
          <w:sz w:val="20"/>
          <w:szCs w:val="20"/>
        </w:rPr>
        <w:t xml:space="preserve"> próby szczelności instalacji chłodniczych, klimatyzacyjnych i pomp ciepła.</w:t>
      </w:r>
    </w:p>
    <w:p w:rsidR="00A02241" w:rsidRPr="00AD66F2" w:rsidRDefault="00C24BC6">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bCs/>
          <w:color w:val="auto"/>
          <w:sz w:val="20"/>
          <w:szCs w:val="20"/>
        </w:rPr>
        <w:t>Charakteryzowanie</w:t>
      </w:r>
      <w:r w:rsidR="00A02241" w:rsidRPr="00AD66F2">
        <w:rPr>
          <w:rFonts w:ascii="Arial" w:hAnsi="Arial" w:cs="Arial"/>
          <w:bCs/>
          <w:color w:val="auto"/>
          <w:sz w:val="20"/>
          <w:szCs w:val="20"/>
        </w:rPr>
        <w:t xml:space="preserve"> zakres</w:t>
      </w:r>
      <w:r w:rsidR="00E7530E" w:rsidRPr="00AD66F2">
        <w:rPr>
          <w:rFonts w:ascii="Arial" w:hAnsi="Arial" w:cs="Arial"/>
          <w:bCs/>
          <w:color w:val="auto"/>
          <w:sz w:val="20"/>
          <w:szCs w:val="20"/>
        </w:rPr>
        <w:t>u</w:t>
      </w:r>
      <w:r w:rsidR="00A02241" w:rsidRPr="00AD66F2">
        <w:rPr>
          <w:rFonts w:ascii="Arial" w:hAnsi="Arial" w:cs="Arial"/>
          <w:bCs/>
          <w:color w:val="auto"/>
          <w:sz w:val="20"/>
          <w:szCs w:val="20"/>
        </w:rPr>
        <w:t xml:space="preserve"> i częstotliwoś</w:t>
      </w:r>
      <w:r w:rsidR="00E7530E" w:rsidRPr="00AD66F2">
        <w:rPr>
          <w:rFonts w:ascii="Arial" w:hAnsi="Arial" w:cs="Arial"/>
          <w:bCs/>
          <w:color w:val="auto"/>
          <w:sz w:val="20"/>
          <w:szCs w:val="20"/>
        </w:rPr>
        <w:t>ci</w:t>
      </w:r>
      <w:r w:rsidR="00A02241" w:rsidRPr="00AD66F2">
        <w:rPr>
          <w:rFonts w:ascii="Arial" w:hAnsi="Arial" w:cs="Arial"/>
          <w:bCs/>
          <w:color w:val="auto"/>
          <w:sz w:val="20"/>
          <w:szCs w:val="20"/>
        </w:rPr>
        <w:t xml:space="preserve"> przeglądów technicznych urządzeń i instalacji chłodniczych, klimatyzacyjnych oraz instalacji z pompą ciepła.</w:t>
      </w:r>
    </w:p>
    <w:p w:rsidR="00A02241" w:rsidRPr="00AD66F2" w:rsidRDefault="00C24BC6">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bCs/>
          <w:color w:val="auto"/>
          <w:sz w:val="20"/>
          <w:szCs w:val="20"/>
        </w:rPr>
        <w:t>Charakteryzowanie</w:t>
      </w:r>
      <w:r w:rsidR="00A02241" w:rsidRPr="00AD66F2">
        <w:rPr>
          <w:rFonts w:ascii="Arial" w:hAnsi="Arial" w:cs="Arial"/>
          <w:bCs/>
          <w:color w:val="auto"/>
          <w:sz w:val="20"/>
          <w:szCs w:val="20"/>
        </w:rPr>
        <w:t xml:space="preserve"> metod oceny stanu technicznego urządzeń i instalacji chłodniczych, klimatyzacyjnych oraz instalacji z pompą ciepła.</w:t>
      </w:r>
    </w:p>
    <w:p w:rsidR="00A02241" w:rsidRPr="00AD66F2" w:rsidRDefault="00C24BC6">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color w:val="auto"/>
          <w:sz w:val="20"/>
          <w:szCs w:val="20"/>
        </w:rPr>
        <w:t>Kontrolowanie parametrów</w:t>
      </w:r>
      <w:r w:rsidR="00A02241" w:rsidRPr="00AD66F2">
        <w:rPr>
          <w:rFonts w:ascii="Arial" w:hAnsi="Arial" w:cs="Arial"/>
          <w:color w:val="auto"/>
          <w:sz w:val="20"/>
          <w:szCs w:val="20"/>
        </w:rPr>
        <w:t xml:space="preserve"> pracy urządzeń i instalacji chłodniczych</w:t>
      </w:r>
      <w:r w:rsidR="00A02241" w:rsidRPr="00AD66F2">
        <w:rPr>
          <w:rFonts w:ascii="Arial" w:hAnsi="Arial" w:cs="Arial"/>
          <w:bCs/>
          <w:color w:val="auto"/>
          <w:sz w:val="20"/>
          <w:szCs w:val="20"/>
        </w:rPr>
        <w:t>, klimatyzacyjnych oraz pomp ciepła.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bCs/>
          <w:color w:val="auto"/>
          <w:sz w:val="20"/>
          <w:szCs w:val="20"/>
        </w:rPr>
        <w:t>C</w:t>
      </w:r>
      <w:r w:rsidR="00C24BC6" w:rsidRPr="00AD66F2">
        <w:rPr>
          <w:rFonts w:ascii="Arial" w:hAnsi="Arial" w:cs="Arial"/>
          <w:bCs/>
          <w:color w:val="auto"/>
          <w:sz w:val="20"/>
          <w:szCs w:val="20"/>
        </w:rPr>
        <w:t>harakteryzowanie</w:t>
      </w:r>
      <w:r w:rsidRPr="00AD66F2">
        <w:rPr>
          <w:rFonts w:ascii="Arial" w:hAnsi="Arial" w:cs="Arial"/>
          <w:bCs/>
          <w:color w:val="auto"/>
          <w:sz w:val="20"/>
          <w:szCs w:val="20"/>
        </w:rPr>
        <w:t xml:space="preserve"> funkcj</w:t>
      </w:r>
      <w:r w:rsidR="00E7530E" w:rsidRPr="00AD66F2">
        <w:rPr>
          <w:rFonts w:ascii="Arial" w:hAnsi="Arial" w:cs="Arial"/>
          <w:bCs/>
          <w:color w:val="auto"/>
          <w:sz w:val="20"/>
          <w:szCs w:val="20"/>
        </w:rPr>
        <w:t>i</w:t>
      </w:r>
      <w:r w:rsidRPr="00AD66F2">
        <w:rPr>
          <w:rFonts w:ascii="Arial" w:hAnsi="Arial" w:cs="Arial"/>
          <w:bCs/>
          <w:color w:val="auto"/>
          <w:sz w:val="20"/>
          <w:szCs w:val="20"/>
        </w:rPr>
        <w:t xml:space="preserve"> urządzeń systemu monitoringu oraz automatycznego przesyłania danych dotyczących parametrów pracy instalacji chłodniczych klimatyzacyjnych oraz pomp ciepła.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AD66F2">
        <w:rPr>
          <w:rFonts w:ascii="Arial" w:hAnsi="Arial" w:cs="Arial"/>
          <w:bCs/>
          <w:color w:val="auto"/>
          <w:sz w:val="20"/>
          <w:szCs w:val="20"/>
        </w:rPr>
        <w:t>Dobiera</w:t>
      </w:r>
      <w:r w:rsidR="00C24BC6" w:rsidRPr="00AD66F2">
        <w:rPr>
          <w:rFonts w:ascii="Arial" w:hAnsi="Arial" w:cs="Arial"/>
          <w:bCs/>
          <w:color w:val="auto"/>
          <w:sz w:val="20"/>
          <w:szCs w:val="20"/>
        </w:rPr>
        <w:t>nie narzędzi i przyrząd</w:t>
      </w:r>
      <w:r w:rsidR="00E7530E" w:rsidRPr="00AD66F2">
        <w:rPr>
          <w:rFonts w:ascii="Arial" w:hAnsi="Arial" w:cs="Arial"/>
          <w:bCs/>
          <w:color w:val="auto"/>
          <w:sz w:val="20"/>
          <w:szCs w:val="20"/>
        </w:rPr>
        <w:t>ów</w:t>
      </w:r>
      <w:r w:rsidRPr="00AD66F2">
        <w:rPr>
          <w:rFonts w:ascii="Arial" w:hAnsi="Arial" w:cs="Arial"/>
          <w:bCs/>
          <w:color w:val="auto"/>
          <w:sz w:val="20"/>
          <w:szCs w:val="20"/>
        </w:rPr>
        <w:t xml:space="preserve"> do pomiaru parametrów technicznych urządzeń chłodniczych, klimatyzacyjnych oraz pomp ciepła.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bCs/>
          <w:color w:val="auto"/>
          <w:sz w:val="20"/>
          <w:szCs w:val="20"/>
        </w:rPr>
        <w:t>Przeprowadza</w:t>
      </w:r>
      <w:r w:rsidR="00C24BC6" w:rsidRPr="00AD66F2">
        <w:rPr>
          <w:rFonts w:ascii="Arial" w:hAnsi="Arial" w:cs="Arial"/>
          <w:bCs/>
          <w:color w:val="auto"/>
          <w:sz w:val="20"/>
          <w:szCs w:val="20"/>
        </w:rPr>
        <w:t>nie</w:t>
      </w:r>
      <w:r w:rsidRPr="00AD66F2">
        <w:rPr>
          <w:rFonts w:ascii="Arial" w:hAnsi="Arial" w:cs="Arial"/>
          <w:bCs/>
          <w:color w:val="auto"/>
          <w:sz w:val="20"/>
          <w:szCs w:val="20"/>
        </w:rPr>
        <w:t xml:space="preserve"> na podstawie pomiarów regulacj</w:t>
      </w:r>
      <w:r w:rsidR="00C24BC6" w:rsidRPr="00AD66F2">
        <w:rPr>
          <w:rFonts w:ascii="Arial" w:hAnsi="Arial" w:cs="Arial"/>
          <w:bCs/>
          <w:color w:val="auto"/>
          <w:sz w:val="20"/>
          <w:szCs w:val="20"/>
        </w:rPr>
        <w:t>i</w:t>
      </w:r>
      <w:r w:rsidRPr="00AD66F2">
        <w:rPr>
          <w:rFonts w:ascii="Arial" w:hAnsi="Arial" w:cs="Arial"/>
          <w:bCs/>
          <w:color w:val="auto"/>
          <w:sz w:val="20"/>
          <w:szCs w:val="20"/>
        </w:rPr>
        <w:t xml:space="preserve"> urządzeń i instalacji chłodniczych, klimatyzacyjnych oraz pomp ciepła.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Określa</w:t>
      </w:r>
      <w:r w:rsidR="00C24BC6" w:rsidRPr="00AD66F2">
        <w:rPr>
          <w:rFonts w:ascii="Arial" w:hAnsi="Arial" w:cs="Arial"/>
          <w:color w:val="auto"/>
          <w:sz w:val="20"/>
          <w:szCs w:val="20"/>
        </w:rPr>
        <w:t>nie</w:t>
      </w:r>
      <w:r w:rsidRPr="00AD66F2">
        <w:rPr>
          <w:rFonts w:ascii="Arial" w:hAnsi="Arial" w:cs="Arial"/>
          <w:color w:val="auto"/>
          <w:sz w:val="20"/>
          <w:szCs w:val="20"/>
        </w:rPr>
        <w:t xml:space="preserve"> przyczyn awarii </w:t>
      </w:r>
      <w:r w:rsidRPr="00AD66F2">
        <w:rPr>
          <w:rFonts w:ascii="Arial" w:hAnsi="Arial" w:cs="Arial"/>
          <w:bCs/>
          <w:color w:val="auto"/>
          <w:sz w:val="20"/>
          <w:szCs w:val="20"/>
        </w:rPr>
        <w:t>instalacji i urządzeń chłodniczych, klimatyzacyjnych oraz pomp ciepła.</w:t>
      </w:r>
    </w:p>
    <w:p w:rsidR="00A02241" w:rsidRPr="00AD66F2" w:rsidRDefault="00C24BC6">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Wykonywanie</w:t>
      </w:r>
      <w:r w:rsidR="00A02241" w:rsidRPr="00AD66F2">
        <w:rPr>
          <w:rFonts w:ascii="Arial" w:hAnsi="Arial" w:cs="Arial"/>
          <w:color w:val="auto"/>
          <w:sz w:val="20"/>
          <w:szCs w:val="20"/>
        </w:rPr>
        <w:t xml:space="preserve"> próby szczelności instalacji i urządzeń chłodniczych, klimatyzacyjnych oraz instalacji z pompa ciepła po wykonanej naprawie.</w:t>
      </w:r>
    </w:p>
    <w:p w:rsidR="00A02241" w:rsidRPr="00AD66F2" w:rsidRDefault="00C24BC6">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Charakteryzowanie</w:t>
      </w:r>
      <w:r w:rsidR="00A02241" w:rsidRPr="00AD66F2">
        <w:rPr>
          <w:rFonts w:ascii="Arial" w:hAnsi="Arial" w:cs="Arial"/>
          <w:color w:val="auto"/>
          <w:sz w:val="20"/>
          <w:szCs w:val="20"/>
        </w:rPr>
        <w:t xml:space="preserve"> para</w:t>
      </w:r>
      <w:r w:rsidRPr="00AD66F2">
        <w:rPr>
          <w:rFonts w:ascii="Arial" w:hAnsi="Arial" w:cs="Arial"/>
          <w:color w:val="auto"/>
          <w:sz w:val="20"/>
          <w:szCs w:val="20"/>
        </w:rPr>
        <w:t>metrów powietrza wymaganych</w:t>
      </w:r>
      <w:r w:rsidR="00A02241" w:rsidRPr="00AD66F2">
        <w:rPr>
          <w:rFonts w:ascii="Arial" w:hAnsi="Arial" w:cs="Arial"/>
          <w:color w:val="auto"/>
          <w:sz w:val="20"/>
          <w:szCs w:val="20"/>
        </w:rPr>
        <w:t xml:space="preserve"> w chłodniach i środkach transportu chłodniczego.</w:t>
      </w:r>
    </w:p>
    <w:p w:rsidR="00A02241" w:rsidRPr="00AD66F2" w:rsidRDefault="00C24BC6">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Wykonywanie</w:t>
      </w:r>
      <w:r w:rsidR="00A02241" w:rsidRPr="00AD66F2">
        <w:rPr>
          <w:rFonts w:ascii="Arial" w:hAnsi="Arial" w:cs="Arial"/>
          <w:color w:val="auto"/>
          <w:sz w:val="20"/>
          <w:szCs w:val="20"/>
        </w:rPr>
        <w:t xml:space="preserve"> obliczenia związane</w:t>
      </w:r>
      <w:r w:rsidRPr="00AD66F2">
        <w:rPr>
          <w:rFonts w:ascii="Arial" w:hAnsi="Arial" w:cs="Arial"/>
          <w:color w:val="auto"/>
          <w:sz w:val="20"/>
          <w:szCs w:val="20"/>
        </w:rPr>
        <w:t>go</w:t>
      </w:r>
      <w:r w:rsidR="00A02241" w:rsidRPr="00AD66F2">
        <w:rPr>
          <w:rFonts w:ascii="Arial" w:hAnsi="Arial" w:cs="Arial"/>
          <w:color w:val="auto"/>
          <w:sz w:val="20"/>
          <w:szCs w:val="20"/>
        </w:rPr>
        <w:t xml:space="preserve"> z </w:t>
      </w:r>
      <w:r w:rsidR="00A02241" w:rsidRPr="00AD66F2">
        <w:rPr>
          <w:rFonts w:ascii="Arial" w:hAnsi="Arial" w:cs="Arial"/>
          <w:bCs/>
          <w:color w:val="auto"/>
          <w:sz w:val="20"/>
          <w:szCs w:val="20"/>
        </w:rPr>
        <w:t>instalacją i urządzeniami chłodniczymi, klimatyzacyjnymi i pompami ciepła.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Charakte</w:t>
      </w:r>
      <w:r w:rsidR="00C24BC6" w:rsidRPr="00AD66F2">
        <w:rPr>
          <w:rFonts w:ascii="Arial" w:hAnsi="Arial" w:cs="Arial"/>
          <w:color w:val="auto"/>
          <w:sz w:val="20"/>
          <w:szCs w:val="20"/>
        </w:rPr>
        <w:t>ryzowanie</w:t>
      </w:r>
      <w:r w:rsidRPr="00AD66F2">
        <w:rPr>
          <w:rFonts w:ascii="Arial" w:hAnsi="Arial" w:cs="Arial"/>
          <w:color w:val="auto"/>
          <w:sz w:val="20"/>
          <w:szCs w:val="20"/>
        </w:rPr>
        <w:t xml:space="preserve"> para</w:t>
      </w:r>
      <w:r w:rsidR="00C24BC6" w:rsidRPr="00AD66F2">
        <w:rPr>
          <w:rFonts w:ascii="Arial" w:hAnsi="Arial" w:cs="Arial"/>
          <w:color w:val="auto"/>
          <w:sz w:val="20"/>
          <w:szCs w:val="20"/>
        </w:rPr>
        <w:t>metrów</w:t>
      </w:r>
      <w:r w:rsidRPr="00AD66F2">
        <w:rPr>
          <w:rFonts w:ascii="Arial" w:hAnsi="Arial" w:cs="Arial"/>
          <w:color w:val="auto"/>
          <w:sz w:val="20"/>
          <w:szCs w:val="20"/>
        </w:rPr>
        <w:t xml:space="preserve"> powietr</w:t>
      </w:r>
      <w:r w:rsidR="00C24BC6" w:rsidRPr="00AD66F2">
        <w:rPr>
          <w:rFonts w:ascii="Arial" w:hAnsi="Arial" w:cs="Arial"/>
          <w:color w:val="auto"/>
          <w:sz w:val="20"/>
          <w:szCs w:val="20"/>
        </w:rPr>
        <w:t>za wymaganych</w:t>
      </w:r>
      <w:r w:rsidRPr="00AD66F2">
        <w:rPr>
          <w:rFonts w:ascii="Arial" w:hAnsi="Arial" w:cs="Arial"/>
          <w:color w:val="auto"/>
          <w:sz w:val="20"/>
          <w:szCs w:val="20"/>
        </w:rPr>
        <w:t xml:space="preserve"> w </w:t>
      </w:r>
      <w:r w:rsidRPr="00AD66F2">
        <w:rPr>
          <w:rFonts w:ascii="Arial" w:hAnsi="Arial" w:cs="Arial"/>
          <w:bCs/>
          <w:color w:val="auto"/>
          <w:sz w:val="20"/>
          <w:szCs w:val="20"/>
        </w:rPr>
        <w:t>pomieszczeniach klimatyzowanych.</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C</w:t>
      </w:r>
      <w:r w:rsidR="00C24BC6" w:rsidRPr="00AD66F2">
        <w:rPr>
          <w:rFonts w:ascii="Arial" w:hAnsi="Arial" w:cs="Arial"/>
          <w:color w:val="auto"/>
          <w:sz w:val="20"/>
          <w:szCs w:val="20"/>
        </w:rPr>
        <w:t>harakteryzowanie metod</w:t>
      </w:r>
      <w:r w:rsidRPr="00AD66F2">
        <w:rPr>
          <w:rFonts w:ascii="Arial" w:hAnsi="Arial" w:cs="Arial"/>
          <w:color w:val="auto"/>
          <w:sz w:val="20"/>
          <w:szCs w:val="20"/>
        </w:rPr>
        <w:t xml:space="preserve"> obróbki powietrza.</w:t>
      </w:r>
    </w:p>
    <w:p w:rsidR="00A02241" w:rsidRPr="00AD66F2" w:rsidRDefault="00A02241">
      <w:pPr>
        <w:pStyle w:val="Akapitzlist1"/>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AD66F2">
        <w:rPr>
          <w:rFonts w:ascii="Arial" w:hAnsi="Arial" w:cs="Arial"/>
          <w:color w:val="auto"/>
          <w:sz w:val="20"/>
          <w:szCs w:val="20"/>
        </w:rPr>
        <w:t>W</w:t>
      </w:r>
      <w:r w:rsidR="00C24BC6" w:rsidRPr="00AD66F2">
        <w:rPr>
          <w:rFonts w:ascii="Arial" w:hAnsi="Arial" w:cs="Arial"/>
          <w:color w:val="auto"/>
          <w:sz w:val="20"/>
          <w:szCs w:val="20"/>
        </w:rPr>
        <w:t>ykonywanie obliczeń związanych</w:t>
      </w:r>
      <w:r w:rsidRPr="00AD66F2">
        <w:rPr>
          <w:rFonts w:ascii="Arial" w:hAnsi="Arial" w:cs="Arial"/>
          <w:color w:val="auto"/>
          <w:sz w:val="20"/>
          <w:szCs w:val="20"/>
        </w:rPr>
        <w:t xml:space="preserve"> z </w:t>
      </w:r>
      <w:r w:rsidRPr="00AD66F2">
        <w:rPr>
          <w:rFonts w:ascii="Arial" w:hAnsi="Arial" w:cs="Arial"/>
          <w:bCs/>
          <w:color w:val="auto"/>
          <w:sz w:val="20"/>
          <w:szCs w:val="20"/>
        </w:rPr>
        <w:t>instalacją i urządzeniami klimatyzacyjnymi.</w:t>
      </w:r>
    </w:p>
    <w:p w:rsidR="00A02241"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71838" w:rsidRDefault="00D718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71838" w:rsidRDefault="00D718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71838" w:rsidRPr="00AD66F2" w:rsidRDefault="00D718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E6CCE" w:rsidRPr="00AD66F2"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lastRenderedPageBreak/>
        <w:t>Cele operacyjne</w:t>
      </w:r>
    </w:p>
    <w:p w:rsidR="008E6CCE" w:rsidRPr="00A9482F" w:rsidRDefault="008E6CCE" w:rsidP="00A9482F">
      <w:pPr>
        <w:spacing w:line="360" w:lineRule="auto"/>
        <w:jc w:val="both"/>
        <w:rPr>
          <w:rFonts w:ascii="Arial" w:hAnsi="Arial" w:cs="Arial"/>
          <w:sz w:val="20"/>
          <w:szCs w:val="20"/>
        </w:rPr>
      </w:pPr>
      <w:r w:rsidRPr="00AD66F2">
        <w:rPr>
          <w:rFonts w:ascii="Arial" w:hAnsi="Arial" w:cs="Arial"/>
          <w:b/>
          <w:sz w:val="20"/>
          <w:szCs w:val="20"/>
        </w:rPr>
        <w:t>Uczeń potrafi:</w:t>
      </w:r>
    </w:p>
    <w:p w:rsidR="00A02241" w:rsidRPr="00AD66F2" w:rsidRDefault="004F04E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za</w:t>
      </w:r>
      <w:r w:rsidR="00A02241" w:rsidRPr="00AD66F2">
        <w:rPr>
          <w:rFonts w:ascii="Arial" w:hAnsi="Arial" w:cs="Arial"/>
          <w:color w:val="auto"/>
          <w:sz w:val="20"/>
          <w:szCs w:val="20"/>
        </w:rPr>
        <w:t>stos</w:t>
      </w:r>
      <w:r w:rsidRPr="00AD66F2">
        <w:rPr>
          <w:rFonts w:ascii="Arial" w:hAnsi="Arial" w:cs="Arial"/>
          <w:color w:val="auto"/>
          <w:sz w:val="20"/>
          <w:szCs w:val="20"/>
        </w:rPr>
        <w:t>ować</w:t>
      </w:r>
      <w:r w:rsidR="00A02241" w:rsidRPr="00AD66F2">
        <w:rPr>
          <w:rFonts w:ascii="Arial" w:hAnsi="Arial" w:cs="Arial"/>
          <w:color w:val="auto"/>
          <w:sz w:val="20"/>
          <w:szCs w:val="20"/>
        </w:rPr>
        <w:t xml:space="preserve"> w praktyce prawa, wzory i dane zawarte w tablicach w celu wykonania obliczeń wytrzymałościowych niezbędnych podczas montażu urządzeń i instalacji,</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wykon</w:t>
      </w:r>
      <w:r w:rsidR="004F04ED" w:rsidRPr="00AD66F2">
        <w:rPr>
          <w:rFonts w:ascii="Arial" w:hAnsi="Arial" w:cs="Arial"/>
          <w:color w:val="auto"/>
          <w:sz w:val="20"/>
          <w:szCs w:val="20"/>
        </w:rPr>
        <w:t>ywać</w:t>
      </w:r>
      <w:r w:rsidRPr="00AD66F2">
        <w:rPr>
          <w:rFonts w:ascii="Arial" w:hAnsi="Arial" w:cs="Arial"/>
          <w:color w:val="auto"/>
          <w:sz w:val="20"/>
          <w:szCs w:val="20"/>
        </w:rPr>
        <w:t xml:space="preserve"> obliczenia wytrzymałości konstrukcji wsporczych i systemów mocowania </w:t>
      </w:r>
      <w:r w:rsidR="00E851FD" w:rsidRPr="00AD66F2">
        <w:rPr>
          <w:rFonts w:ascii="Arial" w:hAnsi="Arial" w:cs="Arial"/>
          <w:color w:val="auto"/>
          <w:sz w:val="20"/>
          <w:szCs w:val="20"/>
        </w:rPr>
        <w:t>–</w:t>
      </w:r>
      <w:r w:rsidRPr="00AD66F2">
        <w:rPr>
          <w:rFonts w:ascii="Arial" w:hAnsi="Arial" w:cs="Arial"/>
          <w:color w:val="auto"/>
          <w:sz w:val="20"/>
          <w:szCs w:val="20"/>
        </w:rPr>
        <w:t xml:space="preserve"> statyczne,</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wykonywać</w:t>
      </w:r>
      <w:r w:rsidR="00A02241" w:rsidRPr="00AD66F2">
        <w:rPr>
          <w:rFonts w:ascii="Arial" w:hAnsi="Arial" w:cs="Arial"/>
          <w:color w:val="auto"/>
          <w:sz w:val="20"/>
          <w:szCs w:val="20"/>
        </w:rPr>
        <w:t xml:space="preserve"> obliczenia wytrzymałościowe konstrukcji wsporczych i systemów mocowania </w:t>
      </w:r>
      <w:r w:rsidR="00E851FD" w:rsidRPr="00AD66F2">
        <w:rPr>
          <w:rFonts w:ascii="Arial" w:hAnsi="Arial" w:cs="Arial"/>
          <w:color w:val="auto"/>
          <w:sz w:val="20"/>
          <w:szCs w:val="20"/>
        </w:rPr>
        <w:t>–</w:t>
      </w:r>
      <w:r w:rsidR="00A02241" w:rsidRPr="00AD66F2">
        <w:rPr>
          <w:rFonts w:ascii="Arial" w:hAnsi="Arial" w:cs="Arial"/>
          <w:color w:val="auto"/>
          <w:sz w:val="20"/>
          <w:szCs w:val="20"/>
        </w:rPr>
        <w:t xml:space="preserve"> dynamiczne,</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posługiwać</w:t>
      </w:r>
      <w:r w:rsidR="00A02241" w:rsidRPr="00AD66F2">
        <w:rPr>
          <w:rFonts w:ascii="Arial" w:hAnsi="Arial" w:cs="Arial"/>
          <w:color w:val="auto"/>
          <w:sz w:val="20"/>
          <w:szCs w:val="20"/>
        </w:rPr>
        <w:t xml:space="preserve"> się terminologią z zakresu termodynamiki i wymiany ciepła,</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charakteryzować</w:t>
      </w:r>
      <w:r w:rsidR="00A02241" w:rsidRPr="00AD66F2">
        <w:rPr>
          <w:rFonts w:ascii="Arial" w:hAnsi="Arial" w:cs="Arial"/>
          <w:color w:val="auto"/>
          <w:sz w:val="20"/>
          <w:szCs w:val="20"/>
        </w:rPr>
        <w:t xml:space="preserve"> właściwości gazów i czynników chłodniczych,</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charakteryzować</w:t>
      </w:r>
      <w:r w:rsidR="00A02241" w:rsidRPr="00AD66F2">
        <w:rPr>
          <w:rFonts w:ascii="Arial" w:hAnsi="Arial" w:cs="Arial"/>
          <w:color w:val="auto"/>
          <w:sz w:val="20"/>
          <w:szCs w:val="20"/>
        </w:rPr>
        <w:t xml:space="preserve"> właściwości powietrza suchego i wilgotnego,</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dobiera</w:t>
      </w:r>
      <w:r w:rsidR="004F04ED" w:rsidRPr="00AD66F2">
        <w:rPr>
          <w:rFonts w:ascii="Arial" w:hAnsi="Arial" w:cs="Arial"/>
          <w:color w:val="auto"/>
          <w:sz w:val="20"/>
          <w:szCs w:val="20"/>
        </w:rPr>
        <w:t>ć</w:t>
      </w:r>
      <w:r w:rsidRPr="00AD66F2">
        <w:rPr>
          <w:rFonts w:ascii="Arial" w:hAnsi="Arial" w:cs="Arial"/>
          <w:color w:val="auto"/>
          <w:sz w:val="20"/>
          <w:szCs w:val="20"/>
        </w:rPr>
        <w:t xml:space="preserve"> parametry powietrza w pomieszczeniach w celu zapewnienia komfortu cieplnego ludzi i dla potrzeb technologii wytwarzania oraz transportu,</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umieszcza</w:t>
      </w:r>
      <w:r w:rsidR="004F04ED" w:rsidRPr="00AD66F2">
        <w:rPr>
          <w:rFonts w:ascii="Arial" w:hAnsi="Arial" w:cs="Arial"/>
          <w:color w:val="auto"/>
          <w:sz w:val="20"/>
          <w:szCs w:val="20"/>
        </w:rPr>
        <w:t>ć</w:t>
      </w:r>
      <w:r w:rsidRPr="00AD66F2">
        <w:rPr>
          <w:rFonts w:ascii="Arial" w:hAnsi="Arial" w:cs="Arial"/>
          <w:color w:val="auto"/>
          <w:sz w:val="20"/>
          <w:szCs w:val="20"/>
        </w:rPr>
        <w:t xml:space="preserve"> procesy termodynamiczne na wykresie (i-x) tzw. „Mol</w:t>
      </w:r>
      <w:r w:rsidR="00277297" w:rsidRPr="00AD66F2">
        <w:rPr>
          <w:rFonts w:ascii="Arial" w:hAnsi="Arial" w:cs="Arial"/>
          <w:color w:val="auto"/>
          <w:sz w:val="20"/>
          <w:szCs w:val="20"/>
        </w:rPr>
        <w:t>l</w:t>
      </w:r>
      <w:r w:rsidRPr="00AD66F2">
        <w:rPr>
          <w:rFonts w:ascii="Arial" w:hAnsi="Arial" w:cs="Arial"/>
          <w:color w:val="auto"/>
          <w:sz w:val="20"/>
          <w:szCs w:val="20"/>
        </w:rPr>
        <w:t>iera”,</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wykonywać</w:t>
      </w:r>
      <w:r w:rsidR="00A02241" w:rsidRPr="00AD66F2">
        <w:rPr>
          <w:rFonts w:ascii="Arial" w:hAnsi="Arial" w:cs="Arial"/>
          <w:color w:val="auto"/>
          <w:sz w:val="20"/>
          <w:szCs w:val="20"/>
        </w:rPr>
        <w:t xml:space="preserve"> obliczenia cieplne obiegów chłodniczych,</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wyznacza</w:t>
      </w:r>
      <w:r w:rsidR="004F04ED" w:rsidRPr="00AD66F2">
        <w:rPr>
          <w:rFonts w:ascii="Arial" w:hAnsi="Arial" w:cs="Arial"/>
          <w:color w:val="auto"/>
          <w:sz w:val="20"/>
          <w:szCs w:val="20"/>
        </w:rPr>
        <w:t>ć</w:t>
      </w:r>
      <w:r w:rsidRPr="00AD66F2">
        <w:rPr>
          <w:rFonts w:ascii="Arial" w:hAnsi="Arial" w:cs="Arial"/>
          <w:color w:val="auto"/>
          <w:sz w:val="20"/>
          <w:szCs w:val="20"/>
        </w:rPr>
        <w:t xml:space="preserve"> obiegi chłodnicze na wykresie log p-h (logarytm ciśnienia-entalpia) dla czynników chłodniczych,</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wykonywać</w:t>
      </w:r>
      <w:r w:rsidR="00A02241" w:rsidRPr="00AD66F2">
        <w:rPr>
          <w:rFonts w:ascii="Arial" w:hAnsi="Arial" w:cs="Arial"/>
          <w:color w:val="auto"/>
          <w:sz w:val="20"/>
          <w:szCs w:val="20"/>
        </w:rPr>
        <w:t xml:space="preserve"> obliczenia zysków ciepła w pomieszczeniach chłodzonych,</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oblicza</w:t>
      </w:r>
      <w:r w:rsidR="004F04ED" w:rsidRPr="00AD66F2">
        <w:rPr>
          <w:rFonts w:ascii="Arial" w:hAnsi="Arial" w:cs="Arial"/>
          <w:color w:val="auto"/>
          <w:sz w:val="20"/>
          <w:szCs w:val="20"/>
        </w:rPr>
        <w:t>ć</w:t>
      </w:r>
      <w:r w:rsidRPr="00AD66F2">
        <w:rPr>
          <w:rFonts w:ascii="Arial" w:hAnsi="Arial" w:cs="Arial"/>
          <w:color w:val="auto"/>
          <w:sz w:val="20"/>
          <w:szCs w:val="20"/>
        </w:rPr>
        <w:t xml:space="preserve"> parametry charakteryzujące przepływ płynów,</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oblicza</w:t>
      </w:r>
      <w:r w:rsidR="004F04ED" w:rsidRPr="00AD66F2">
        <w:rPr>
          <w:rFonts w:ascii="Arial" w:hAnsi="Arial" w:cs="Arial"/>
          <w:color w:val="auto"/>
          <w:sz w:val="20"/>
          <w:szCs w:val="20"/>
        </w:rPr>
        <w:t>ć</w:t>
      </w:r>
      <w:r w:rsidRPr="00AD66F2">
        <w:rPr>
          <w:rFonts w:ascii="Arial" w:hAnsi="Arial" w:cs="Arial"/>
          <w:color w:val="auto"/>
          <w:sz w:val="20"/>
          <w:szCs w:val="20"/>
        </w:rPr>
        <w:t xml:space="preserve"> zapotrzebowanie na moc cieplną wymienników ciepła oraz wydajność sprężarek instalacji i urządzeń chłodniczych,</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rozróżnia</w:t>
      </w:r>
      <w:r w:rsidR="004F04ED" w:rsidRPr="00AD66F2">
        <w:rPr>
          <w:rFonts w:ascii="Arial" w:hAnsi="Arial" w:cs="Arial"/>
          <w:color w:val="auto"/>
          <w:sz w:val="20"/>
          <w:szCs w:val="20"/>
        </w:rPr>
        <w:t>ć</w:t>
      </w:r>
      <w:r w:rsidRPr="00AD66F2">
        <w:rPr>
          <w:rFonts w:ascii="Arial" w:hAnsi="Arial" w:cs="Arial"/>
          <w:color w:val="auto"/>
          <w:sz w:val="20"/>
          <w:szCs w:val="20"/>
        </w:rPr>
        <w:t xml:space="preserve"> narzędzia i przyrządy do pomiaru parametrów technicznych urządzeń chłodniczych, klimatyzacyjnych oraz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charakteryz</w:t>
      </w:r>
      <w:r w:rsidR="004F04ED" w:rsidRPr="00AD66F2">
        <w:rPr>
          <w:rFonts w:ascii="Arial" w:hAnsi="Arial" w:cs="Arial"/>
          <w:color w:val="auto"/>
          <w:sz w:val="20"/>
          <w:szCs w:val="20"/>
        </w:rPr>
        <w:t>ować</w:t>
      </w:r>
      <w:r w:rsidRPr="00AD66F2">
        <w:rPr>
          <w:rFonts w:ascii="Arial" w:hAnsi="Arial" w:cs="Arial"/>
          <w:color w:val="auto"/>
          <w:sz w:val="20"/>
          <w:szCs w:val="20"/>
        </w:rPr>
        <w:t xml:space="preserve"> cechy i właściwości przyrządów pomiarowych,</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dobiera</w:t>
      </w:r>
      <w:r w:rsidR="004F04ED" w:rsidRPr="00AD66F2">
        <w:rPr>
          <w:rFonts w:ascii="Arial" w:hAnsi="Arial" w:cs="Arial"/>
          <w:color w:val="auto"/>
          <w:sz w:val="20"/>
          <w:szCs w:val="20"/>
        </w:rPr>
        <w:t>ć</w:t>
      </w:r>
      <w:r w:rsidRPr="00AD66F2">
        <w:rPr>
          <w:rFonts w:ascii="Arial" w:hAnsi="Arial" w:cs="Arial"/>
          <w:color w:val="auto"/>
          <w:sz w:val="20"/>
          <w:szCs w:val="20"/>
        </w:rPr>
        <w:t xml:space="preserve"> metodę pomiaru do oceny wybranych parametrów technicznych pracy urządzenia chłodniczych, klimatyzacyjnych oraz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błąd pomiaru i dopuszczalne odchyłki parametrów gwarantujące poprawną pracę urządzeń,</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rozpoznawać</w:t>
      </w:r>
      <w:r w:rsidR="00A02241" w:rsidRPr="00AD66F2">
        <w:rPr>
          <w:rFonts w:ascii="Arial" w:hAnsi="Arial" w:cs="Arial"/>
          <w:color w:val="auto"/>
          <w:sz w:val="20"/>
          <w:szCs w:val="20"/>
        </w:rPr>
        <w:t xml:space="preserve"> układy zasilania, sterowania i zabezpieczeń wykorzystywane w instalacjach chłodniczych, klimatyzacyjnych i pomp ciepła,</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charakteryzować</w:t>
      </w:r>
      <w:r w:rsidR="00A02241" w:rsidRPr="00AD66F2">
        <w:rPr>
          <w:rFonts w:ascii="Arial" w:hAnsi="Arial" w:cs="Arial"/>
          <w:color w:val="auto"/>
          <w:sz w:val="20"/>
          <w:szCs w:val="20"/>
        </w:rPr>
        <w:t xml:space="preserve"> elementy stosowane w układach zasilania, sterowania i zabezpieczeń instalacji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funkcje zabezpieczeń elektrycznych w instalacjach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funkcje układów automatycznej regulacji stosowanych w instalacjach chłodniczych, klimatyzacyjnych i pomp ciepła,</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 xml:space="preserve">wykonywać </w:t>
      </w:r>
      <w:r w:rsidR="00A02241" w:rsidRPr="00AD66F2">
        <w:rPr>
          <w:rFonts w:ascii="Arial" w:hAnsi="Arial" w:cs="Arial"/>
          <w:color w:val="auto"/>
          <w:sz w:val="20"/>
          <w:szCs w:val="20"/>
        </w:rPr>
        <w:t>czynności pomiarowe związane z montażem układów zasilania, sterowania oraz zabezpieczeń stosowanych w instalacjach chłodniczych, klimatyzacyjnych i pomp ciepła,</w:t>
      </w:r>
    </w:p>
    <w:p w:rsidR="00A02241" w:rsidRPr="00AD66F2" w:rsidRDefault="004F04ED">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lastRenderedPageBreak/>
        <w:t>charakteryzować</w:t>
      </w:r>
      <w:r w:rsidR="00A02241" w:rsidRPr="00AD66F2">
        <w:rPr>
          <w:rFonts w:ascii="Arial" w:hAnsi="Arial" w:cs="Arial"/>
          <w:color w:val="auto"/>
          <w:sz w:val="20"/>
          <w:szCs w:val="20"/>
        </w:rPr>
        <w:t xml:space="preserve"> metody wykonywania prób szczelności i wydajności instalacji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zasady i warunki w jakich przeprowadza się próby szczelności instalacji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przeprowadza</w:t>
      </w:r>
      <w:r w:rsidR="004F04ED" w:rsidRPr="00AD66F2">
        <w:rPr>
          <w:rFonts w:ascii="Arial" w:hAnsi="Arial" w:cs="Arial"/>
          <w:color w:val="auto"/>
          <w:sz w:val="20"/>
          <w:szCs w:val="20"/>
        </w:rPr>
        <w:t>ć</w:t>
      </w:r>
      <w:r w:rsidRPr="00AD66F2">
        <w:rPr>
          <w:rFonts w:ascii="Arial" w:hAnsi="Arial" w:cs="Arial"/>
          <w:color w:val="auto"/>
          <w:sz w:val="20"/>
          <w:szCs w:val="20"/>
        </w:rPr>
        <w:t xml:space="preserve"> próby szczelności instalacji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czynności kontrolno-pomiarowe wymagane przed uruchomieniem instalacji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przeprowadza</w:t>
      </w:r>
      <w:r w:rsidR="004F04ED" w:rsidRPr="00AD66F2">
        <w:rPr>
          <w:rFonts w:ascii="Arial" w:hAnsi="Arial" w:cs="Arial"/>
          <w:color w:val="auto"/>
          <w:sz w:val="20"/>
          <w:szCs w:val="20"/>
        </w:rPr>
        <w:t>ć</w:t>
      </w:r>
      <w:r w:rsidRPr="00AD66F2">
        <w:rPr>
          <w:rFonts w:ascii="Arial" w:hAnsi="Arial" w:cs="Arial"/>
          <w:color w:val="auto"/>
          <w:sz w:val="20"/>
          <w:szCs w:val="20"/>
        </w:rPr>
        <w:t xml:space="preserve"> czynności kontrolno-pomiarowe, próby końcowe i sprawdzenia,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przeprowadza</w:t>
      </w:r>
      <w:r w:rsidR="004F04ED" w:rsidRPr="00AD66F2">
        <w:rPr>
          <w:rFonts w:ascii="Arial" w:hAnsi="Arial" w:cs="Arial"/>
          <w:color w:val="auto"/>
          <w:sz w:val="20"/>
          <w:szCs w:val="20"/>
        </w:rPr>
        <w:t>ć</w:t>
      </w:r>
      <w:r w:rsidRPr="00AD66F2">
        <w:rPr>
          <w:rFonts w:ascii="Arial" w:hAnsi="Arial" w:cs="Arial"/>
          <w:color w:val="auto"/>
          <w:sz w:val="20"/>
          <w:szCs w:val="20"/>
        </w:rPr>
        <w:t xml:space="preserve"> próbne uruchomienie urządzeń i instalacji chłodniczych, klimatyzacyjnych i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przeprowadza</w:t>
      </w:r>
      <w:r w:rsidR="004F04ED" w:rsidRPr="00AD66F2">
        <w:rPr>
          <w:rFonts w:ascii="Arial" w:hAnsi="Arial" w:cs="Arial"/>
          <w:color w:val="auto"/>
          <w:sz w:val="20"/>
          <w:szCs w:val="20"/>
        </w:rPr>
        <w:t>ć</w:t>
      </w:r>
      <w:r w:rsidRPr="00AD66F2">
        <w:rPr>
          <w:rFonts w:ascii="Arial" w:hAnsi="Arial" w:cs="Arial"/>
          <w:color w:val="auto"/>
          <w:sz w:val="20"/>
          <w:szCs w:val="20"/>
        </w:rPr>
        <w:t xml:space="preserve"> okresowe kontrole parametrów pracy urządzeń i instalacji chłodniczych, klimatyzacyjnych oraz instalacji z pompą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funkcje urządzeń systemu monitoringu oraz automatycznego przesyłania danych dotyczących parametrów pracy instalacji chłodniczych, klimatyzacyjnych oraz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określa</w:t>
      </w:r>
      <w:r w:rsidR="004F04ED" w:rsidRPr="00AD66F2">
        <w:rPr>
          <w:rFonts w:ascii="Arial" w:hAnsi="Arial" w:cs="Arial"/>
          <w:color w:val="auto"/>
          <w:sz w:val="20"/>
          <w:szCs w:val="20"/>
        </w:rPr>
        <w:t>ć</w:t>
      </w:r>
      <w:r w:rsidRPr="00AD66F2">
        <w:rPr>
          <w:rFonts w:ascii="Arial" w:hAnsi="Arial" w:cs="Arial"/>
          <w:color w:val="auto"/>
          <w:sz w:val="20"/>
          <w:szCs w:val="20"/>
        </w:rPr>
        <w:t xml:space="preserve"> nieprawidłowości w pracy urządzeń i instalacji chłodniczych, klimatyzacyjnych oraz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charakteryz</w:t>
      </w:r>
      <w:r w:rsidR="004F04ED" w:rsidRPr="00AD66F2">
        <w:rPr>
          <w:rFonts w:ascii="Arial" w:hAnsi="Arial" w:cs="Arial"/>
          <w:color w:val="auto"/>
          <w:sz w:val="20"/>
          <w:szCs w:val="20"/>
        </w:rPr>
        <w:t>ować</w:t>
      </w:r>
      <w:r w:rsidRPr="00AD66F2">
        <w:rPr>
          <w:rFonts w:ascii="Arial" w:hAnsi="Arial" w:cs="Arial"/>
          <w:color w:val="auto"/>
          <w:sz w:val="20"/>
          <w:szCs w:val="20"/>
        </w:rPr>
        <w:t xml:space="preserve"> przyczyny awarii urządzeń i instalacji chłodniczych, klimatyzacyjnych oraz pomp ciepła,</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wyjaśnia</w:t>
      </w:r>
      <w:r w:rsidR="005367EF" w:rsidRPr="00AD66F2">
        <w:rPr>
          <w:rFonts w:ascii="Arial" w:hAnsi="Arial" w:cs="Arial"/>
          <w:color w:val="auto"/>
          <w:sz w:val="20"/>
          <w:szCs w:val="20"/>
        </w:rPr>
        <w:t>ć</w:t>
      </w:r>
      <w:r w:rsidRPr="00AD66F2">
        <w:rPr>
          <w:rFonts w:ascii="Arial" w:hAnsi="Arial" w:cs="Arial"/>
          <w:color w:val="auto"/>
          <w:sz w:val="20"/>
          <w:szCs w:val="20"/>
        </w:rPr>
        <w:t xml:space="preserve"> działanie urządzeń systemu monitoringu,</w:t>
      </w:r>
    </w:p>
    <w:p w:rsidR="00A02241" w:rsidRPr="00AD66F2" w:rsidRDefault="00A02241">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wprowadza</w:t>
      </w:r>
      <w:r w:rsidR="005367EF" w:rsidRPr="00AD66F2">
        <w:rPr>
          <w:rFonts w:ascii="Arial" w:hAnsi="Arial" w:cs="Arial"/>
          <w:color w:val="auto"/>
          <w:sz w:val="20"/>
          <w:szCs w:val="20"/>
        </w:rPr>
        <w:t>ć</w:t>
      </w:r>
      <w:r w:rsidRPr="00AD66F2">
        <w:rPr>
          <w:rFonts w:ascii="Arial" w:hAnsi="Arial" w:cs="Arial"/>
          <w:color w:val="auto"/>
          <w:sz w:val="20"/>
          <w:szCs w:val="20"/>
        </w:rPr>
        <w:t xml:space="preserve"> wartości parametrów do pamięci urządzeń w systemach monitoringu oraz automatycznego przesyłania danych dotyczących parametrów pracy instalacji chłodniczych, klimatyzacyjnych oraz pomp ciepła,</w:t>
      </w:r>
    </w:p>
    <w:p w:rsidR="00A02241" w:rsidRPr="00AD66F2" w:rsidRDefault="005367EF">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color w:val="auto"/>
          <w:sz w:val="20"/>
          <w:szCs w:val="20"/>
        </w:rPr>
        <w:t xml:space="preserve"> m</w:t>
      </w:r>
      <w:r w:rsidR="00A02241" w:rsidRPr="00AD66F2">
        <w:rPr>
          <w:rFonts w:ascii="Arial" w:hAnsi="Arial" w:cs="Arial"/>
          <w:color w:val="auto"/>
          <w:sz w:val="20"/>
          <w:szCs w:val="20"/>
        </w:rPr>
        <w:t>onitorować działanie urządzeń chłodniczych</w:t>
      </w:r>
      <w:r w:rsidR="00A02241" w:rsidRPr="00AD66F2">
        <w:rPr>
          <w:rFonts w:ascii="Arial" w:hAnsi="Arial" w:cs="Arial"/>
          <w:bCs/>
          <w:color w:val="auto"/>
          <w:sz w:val="20"/>
          <w:szCs w:val="20"/>
        </w:rPr>
        <w:t>, klimatyzacyjnych oraz pomp ciepła,</w:t>
      </w:r>
    </w:p>
    <w:p w:rsidR="00A02241" w:rsidRPr="00AD66F2" w:rsidRDefault="00D31130">
      <w:pPr>
        <w:pStyle w:val="Akapitzlist1"/>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D66F2">
        <w:rPr>
          <w:rFonts w:ascii="Arial" w:hAnsi="Arial" w:cs="Arial"/>
          <w:bCs/>
          <w:color w:val="auto"/>
          <w:sz w:val="20"/>
          <w:szCs w:val="20"/>
        </w:rPr>
        <w:t>g</w:t>
      </w:r>
      <w:r w:rsidR="005367EF" w:rsidRPr="00AD66F2">
        <w:rPr>
          <w:rFonts w:ascii="Arial" w:hAnsi="Arial" w:cs="Arial"/>
          <w:bCs/>
          <w:color w:val="auto"/>
          <w:sz w:val="20"/>
          <w:szCs w:val="20"/>
        </w:rPr>
        <w:t>enerować,</w:t>
      </w:r>
      <w:r w:rsidR="00A02241" w:rsidRPr="00AD66F2">
        <w:rPr>
          <w:rFonts w:ascii="Arial" w:hAnsi="Arial" w:cs="Arial"/>
          <w:bCs/>
          <w:color w:val="auto"/>
          <w:sz w:val="20"/>
          <w:szCs w:val="20"/>
        </w:rPr>
        <w:t xml:space="preserve"> interpret</w:t>
      </w:r>
      <w:r w:rsidR="005367EF" w:rsidRPr="00AD66F2">
        <w:rPr>
          <w:rFonts w:ascii="Arial" w:hAnsi="Arial" w:cs="Arial"/>
          <w:bCs/>
          <w:color w:val="auto"/>
          <w:sz w:val="20"/>
          <w:szCs w:val="20"/>
        </w:rPr>
        <w:t>ować</w:t>
      </w:r>
      <w:r w:rsidR="00A02241" w:rsidRPr="00AD66F2">
        <w:rPr>
          <w:rFonts w:ascii="Arial" w:hAnsi="Arial" w:cs="Arial"/>
          <w:bCs/>
          <w:color w:val="auto"/>
          <w:sz w:val="20"/>
          <w:szCs w:val="20"/>
        </w:rPr>
        <w:t xml:space="preserve">, </w:t>
      </w:r>
      <w:r w:rsidR="005367EF" w:rsidRPr="00AD66F2">
        <w:rPr>
          <w:rFonts w:ascii="Arial" w:hAnsi="Arial" w:cs="Arial"/>
          <w:bCs/>
          <w:color w:val="auto"/>
          <w:sz w:val="20"/>
          <w:szCs w:val="20"/>
        </w:rPr>
        <w:t>analizować</w:t>
      </w:r>
      <w:r w:rsidR="00A02241" w:rsidRPr="00AD66F2">
        <w:rPr>
          <w:rFonts w:ascii="Arial" w:hAnsi="Arial" w:cs="Arial"/>
          <w:bCs/>
          <w:color w:val="auto"/>
          <w:sz w:val="20"/>
          <w:szCs w:val="20"/>
        </w:rPr>
        <w:t xml:space="preserve"> i opracow</w:t>
      </w:r>
      <w:r w:rsidR="005367EF" w:rsidRPr="00AD66F2">
        <w:rPr>
          <w:rFonts w:ascii="Arial" w:hAnsi="Arial" w:cs="Arial"/>
          <w:bCs/>
          <w:color w:val="auto"/>
          <w:sz w:val="20"/>
          <w:szCs w:val="20"/>
        </w:rPr>
        <w:t>ać</w:t>
      </w:r>
      <w:r w:rsidR="00A02241" w:rsidRPr="00AD66F2">
        <w:rPr>
          <w:rFonts w:ascii="Arial" w:hAnsi="Arial" w:cs="Arial"/>
          <w:bCs/>
          <w:color w:val="auto"/>
          <w:sz w:val="20"/>
          <w:szCs w:val="20"/>
        </w:rPr>
        <w:t xml:space="preserve"> raporty dotyczące okresu kontrolnego stanu pracy urządzeń chłodniczych, klimatyzacyjnych oraz pomp ciepła</w:t>
      </w:r>
      <w:r w:rsidR="008E6CCE" w:rsidRPr="00AD66F2">
        <w:rPr>
          <w:rFonts w:ascii="Arial" w:hAnsi="Arial" w:cs="Arial"/>
          <w:bCs/>
          <w:color w:val="auto"/>
          <w:sz w:val="20"/>
          <w:szCs w:val="20"/>
        </w:rPr>
        <w:t>.</w:t>
      </w:r>
    </w:p>
    <w:p w:rsidR="00A02241"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D71838" w:rsidRPr="00AD66F2" w:rsidRDefault="00D71838"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F645F2" w:rsidRPr="00AD66F2" w:rsidRDefault="00F645F2"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AD66F2">
        <w:rPr>
          <w:rFonts w:ascii="Arial" w:hAnsi="Arial" w:cs="Arial"/>
          <w:b/>
          <w:color w:val="auto"/>
          <w:sz w:val="20"/>
          <w:szCs w:val="20"/>
        </w:rPr>
        <w:t xml:space="preserve">MATERIAŁ NAUCZANIA </w:t>
      </w:r>
      <w:r w:rsidR="00E851FD" w:rsidRPr="00AD66F2">
        <w:rPr>
          <w:rFonts w:ascii="Arial" w:hAnsi="Arial" w:cs="Arial"/>
          <w:b/>
          <w:color w:val="auto"/>
          <w:sz w:val="20"/>
          <w:szCs w:val="20"/>
        </w:rPr>
        <w:t>–</w:t>
      </w:r>
      <w:r w:rsidRPr="00AD66F2">
        <w:rPr>
          <w:rFonts w:ascii="Arial" w:hAnsi="Arial" w:cs="Arial"/>
          <w:b/>
          <w:color w:val="auto"/>
          <w:sz w:val="20"/>
          <w:szCs w:val="20"/>
        </w:rPr>
        <w:t xml:space="preserve"> Pracownia wykonywania obliczeń i pomiarów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F645F2" w:rsidRPr="00D94D3B" w:rsidTr="00F645F2">
        <w:tc>
          <w:tcPr>
            <w:tcW w:w="166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Dział programowy</w:t>
            </w:r>
          </w:p>
        </w:tc>
        <w:tc>
          <w:tcPr>
            <w:tcW w:w="307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Liczba godz.</w:t>
            </w:r>
          </w:p>
        </w:tc>
        <w:tc>
          <w:tcPr>
            <w:tcW w:w="6237" w:type="dxa"/>
            <w:gridSpan w:val="2"/>
          </w:tcPr>
          <w:p w:rsidR="00F645F2" w:rsidRPr="00D94D3B" w:rsidRDefault="00F645F2" w:rsidP="00F645F2">
            <w:pPr>
              <w:jc w:val="center"/>
              <w:rPr>
                <w:rFonts w:ascii="Arial" w:hAnsi="Arial" w:cs="Arial"/>
                <w:color w:val="auto"/>
                <w:sz w:val="20"/>
                <w:szCs w:val="20"/>
              </w:rPr>
            </w:pPr>
            <w:r w:rsidRPr="00D94D3B">
              <w:rPr>
                <w:rFonts w:ascii="Arial" w:hAnsi="Arial" w:cs="Arial"/>
                <w:color w:val="auto"/>
                <w:sz w:val="20"/>
                <w:szCs w:val="20"/>
              </w:rPr>
              <w:t>Wymagania programowe</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Uwagi o realizacji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vMerge/>
          </w:tcPr>
          <w:p w:rsidR="00F645F2" w:rsidRPr="00D94D3B" w:rsidRDefault="00F645F2" w:rsidP="00F645F2">
            <w:pPr>
              <w:rPr>
                <w:rFonts w:ascii="Arial" w:hAnsi="Arial" w:cs="Arial"/>
                <w:color w:val="auto"/>
                <w:sz w:val="20"/>
                <w:szCs w:val="20"/>
              </w:rPr>
            </w:pPr>
          </w:p>
        </w:tc>
        <w:tc>
          <w:tcPr>
            <w:tcW w:w="1470" w:type="dxa"/>
            <w:vMerge/>
          </w:tcPr>
          <w:p w:rsidR="00F645F2" w:rsidRPr="00D94D3B" w:rsidRDefault="00F645F2" w:rsidP="00F645F2">
            <w:pPr>
              <w:rPr>
                <w:rFonts w:ascii="Arial" w:hAnsi="Arial" w:cs="Arial"/>
                <w:color w:val="auto"/>
                <w:sz w:val="20"/>
                <w:szCs w:val="20"/>
              </w:rPr>
            </w:pPr>
          </w:p>
        </w:tc>
        <w:tc>
          <w:tcPr>
            <w:tcW w:w="2976"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Podstawowe</w:t>
            </w:r>
          </w:p>
          <w:p w:rsidR="00F645F2" w:rsidRPr="00D94D3B" w:rsidRDefault="00F645F2" w:rsidP="00F645F2">
            <w:pPr>
              <w:rPr>
                <w:rFonts w:ascii="Arial" w:hAnsi="Arial" w:cs="Arial"/>
                <w:b/>
                <w:color w:val="auto"/>
                <w:sz w:val="20"/>
                <w:szCs w:val="20"/>
              </w:rPr>
            </w:pPr>
            <w:r w:rsidRPr="00D94D3B">
              <w:rPr>
                <w:rFonts w:ascii="Arial" w:hAnsi="Arial" w:cs="Arial"/>
                <w:b/>
                <w:color w:val="auto"/>
                <w:sz w:val="20"/>
                <w:szCs w:val="20"/>
              </w:rPr>
              <w:t>Uczeń potrafi:</w:t>
            </w:r>
          </w:p>
        </w:tc>
        <w:tc>
          <w:tcPr>
            <w:tcW w:w="3261"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Ponadpodstawowe</w:t>
            </w:r>
          </w:p>
          <w:p w:rsidR="00F645F2" w:rsidRPr="00D94D3B" w:rsidRDefault="00F645F2" w:rsidP="00F645F2">
            <w:pPr>
              <w:rPr>
                <w:rFonts w:ascii="Arial" w:hAnsi="Arial" w:cs="Arial"/>
                <w:b/>
                <w:color w:val="auto"/>
                <w:sz w:val="20"/>
                <w:szCs w:val="20"/>
              </w:rPr>
            </w:pPr>
            <w:r w:rsidRPr="00D94D3B">
              <w:rPr>
                <w:rFonts w:ascii="Arial" w:hAnsi="Arial" w:cs="Arial"/>
                <w:b/>
                <w:color w:val="auto"/>
                <w:sz w:val="20"/>
                <w:szCs w:val="20"/>
              </w:rPr>
              <w:t>Uczeń potrafi:</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Etap realizacji</w:t>
            </w:r>
          </w:p>
        </w:tc>
      </w:tr>
      <w:tr w:rsidR="00F645F2" w:rsidRPr="00D94D3B" w:rsidTr="00F645F2">
        <w:tc>
          <w:tcPr>
            <w:tcW w:w="166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 Pomiary nieelektryczne</w:t>
            </w: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w:t>
            </w:r>
            <w:r w:rsidR="0083696B" w:rsidRPr="00D94D3B">
              <w:rPr>
                <w:rFonts w:ascii="Arial" w:hAnsi="Arial" w:cs="Arial"/>
                <w:color w:val="auto"/>
                <w:sz w:val="20"/>
                <w:szCs w:val="20"/>
              </w:rPr>
              <w:t xml:space="preserve"> P</w:t>
            </w:r>
            <w:r w:rsidRPr="00D94D3B">
              <w:rPr>
                <w:rFonts w:ascii="Arial" w:hAnsi="Arial" w:cs="Arial"/>
                <w:color w:val="auto"/>
                <w:sz w:val="20"/>
                <w:szCs w:val="20"/>
              </w:rPr>
              <w:t>omiary geometryczne</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metodę pomiarową</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dokładność pomiaru</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wymienić błędy pomiarowe i </w:t>
            </w:r>
            <w:r w:rsidR="00F645F2" w:rsidRPr="00D94D3B">
              <w:rPr>
                <w:rFonts w:ascii="Arial" w:hAnsi="Arial" w:cs="Arial"/>
                <w:color w:val="auto"/>
                <w:sz w:val="20"/>
                <w:szCs w:val="20"/>
              </w:rPr>
              <w:t>wskazać na sposoby ich minimalizowania</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wykonać pomiary geometryczne i na ich podstawie wykonać dokumentacje</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2.</w:t>
            </w:r>
            <w:r w:rsidR="0083696B" w:rsidRPr="00D94D3B">
              <w:rPr>
                <w:rFonts w:ascii="Arial" w:hAnsi="Arial" w:cs="Arial"/>
                <w:color w:val="auto"/>
                <w:sz w:val="20"/>
                <w:szCs w:val="20"/>
              </w:rPr>
              <w:t xml:space="preserve"> T</w:t>
            </w:r>
            <w:r w:rsidRPr="00D94D3B">
              <w:rPr>
                <w:rFonts w:ascii="Arial" w:hAnsi="Arial" w:cs="Arial"/>
                <w:color w:val="auto"/>
                <w:sz w:val="20"/>
                <w:szCs w:val="20"/>
              </w:rPr>
              <w:t>olerancje i pasowania</w:t>
            </w:r>
          </w:p>
          <w:p w:rsidR="00F645F2" w:rsidRPr="00D94D3B" w:rsidRDefault="00F645F2" w:rsidP="00F645F2">
            <w:pPr>
              <w:rPr>
                <w:rFonts w:ascii="Arial" w:hAnsi="Arial" w:cs="Arial"/>
                <w:color w:val="auto"/>
                <w:sz w:val="20"/>
                <w:szCs w:val="20"/>
              </w:rPr>
            </w:pP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określić pojęcie tolerancji wymiaru</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w:t>
            </w:r>
            <w:r w:rsidR="00F645F2" w:rsidRPr="00D94D3B">
              <w:rPr>
                <w:rFonts w:ascii="Arial" w:hAnsi="Arial" w:cs="Arial"/>
                <w:iCs/>
                <w:color w:val="auto"/>
                <w:sz w:val="20"/>
                <w:szCs w:val="20"/>
              </w:rPr>
              <w:t>określić pojęcie pasowania</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określić rodzaj pasowania na podstawie oznaczeń</w:t>
            </w:r>
          </w:p>
        </w:tc>
        <w:tc>
          <w:tcPr>
            <w:tcW w:w="3261" w:type="dxa"/>
          </w:tcPr>
          <w:p w:rsidR="00F645F2" w:rsidRPr="00D94D3B" w:rsidRDefault="00F9359B" w:rsidP="00952B07">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dobrać pasowanie do zastosowan</w:t>
            </w:r>
            <w:r w:rsidR="00952B07" w:rsidRPr="00D94D3B">
              <w:rPr>
                <w:rFonts w:ascii="Arial" w:hAnsi="Arial" w:cs="Arial"/>
                <w:iCs/>
                <w:color w:val="auto"/>
                <w:sz w:val="20"/>
                <w:szCs w:val="20"/>
              </w:rPr>
              <w:t>ia</w:t>
            </w:r>
            <w:r w:rsidR="00867DB6">
              <w:rPr>
                <w:rFonts w:ascii="Arial" w:hAnsi="Arial" w:cs="Arial"/>
                <w:iCs/>
                <w:color w:val="auto"/>
                <w:sz w:val="20"/>
                <w:szCs w:val="20"/>
              </w:rPr>
              <w:t>,</w:t>
            </w:r>
            <w:r w:rsidR="00952B07" w:rsidRPr="00D94D3B">
              <w:rPr>
                <w:rFonts w:ascii="Arial" w:hAnsi="Arial" w:cs="Arial"/>
                <w:iCs/>
                <w:color w:val="auto"/>
                <w:sz w:val="20"/>
                <w:szCs w:val="20"/>
              </w:rPr>
              <w:t xml:space="preserve"> np. w układzie wałek – otwór suwliwe i na wcisk</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3.</w:t>
            </w:r>
            <w:r w:rsidR="0083696B" w:rsidRPr="00D94D3B">
              <w:rPr>
                <w:rFonts w:ascii="Arial" w:hAnsi="Arial" w:cs="Arial"/>
                <w:color w:val="auto"/>
                <w:sz w:val="20"/>
                <w:szCs w:val="20"/>
              </w:rPr>
              <w:t xml:space="preserve"> </w:t>
            </w:r>
            <w:r w:rsidRPr="00D94D3B">
              <w:rPr>
                <w:rFonts w:ascii="Arial" w:hAnsi="Arial" w:cs="Arial"/>
                <w:color w:val="auto"/>
                <w:sz w:val="20"/>
                <w:szCs w:val="20"/>
              </w:rPr>
              <w:t xml:space="preserve">Pomiary temperatury </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wymienić przyrządy do pomiaru temperatury</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omówić dział</w:t>
            </w:r>
            <w:r w:rsidR="00E97A3D" w:rsidRPr="00D94D3B">
              <w:rPr>
                <w:rFonts w:ascii="Arial" w:hAnsi="Arial" w:cs="Arial"/>
                <w:iCs/>
                <w:color w:val="auto"/>
                <w:sz w:val="20"/>
                <w:szCs w:val="20"/>
              </w:rPr>
              <w:t>anie termostatu</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omówić</w:t>
            </w:r>
            <w:r w:rsidR="00952B07" w:rsidRPr="00D94D3B">
              <w:rPr>
                <w:rFonts w:ascii="Arial" w:hAnsi="Arial" w:cs="Arial"/>
                <w:iCs/>
                <w:color w:val="auto"/>
                <w:sz w:val="20"/>
                <w:szCs w:val="20"/>
              </w:rPr>
              <w:t xml:space="preserve"> zasadę montażu, zasilenia i działania czujników pomiarowych</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wykonać i zinterpretować pomiar temperatury</w:t>
            </w:r>
          </w:p>
        </w:tc>
        <w:tc>
          <w:tcPr>
            <w:tcW w:w="1417" w:type="dxa"/>
          </w:tcPr>
          <w:p w:rsidR="00F645F2" w:rsidRPr="00D94D3B" w:rsidRDefault="00F645F2" w:rsidP="00F645F2">
            <w:pPr>
              <w:rPr>
                <w:rFonts w:ascii="Arial" w:hAnsi="Arial" w:cs="Arial"/>
                <w:color w:val="auto"/>
                <w:sz w:val="20"/>
                <w:szCs w:val="20"/>
              </w:rPr>
            </w:pP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4.</w:t>
            </w:r>
            <w:r w:rsidR="0083696B" w:rsidRPr="00D94D3B">
              <w:rPr>
                <w:rFonts w:ascii="Arial" w:hAnsi="Arial" w:cs="Arial"/>
                <w:color w:val="auto"/>
                <w:sz w:val="20"/>
                <w:szCs w:val="20"/>
              </w:rPr>
              <w:t xml:space="preserve"> </w:t>
            </w:r>
            <w:r w:rsidRPr="00D94D3B">
              <w:rPr>
                <w:rFonts w:ascii="Arial" w:hAnsi="Arial" w:cs="Arial"/>
                <w:color w:val="auto"/>
                <w:sz w:val="20"/>
                <w:szCs w:val="20"/>
              </w:rPr>
              <w:t>Pomiary ciśnienia</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wym</w:t>
            </w:r>
            <w:r w:rsidR="00952B07" w:rsidRPr="00D94D3B">
              <w:rPr>
                <w:rFonts w:ascii="Arial" w:hAnsi="Arial" w:cs="Arial"/>
                <w:iCs/>
                <w:color w:val="auto"/>
                <w:sz w:val="20"/>
                <w:szCs w:val="20"/>
              </w:rPr>
              <w:t>ienić przyrządy i metody pomiaru</w:t>
            </w:r>
            <w:r w:rsidR="00F645F2" w:rsidRPr="00D94D3B">
              <w:rPr>
                <w:rFonts w:ascii="Arial" w:hAnsi="Arial" w:cs="Arial"/>
                <w:iCs/>
                <w:color w:val="auto"/>
                <w:sz w:val="20"/>
                <w:szCs w:val="20"/>
              </w:rPr>
              <w:t xml:space="preserve"> ciśnienia</w:t>
            </w:r>
          </w:p>
          <w:p w:rsidR="00E97A3D" w:rsidRPr="00D94D3B" w:rsidRDefault="00E97A3D" w:rsidP="00E97A3D">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omówić działanie presostatu</w:t>
            </w:r>
          </w:p>
          <w:p w:rsidR="00F645F2" w:rsidRPr="00D94D3B" w:rsidRDefault="00F9359B" w:rsidP="00E97A3D">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w:t>
            </w:r>
            <w:r w:rsidR="00F645F2" w:rsidRPr="00D94D3B">
              <w:rPr>
                <w:rFonts w:ascii="Arial" w:hAnsi="Arial" w:cs="Arial"/>
                <w:iCs/>
                <w:color w:val="auto"/>
                <w:sz w:val="20"/>
                <w:szCs w:val="20"/>
              </w:rPr>
              <w:t xml:space="preserve">omówić sposób </w:t>
            </w:r>
            <w:r w:rsidR="00E97A3D" w:rsidRPr="00D94D3B">
              <w:rPr>
                <w:rFonts w:ascii="Arial" w:hAnsi="Arial" w:cs="Arial"/>
                <w:iCs/>
                <w:color w:val="auto"/>
                <w:sz w:val="20"/>
                <w:szCs w:val="20"/>
              </w:rPr>
              <w:t>działania presostatu różnicowego</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iCs/>
                <w:color w:val="auto"/>
                <w:sz w:val="20"/>
                <w:szCs w:val="20"/>
              </w:rPr>
            </w:pPr>
            <w:r w:rsidRPr="00D94D3B">
              <w:rPr>
                <w:rFonts w:ascii="Arial" w:hAnsi="Arial" w:cs="Arial"/>
                <w:iCs/>
                <w:color w:val="auto"/>
                <w:sz w:val="20"/>
                <w:szCs w:val="20"/>
              </w:rPr>
              <w:t xml:space="preserve">- omówić </w:t>
            </w:r>
            <w:r w:rsidR="00952B07" w:rsidRPr="00D94D3B">
              <w:rPr>
                <w:rFonts w:ascii="Arial" w:hAnsi="Arial" w:cs="Arial"/>
                <w:iCs/>
                <w:color w:val="auto"/>
                <w:sz w:val="20"/>
                <w:szCs w:val="20"/>
              </w:rPr>
              <w:t xml:space="preserve">sposoby regulacji </w:t>
            </w:r>
            <w:r w:rsidR="00E97A3D" w:rsidRPr="00D94D3B">
              <w:rPr>
                <w:rFonts w:ascii="Arial" w:hAnsi="Arial" w:cs="Arial"/>
                <w:iCs/>
                <w:color w:val="auto"/>
                <w:sz w:val="20"/>
                <w:szCs w:val="20"/>
              </w:rPr>
              <w:t>i sterowania stosowane</w:t>
            </w:r>
            <w:r w:rsidRPr="00D94D3B">
              <w:rPr>
                <w:rFonts w:ascii="Arial" w:hAnsi="Arial" w:cs="Arial"/>
                <w:iCs/>
                <w:color w:val="auto"/>
                <w:sz w:val="20"/>
                <w:szCs w:val="20"/>
              </w:rPr>
              <w:t xml:space="preserve"> w </w:t>
            </w:r>
            <w:r w:rsidR="00952B07" w:rsidRPr="00D94D3B">
              <w:rPr>
                <w:rFonts w:ascii="Arial" w:hAnsi="Arial" w:cs="Arial"/>
                <w:iCs/>
                <w:color w:val="auto"/>
                <w:sz w:val="20"/>
                <w:szCs w:val="20"/>
              </w:rPr>
              <w:t>urządzeniach chłodniczych</w:t>
            </w:r>
            <w:r w:rsidR="00F645F2" w:rsidRPr="00D94D3B">
              <w:rPr>
                <w:rFonts w:ascii="Arial" w:hAnsi="Arial" w:cs="Arial"/>
                <w:iCs/>
                <w:color w:val="auto"/>
                <w:sz w:val="20"/>
                <w:szCs w:val="20"/>
              </w:rPr>
              <w:t>.</w:t>
            </w:r>
          </w:p>
        </w:tc>
        <w:tc>
          <w:tcPr>
            <w:tcW w:w="1417" w:type="dxa"/>
          </w:tcPr>
          <w:p w:rsidR="00F645F2" w:rsidRPr="00D94D3B" w:rsidRDefault="00F645F2" w:rsidP="00F645F2">
            <w:pPr>
              <w:rPr>
                <w:rFonts w:ascii="Arial" w:hAnsi="Arial" w:cs="Arial"/>
                <w:color w:val="auto"/>
                <w:sz w:val="20"/>
                <w:szCs w:val="20"/>
              </w:rPr>
            </w:pPr>
          </w:p>
        </w:tc>
      </w:tr>
      <w:tr w:rsidR="00F645F2" w:rsidRPr="00D94D3B" w:rsidTr="00F645F2">
        <w:tc>
          <w:tcPr>
            <w:tcW w:w="166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II. Elementy wytrzymałości materiałów</w:t>
            </w: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w:t>
            </w:r>
            <w:r w:rsidR="0083696B" w:rsidRPr="00D94D3B">
              <w:rPr>
                <w:rFonts w:ascii="Arial" w:hAnsi="Arial" w:cs="Arial"/>
                <w:color w:val="auto"/>
                <w:sz w:val="20"/>
                <w:szCs w:val="20"/>
              </w:rPr>
              <w:t xml:space="preserve"> </w:t>
            </w:r>
            <w:r w:rsidRPr="00D94D3B">
              <w:rPr>
                <w:rFonts w:ascii="Arial" w:hAnsi="Arial" w:cs="Arial"/>
                <w:color w:val="auto"/>
                <w:sz w:val="20"/>
                <w:szCs w:val="20"/>
              </w:rPr>
              <w:t>Rodz</w:t>
            </w:r>
            <w:r w:rsidR="00F9359B" w:rsidRPr="00D94D3B">
              <w:rPr>
                <w:rFonts w:ascii="Arial" w:hAnsi="Arial" w:cs="Arial"/>
                <w:color w:val="auto"/>
                <w:sz w:val="20"/>
                <w:szCs w:val="20"/>
              </w:rPr>
              <w:t>a</w:t>
            </w:r>
            <w:r w:rsidRPr="00D94D3B">
              <w:rPr>
                <w:rFonts w:ascii="Arial" w:hAnsi="Arial" w:cs="Arial"/>
                <w:color w:val="auto"/>
                <w:sz w:val="20"/>
                <w:szCs w:val="20"/>
              </w:rPr>
              <w:t>je obciążeń i naprężeń</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zdefiniować obciążenia styczne i normalne</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wymienić </w:t>
            </w:r>
            <w:r w:rsidRPr="00D94D3B">
              <w:rPr>
                <w:rFonts w:ascii="Arial" w:hAnsi="Arial" w:cs="Arial"/>
                <w:color w:val="auto"/>
                <w:sz w:val="20"/>
                <w:szCs w:val="20"/>
              </w:rPr>
              <w:t xml:space="preserve">i podać przykłady obciążeń </w:t>
            </w:r>
            <w:r w:rsidR="00F645F2" w:rsidRPr="00D94D3B">
              <w:rPr>
                <w:rFonts w:ascii="Arial" w:hAnsi="Arial" w:cs="Arial"/>
                <w:color w:val="auto"/>
                <w:sz w:val="20"/>
                <w:szCs w:val="20"/>
              </w:rPr>
              <w:t>rozc</w:t>
            </w:r>
            <w:r w:rsidRPr="00D94D3B">
              <w:rPr>
                <w:rFonts w:ascii="Arial" w:hAnsi="Arial" w:cs="Arial"/>
                <w:color w:val="auto"/>
                <w:sz w:val="20"/>
                <w:szCs w:val="20"/>
              </w:rPr>
              <w:t>iągających</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wymienić i podać przykłady obciążenia na ściskanie</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wymienić i podać przykłady obciążenia na ścinanie</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8D524F" w:rsidRPr="00D94D3B">
              <w:rPr>
                <w:rFonts w:ascii="Arial" w:hAnsi="Arial" w:cs="Arial"/>
                <w:color w:val="auto"/>
                <w:sz w:val="20"/>
                <w:szCs w:val="20"/>
              </w:rPr>
              <w:t>zdefiniować proces zginania</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wymienić i podać przykłady obciążenia na skręcanie</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omówić próbę niszczącą badania własności wytrzymałościowych, np. statyczną próbę rozciągania</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2.</w:t>
            </w:r>
            <w:r w:rsidR="0083696B" w:rsidRPr="00D94D3B">
              <w:rPr>
                <w:rFonts w:ascii="Arial" w:hAnsi="Arial" w:cs="Arial"/>
                <w:color w:val="auto"/>
                <w:sz w:val="20"/>
                <w:szCs w:val="20"/>
              </w:rPr>
              <w:t xml:space="preserve"> D</w:t>
            </w:r>
            <w:r w:rsidRPr="00D94D3B">
              <w:rPr>
                <w:rFonts w:ascii="Arial" w:hAnsi="Arial" w:cs="Arial"/>
                <w:color w:val="auto"/>
                <w:sz w:val="20"/>
                <w:szCs w:val="20"/>
              </w:rPr>
              <w:t>obór elementów konstrukcyjnych na podstawie obliczeń</w:t>
            </w:r>
          </w:p>
        </w:tc>
        <w:tc>
          <w:tcPr>
            <w:tcW w:w="1470" w:type="dxa"/>
          </w:tcPr>
          <w:p w:rsidR="00F645F2" w:rsidRPr="00D94D3B" w:rsidRDefault="00F645F2" w:rsidP="00F645F2">
            <w:pPr>
              <w:jc w:val="center"/>
              <w:rPr>
                <w:rFonts w:ascii="Arial" w:hAnsi="Arial" w:cs="Arial"/>
                <w:color w:val="auto"/>
                <w:sz w:val="20"/>
                <w:szCs w:val="20"/>
              </w:rPr>
            </w:pPr>
          </w:p>
        </w:tc>
        <w:tc>
          <w:tcPr>
            <w:tcW w:w="2976"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 dobrać elementy konstrukcyjne na rozciąganie</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 dobrać elementy konstrukcyjne na ścinanie</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 dobrać elementy konstrukcyjne na zginanie</w:t>
            </w:r>
          </w:p>
        </w:tc>
        <w:tc>
          <w:tcPr>
            <w:tcW w:w="3261" w:type="dxa"/>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omówić na przykładzie pojęcie </w:t>
            </w:r>
            <w:r w:rsidR="00E97A3D" w:rsidRPr="00D94D3B">
              <w:rPr>
                <w:rFonts w:ascii="Arial" w:hAnsi="Arial" w:cs="Arial"/>
                <w:color w:val="auto"/>
                <w:sz w:val="20"/>
                <w:szCs w:val="20"/>
              </w:rPr>
              <w:t>kumulacji obcią</w:t>
            </w:r>
            <w:r w:rsidR="008D524F" w:rsidRPr="00D94D3B">
              <w:rPr>
                <w:rFonts w:ascii="Arial" w:hAnsi="Arial" w:cs="Arial"/>
                <w:color w:val="auto"/>
                <w:sz w:val="20"/>
                <w:szCs w:val="20"/>
              </w:rPr>
              <w:t>żeń</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podać i omówić definicje współczynnika bezpieczeństwa</w:t>
            </w:r>
          </w:p>
        </w:tc>
        <w:tc>
          <w:tcPr>
            <w:tcW w:w="141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tc>
      </w:tr>
      <w:tr w:rsidR="00F645F2" w:rsidRPr="00D94D3B" w:rsidTr="00F645F2">
        <w:tc>
          <w:tcPr>
            <w:tcW w:w="1662"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 Czynniki robocze</w:t>
            </w:r>
          </w:p>
        </w:tc>
        <w:tc>
          <w:tcPr>
            <w:tcW w:w="3072" w:type="dxa"/>
            <w:tcBorders>
              <w:top w:val="single" w:sz="4" w:space="0" w:color="auto"/>
              <w:left w:val="single" w:sz="4" w:space="0" w:color="auto"/>
              <w:bottom w:val="single" w:sz="4" w:space="0" w:color="auto"/>
              <w:right w:val="single" w:sz="4" w:space="0" w:color="auto"/>
            </w:tcBorders>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Powietrze i gazy</w:t>
            </w:r>
          </w:p>
        </w:tc>
        <w:tc>
          <w:tcPr>
            <w:tcW w:w="1470" w:type="dxa"/>
            <w:tcBorders>
              <w:top w:val="single" w:sz="4" w:space="0" w:color="auto"/>
              <w:left w:val="single" w:sz="4" w:space="0" w:color="auto"/>
              <w:bottom w:val="single" w:sz="4" w:space="0" w:color="auto"/>
              <w:right w:val="single" w:sz="4" w:space="0" w:color="auto"/>
            </w:tcBorders>
          </w:tcPr>
          <w:p w:rsidR="00F645F2" w:rsidRPr="00D94D3B" w:rsidRDefault="00F645F2" w:rsidP="00F645F2">
            <w:pPr>
              <w:jc w:val="cente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tcPr>
          <w:p w:rsidR="00ED6378" w:rsidRPr="00D94D3B" w:rsidRDefault="00ED6378"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omówić metody obliczania zapotrzebowania na chłód</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omówić pojęcie przygotowanie powietrza</w:t>
            </w:r>
          </w:p>
          <w:p w:rsidR="00F9359B"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847670" w:rsidRPr="00D94D3B">
              <w:rPr>
                <w:rFonts w:ascii="Arial" w:hAnsi="Arial" w:cs="Arial"/>
                <w:color w:val="auto"/>
                <w:sz w:val="20"/>
                <w:szCs w:val="20"/>
              </w:rPr>
              <w:t>podać definicje punktu</w:t>
            </w:r>
            <w:r w:rsidR="00F645F2" w:rsidRPr="00D94D3B">
              <w:rPr>
                <w:rFonts w:ascii="Arial" w:hAnsi="Arial" w:cs="Arial"/>
                <w:color w:val="auto"/>
                <w:sz w:val="20"/>
                <w:szCs w:val="20"/>
              </w:rPr>
              <w:t xml:space="preserve"> rosy i</w:t>
            </w:r>
            <w:r w:rsidR="008D524F" w:rsidRPr="00D94D3B">
              <w:rPr>
                <w:rFonts w:ascii="Arial" w:hAnsi="Arial" w:cs="Arial"/>
                <w:color w:val="auto"/>
                <w:sz w:val="20"/>
                <w:szCs w:val="20"/>
              </w:rPr>
              <w:t> </w:t>
            </w:r>
            <w:r w:rsidR="00F645F2" w:rsidRPr="00D94D3B">
              <w:rPr>
                <w:rFonts w:ascii="Arial" w:hAnsi="Arial" w:cs="Arial"/>
                <w:color w:val="auto"/>
                <w:sz w:val="20"/>
                <w:szCs w:val="20"/>
              </w:rPr>
              <w:t xml:space="preserve">wyjaśnić jego techniczne </w:t>
            </w:r>
            <w:r w:rsidR="00F645F2" w:rsidRPr="00D94D3B">
              <w:rPr>
                <w:rFonts w:ascii="Arial" w:hAnsi="Arial" w:cs="Arial"/>
                <w:color w:val="auto"/>
                <w:sz w:val="20"/>
                <w:szCs w:val="20"/>
              </w:rPr>
              <w:lastRenderedPageBreak/>
              <w:t>znaczenie</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omówić sposoby osuszania powietrza roboczego</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określić wydatek powietrza</w:t>
            </w:r>
            <w:r w:rsidR="00E97A3D" w:rsidRPr="00D94D3B">
              <w:rPr>
                <w:rFonts w:ascii="Arial" w:hAnsi="Arial" w:cs="Arial"/>
                <w:color w:val="auto"/>
                <w:sz w:val="20"/>
                <w:szCs w:val="20"/>
              </w:rPr>
              <w:t xml:space="preserve"> w układach wentylacji</w:t>
            </w:r>
          </w:p>
        </w:tc>
        <w:tc>
          <w:tcPr>
            <w:tcW w:w="3261" w:type="dxa"/>
            <w:tcBorders>
              <w:top w:val="single" w:sz="4" w:space="0" w:color="auto"/>
              <w:left w:val="single" w:sz="4" w:space="0" w:color="auto"/>
              <w:bottom w:val="single" w:sz="4" w:space="0" w:color="auto"/>
              <w:right w:val="single" w:sz="4" w:space="0" w:color="auto"/>
            </w:tcBorders>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dob</w:t>
            </w:r>
            <w:r w:rsidR="007E79D1" w:rsidRPr="00D94D3B">
              <w:rPr>
                <w:rFonts w:ascii="Arial" w:hAnsi="Arial" w:cs="Arial"/>
                <w:color w:val="auto"/>
                <w:sz w:val="20"/>
                <w:szCs w:val="20"/>
              </w:rPr>
              <w:t>rać zapotrzebowanie na chłód</w:t>
            </w:r>
            <w:r w:rsidR="00F645F2" w:rsidRPr="00D94D3B">
              <w:rPr>
                <w:rFonts w:ascii="Arial" w:hAnsi="Arial" w:cs="Arial"/>
                <w:color w:val="auto"/>
                <w:sz w:val="20"/>
                <w:szCs w:val="20"/>
              </w:rPr>
              <w:t xml:space="preserve"> w obiektach różnego przeznaczenia</w:t>
            </w:r>
          </w:p>
        </w:tc>
        <w:tc>
          <w:tcPr>
            <w:tcW w:w="1417" w:type="dxa"/>
            <w:tcBorders>
              <w:top w:val="single" w:sz="4" w:space="0" w:color="auto"/>
              <w:left w:val="single" w:sz="4" w:space="0" w:color="auto"/>
              <w:bottom w:val="single" w:sz="4" w:space="0" w:color="auto"/>
              <w:right w:val="single" w:sz="4" w:space="0" w:color="auto"/>
            </w:tcBorders>
          </w:tcPr>
          <w:p w:rsidR="00F645F2" w:rsidRPr="00D94D3B" w:rsidRDefault="00F645F2" w:rsidP="005144ED">
            <w:p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 xml:space="preserve">Klasa </w:t>
            </w:r>
            <w:r w:rsidR="005144ED" w:rsidRPr="00D94D3B">
              <w:rPr>
                <w:rFonts w:ascii="Arial" w:hAnsi="Arial" w:cs="Arial"/>
                <w:color w:val="auto"/>
                <w:sz w:val="20"/>
                <w:szCs w:val="20"/>
              </w:rPr>
              <w:t>I</w:t>
            </w:r>
            <w:r w:rsidRPr="00D94D3B">
              <w:rPr>
                <w:rFonts w:ascii="Arial" w:hAnsi="Arial" w:cs="Arial"/>
                <w:color w:val="auto"/>
                <w:sz w:val="20"/>
                <w:szCs w:val="20"/>
              </w:rPr>
              <w:t>I</w:t>
            </w:r>
          </w:p>
        </w:tc>
      </w:tr>
      <w:tr w:rsidR="00F645F2" w:rsidRPr="00D94D3B" w:rsidTr="00F645F2">
        <w:tc>
          <w:tcPr>
            <w:tcW w:w="1662" w:type="dxa"/>
            <w:vMerge/>
          </w:tcPr>
          <w:p w:rsidR="00F645F2" w:rsidRPr="00D94D3B" w:rsidRDefault="00F645F2" w:rsidP="00F645F2">
            <w:pPr>
              <w:rPr>
                <w:rFonts w:ascii="Arial" w:hAnsi="Arial" w:cs="Arial"/>
                <w:color w:val="auto"/>
                <w:sz w:val="20"/>
                <w:szCs w:val="20"/>
              </w:rPr>
            </w:pPr>
          </w:p>
        </w:tc>
        <w:tc>
          <w:tcPr>
            <w:tcW w:w="3072" w:type="dxa"/>
            <w:tcBorders>
              <w:top w:val="single" w:sz="4" w:space="0" w:color="auto"/>
              <w:left w:val="single" w:sz="4" w:space="0" w:color="auto"/>
              <w:bottom w:val="single" w:sz="4" w:space="0" w:color="auto"/>
              <w:right w:val="single" w:sz="4" w:space="0" w:color="auto"/>
            </w:tcBorders>
          </w:tcPr>
          <w:p w:rsidR="00F645F2" w:rsidRPr="00D94D3B" w:rsidRDefault="00847670" w:rsidP="00F645F2">
            <w:pPr>
              <w:rPr>
                <w:rFonts w:ascii="Arial" w:hAnsi="Arial" w:cs="Arial"/>
                <w:color w:val="auto"/>
                <w:sz w:val="20"/>
                <w:szCs w:val="20"/>
              </w:rPr>
            </w:pPr>
            <w:r w:rsidRPr="00D94D3B">
              <w:rPr>
                <w:rFonts w:ascii="Arial" w:hAnsi="Arial" w:cs="Arial"/>
                <w:color w:val="auto"/>
                <w:sz w:val="20"/>
                <w:szCs w:val="20"/>
              </w:rPr>
              <w:t xml:space="preserve">2. </w:t>
            </w:r>
            <w:r w:rsidR="00F645F2" w:rsidRPr="00D94D3B">
              <w:rPr>
                <w:rFonts w:ascii="Arial" w:hAnsi="Arial" w:cs="Arial"/>
                <w:color w:val="auto"/>
                <w:sz w:val="20"/>
                <w:szCs w:val="20"/>
              </w:rPr>
              <w:t>Ciecze</w:t>
            </w:r>
          </w:p>
        </w:tc>
        <w:tc>
          <w:tcPr>
            <w:tcW w:w="1470" w:type="dxa"/>
            <w:tcBorders>
              <w:top w:val="single" w:sz="4" w:space="0" w:color="auto"/>
              <w:left w:val="single" w:sz="4" w:space="0" w:color="auto"/>
              <w:bottom w:val="single" w:sz="4" w:space="0" w:color="auto"/>
              <w:right w:val="single" w:sz="4" w:space="0" w:color="auto"/>
            </w:tcBorders>
          </w:tcPr>
          <w:p w:rsidR="00F645F2" w:rsidRPr="00D94D3B" w:rsidRDefault="00F645F2" w:rsidP="00F645F2">
            <w:pPr>
              <w:rPr>
                <w:rFonts w:ascii="Arial" w:hAnsi="Arial" w:cs="Arial"/>
                <w:color w:val="auto"/>
                <w:sz w:val="20"/>
                <w:szCs w:val="20"/>
              </w:rPr>
            </w:pPr>
          </w:p>
        </w:tc>
        <w:tc>
          <w:tcPr>
            <w:tcW w:w="2976" w:type="dxa"/>
            <w:tcBorders>
              <w:top w:val="single" w:sz="4" w:space="0" w:color="auto"/>
              <w:left w:val="single" w:sz="4" w:space="0" w:color="auto"/>
              <w:bottom w:val="single" w:sz="4" w:space="0" w:color="auto"/>
              <w:right w:val="single" w:sz="4" w:space="0" w:color="auto"/>
            </w:tcBorders>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pojęcie przepływu</w:t>
            </w:r>
          </w:p>
          <w:p w:rsidR="00E97A3D" w:rsidRPr="00D94D3B" w:rsidRDefault="00E97A3D"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iCs/>
                <w:color w:val="auto"/>
                <w:sz w:val="20"/>
                <w:szCs w:val="20"/>
              </w:rPr>
              <w:t>- omówić sposób działania przekaźnika przepływu</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sposoby kontroli szczelności instalacji</w:t>
            </w:r>
          </w:p>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ind w:right="-142"/>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zaplanować ilość czynnika roboczego w instalacji</w:t>
            </w:r>
          </w:p>
        </w:tc>
        <w:tc>
          <w:tcPr>
            <w:tcW w:w="3261" w:type="dxa"/>
            <w:tcBorders>
              <w:top w:val="single" w:sz="4" w:space="0" w:color="auto"/>
              <w:left w:val="single" w:sz="4" w:space="0" w:color="auto"/>
              <w:bottom w:val="single" w:sz="4" w:space="0" w:color="auto"/>
              <w:right w:val="single" w:sz="4" w:space="0" w:color="auto"/>
            </w:tcBorders>
          </w:tcPr>
          <w:p w:rsidR="00F645F2"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wykonać próbę szczelności instalacji </w:t>
            </w:r>
          </w:p>
        </w:tc>
        <w:tc>
          <w:tcPr>
            <w:tcW w:w="1417" w:type="dxa"/>
            <w:tcBorders>
              <w:top w:val="single" w:sz="4" w:space="0" w:color="auto"/>
              <w:left w:val="single" w:sz="4" w:space="0" w:color="auto"/>
              <w:bottom w:val="single" w:sz="4" w:space="0" w:color="auto"/>
              <w:right w:val="single" w:sz="4" w:space="0" w:color="auto"/>
            </w:tcBorders>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szCs w:val="20"/>
              </w:rPr>
              <w:t>Klasa I</w:t>
            </w:r>
            <w:r w:rsidR="005144ED" w:rsidRPr="00D94D3B">
              <w:rPr>
                <w:rFonts w:ascii="Arial" w:hAnsi="Arial" w:cs="Arial"/>
                <w:color w:val="auto"/>
                <w:sz w:val="20"/>
                <w:szCs w:val="20"/>
              </w:rPr>
              <w:t>I</w:t>
            </w:r>
          </w:p>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p>
        </w:tc>
      </w:tr>
    </w:tbl>
    <w:p w:rsidR="00536C05" w:rsidRDefault="00536C05" w:rsidP="00F9359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D71838" w:rsidRPr="00D94D3B" w:rsidRDefault="00D71838" w:rsidP="00F9359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214524" w:rsidRPr="00D94D3B" w:rsidRDefault="00214524" w:rsidP="00214524">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PROCEDURY OSIĄGANIA CELÓW KSZTAŁCENIA PRZEDMIOTU</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Warunkiem osiągania założonych efektów kształcenia w zakresie przedmiotu jest opracowanie odpowiednich dla danego zawodu procedur</w:t>
      </w:r>
      <w:r w:rsidR="00D31130">
        <w:rPr>
          <w:rFonts w:ascii="Arial" w:hAnsi="Arial" w:cs="Arial"/>
          <w:color w:val="auto"/>
          <w:sz w:val="20"/>
          <w:szCs w:val="20"/>
        </w:rPr>
        <w:t>,</w:t>
      </w:r>
      <w:r w:rsidRPr="00D94D3B">
        <w:rPr>
          <w:rFonts w:ascii="Arial" w:hAnsi="Arial" w:cs="Arial"/>
          <w:color w:val="auto"/>
          <w:sz w:val="20"/>
          <w:szCs w:val="20"/>
        </w:rPr>
        <w:t xml:space="preserve"> a w tym:</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zaplanowanie lekcji (wskazanie celów szczegółowych jakie powinny być osiągnięte),</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wykorzystanie różnorodnych metod nauczania (szczególnie aktywizujących ucznia do pracy),</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dobór środków dydaktycznych do treści i celów nauczania,</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dobór formy pracy z uczniami – określenie</w:t>
      </w:r>
      <w:r w:rsidR="00E7530E">
        <w:rPr>
          <w:rFonts w:ascii="Arial" w:hAnsi="Arial" w:cs="Arial"/>
          <w:color w:val="auto"/>
          <w:sz w:val="20"/>
          <w:szCs w:val="20"/>
        </w:rPr>
        <w:t xml:space="preserve"> liczby </w:t>
      </w:r>
      <w:r w:rsidRPr="00D94D3B">
        <w:rPr>
          <w:rFonts w:ascii="Arial" w:hAnsi="Arial" w:cs="Arial"/>
          <w:color w:val="auto"/>
          <w:sz w:val="20"/>
          <w:szCs w:val="20"/>
        </w:rPr>
        <w:t>osób w grupie, określenie indywidualizacji zajęć,</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systematyczne sprawdzanie wiedzy i umiejętności uczniów przez sprawdziany w formie testu wielokrotnego wyboru oraz testów praktycznych i innych form sprawdzania wiedzy i umiejętności</w:t>
      </w:r>
      <w:r w:rsidR="00D31130">
        <w:rPr>
          <w:rFonts w:ascii="Arial" w:hAnsi="Arial" w:cs="Arial"/>
          <w:color w:val="auto"/>
          <w:sz w:val="20"/>
          <w:szCs w:val="20"/>
        </w:rPr>
        <w:t>,</w:t>
      </w:r>
      <w:r w:rsidRPr="00D94D3B">
        <w:rPr>
          <w:rFonts w:ascii="Arial" w:hAnsi="Arial" w:cs="Arial"/>
          <w:color w:val="auto"/>
          <w:sz w:val="20"/>
          <w:szCs w:val="20"/>
        </w:rPr>
        <w:t xml:space="preserve"> w zależności od metody nauczania,</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stosowanie oceniania sumującego i kształtującego,</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przeprowadzenie ewaluacji doboru treści nauczania do założonych celów, metod pracy, środków dydaktycznych, sposobu oceniania i informacji zwrotnej dla ucznia.</w:t>
      </w:r>
    </w:p>
    <w:p w:rsidR="00214524" w:rsidRPr="00D94D3B" w:rsidRDefault="00214524" w:rsidP="00214524">
      <w:pPr>
        <w:pStyle w:val="Akapitzlist1"/>
        <w:spacing w:line="360" w:lineRule="auto"/>
        <w:rPr>
          <w:rFonts w:ascii="Arial" w:hAnsi="Arial" w:cs="Arial"/>
          <w:b/>
          <w:color w:val="auto"/>
          <w:sz w:val="20"/>
          <w:szCs w:val="20"/>
        </w:rPr>
      </w:pPr>
    </w:p>
    <w:p w:rsidR="00214524" w:rsidRPr="00D94D3B" w:rsidRDefault="00214524" w:rsidP="00A9482F">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Metody nauczania</w:t>
      </w:r>
    </w:p>
    <w:p w:rsidR="00214524" w:rsidRPr="00D94D3B" w:rsidRDefault="00214524" w:rsidP="00A9482F">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Dla przedmiotu Pracownia wykonywania obliczeń i pomiarów, który jest przedmiotem o charakterze praktycznym</w:t>
      </w:r>
      <w:r w:rsidR="00D31130">
        <w:rPr>
          <w:rFonts w:ascii="Arial" w:hAnsi="Arial" w:cs="Arial"/>
          <w:color w:val="auto"/>
          <w:sz w:val="20"/>
          <w:szCs w:val="20"/>
        </w:rPr>
        <w:t>,</w:t>
      </w:r>
      <w:r w:rsidRPr="00D94D3B">
        <w:rPr>
          <w:rFonts w:ascii="Arial" w:hAnsi="Arial" w:cs="Arial"/>
          <w:color w:val="auto"/>
          <w:sz w:val="20"/>
          <w:szCs w:val="20"/>
        </w:rPr>
        <w:t xml:space="preserve"> zaleca się stosowanie metod nauczania eksponujących i problemowych takich jak:</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pokaz z objaśnieniem,</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lastRenderedPageBreak/>
        <w:t>- ćwiczenie praktyczne</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instruktaż (wstępny, bieżący i końcowy),</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próba pracy.</w:t>
      </w:r>
    </w:p>
    <w:p w:rsidR="00214524" w:rsidRPr="00D94D3B" w:rsidRDefault="00214524" w:rsidP="00D71838">
      <w:pPr>
        <w:pStyle w:val="Akapitzlist1"/>
        <w:spacing w:line="360" w:lineRule="auto"/>
        <w:ind w:left="0"/>
        <w:rPr>
          <w:rFonts w:ascii="Arial" w:hAnsi="Arial" w:cs="Arial"/>
          <w:b/>
          <w:color w:val="auto"/>
          <w:sz w:val="20"/>
          <w:szCs w:val="20"/>
        </w:rPr>
      </w:pPr>
    </w:p>
    <w:p w:rsidR="00214524" w:rsidRPr="00D94D3B" w:rsidRDefault="00214524" w:rsidP="00D71838">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Środki dydaktyczne</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Pracownia wykonywania obliczeń i pomiarów.</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kompletny i w pełni sprawny układ urządzeń klimatyzacyjnych typu: Split, Kasety podsufitowej i układu VRF</w:t>
      </w:r>
      <w:r w:rsidR="00D31130">
        <w:rPr>
          <w:rFonts w:ascii="Arial" w:hAnsi="Arial" w:cs="Arial"/>
          <w:color w:val="auto"/>
          <w:sz w:val="20"/>
          <w:szCs w:val="20"/>
        </w:rPr>
        <w:t>,</w:t>
      </w:r>
      <w:r w:rsidRPr="00D94D3B">
        <w:rPr>
          <w:rFonts w:ascii="Arial" w:hAnsi="Arial" w:cs="Arial"/>
          <w:color w:val="auto"/>
          <w:sz w:val="20"/>
          <w:szCs w:val="20"/>
        </w:rPr>
        <w:t xml:space="preserve"> składający się z jednostki zewnętrznej i pracujących w układzie co najmniej dwóch urządzeń klimatyzacyjnych.</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kompletna i w pełni sprawny automatyka sterująca pracą ww. urządzeń,</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dokumentacja techniczna ww. urządzeń,</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dokumentacja serwisowa urządzeń – kody błędów,</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schematy techniczne i układy funkcjonalne urządzeń,</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mierniki uniwersalne, wielofunkcyjne do wykonywania pomiarów wielkości elektrycznych,</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komplet narzędzi montażowych typu klucze płaskie i nasadowe, wkrętaki, kombinerki itd.</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manometry chłodnicze,</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aerometry,</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stacja odzysku czynnika chłodniczego,</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precyzyjna waga elektroniczna,</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butle napełnione czynnikiem chłodniczym i butle puste na czynnik ch</w:t>
      </w:r>
      <w:r w:rsidR="00E851FD">
        <w:rPr>
          <w:rFonts w:ascii="Arial" w:hAnsi="Arial" w:cs="Arial"/>
          <w:color w:val="auto"/>
          <w:sz w:val="20"/>
          <w:szCs w:val="20"/>
        </w:rPr>
        <w:t>ł</w:t>
      </w:r>
      <w:r w:rsidRPr="00D94D3B">
        <w:rPr>
          <w:rFonts w:ascii="Arial" w:hAnsi="Arial" w:cs="Arial"/>
          <w:color w:val="auto"/>
          <w:sz w:val="20"/>
          <w:szCs w:val="20"/>
        </w:rPr>
        <w:t>odniczy,</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xml:space="preserve">- przyrządy diagnostyczne – np. </w:t>
      </w:r>
      <w:r w:rsidRPr="00A9482F">
        <w:rPr>
          <w:rFonts w:ascii="Arial" w:hAnsi="Arial" w:cs="Arial"/>
          <w:i/>
          <w:color w:val="auto"/>
          <w:sz w:val="20"/>
          <w:szCs w:val="20"/>
        </w:rPr>
        <w:t>in</w:t>
      </w:r>
      <w:r w:rsidR="0078772A" w:rsidRPr="00A9482F">
        <w:rPr>
          <w:rFonts w:ascii="Arial" w:hAnsi="Arial" w:cs="Arial"/>
          <w:i/>
          <w:color w:val="auto"/>
          <w:sz w:val="20"/>
          <w:szCs w:val="20"/>
        </w:rPr>
        <w:t>v</w:t>
      </w:r>
      <w:r w:rsidRPr="00A9482F">
        <w:rPr>
          <w:rFonts w:ascii="Arial" w:hAnsi="Arial" w:cs="Arial"/>
          <w:i/>
          <w:color w:val="auto"/>
          <w:sz w:val="20"/>
          <w:szCs w:val="20"/>
        </w:rPr>
        <w:t>erter checker</w:t>
      </w:r>
      <w:r w:rsidRPr="00D94D3B">
        <w:rPr>
          <w:rFonts w:ascii="Arial" w:hAnsi="Arial" w:cs="Arial"/>
          <w:color w:val="auto"/>
          <w:sz w:val="20"/>
          <w:szCs w:val="20"/>
        </w:rPr>
        <w:t>,</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komputer przenośny z odpowiednim oprogramowaniem do analizy pracy urządzeń,</w:t>
      </w:r>
    </w:p>
    <w:p w:rsidR="00214524" w:rsidRPr="00D94D3B" w:rsidRDefault="00214524" w:rsidP="00D71838">
      <w:pPr>
        <w:pStyle w:val="Akapitzlist1"/>
        <w:spacing w:line="360" w:lineRule="auto"/>
        <w:ind w:left="0"/>
        <w:rPr>
          <w:rFonts w:ascii="Arial" w:hAnsi="Arial" w:cs="Arial"/>
          <w:b/>
          <w:color w:val="auto"/>
          <w:sz w:val="20"/>
          <w:szCs w:val="20"/>
        </w:rPr>
      </w:pPr>
    </w:p>
    <w:p w:rsidR="00214524" w:rsidRPr="00D94D3B" w:rsidRDefault="00214524" w:rsidP="00D71838">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Formy organizacyjne</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Zajęcia powinny być prowadzone z wykorzystaniem różnych form organizacyjnych</w:t>
      </w:r>
      <w:r w:rsidR="0078772A">
        <w:rPr>
          <w:rFonts w:ascii="Arial" w:hAnsi="Arial" w:cs="Arial"/>
          <w:color w:val="auto"/>
          <w:sz w:val="20"/>
          <w:szCs w:val="20"/>
        </w:rPr>
        <w:t>,</w:t>
      </w:r>
      <w:r w:rsidRPr="00D94D3B">
        <w:rPr>
          <w:rFonts w:ascii="Arial" w:hAnsi="Arial" w:cs="Arial"/>
          <w:color w:val="auto"/>
          <w:sz w:val="20"/>
          <w:szCs w:val="20"/>
        </w:rPr>
        <w:t xml:space="preserve"> indywidualnie i zespołowo. Grupy uczniów wykonujących poszczególne ćwiczenia powinny wynosić 2</w:t>
      </w:r>
      <w:r w:rsidR="00E851FD">
        <w:rPr>
          <w:rFonts w:ascii="Arial" w:hAnsi="Arial" w:cs="Arial"/>
          <w:color w:val="auto"/>
          <w:sz w:val="20"/>
          <w:szCs w:val="20"/>
        </w:rPr>
        <w:t>–</w:t>
      </w:r>
      <w:r w:rsidRPr="00D94D3B">
        <w:rPr>
          <w:rFonts w:ascii="Arial" w:hAnsi="Arial" w:cs="Arial"/>
          <w:color w:val="auto"/>
          <w:sz w:val="20"/>
          <w:szCs w:val="20"/>
        </w:rPr>
        <w:t xml:space="preserve">3 osób. W pracowni powinny być zorganizowane stanowiska robocze do realizacji poszczególnych zadań. Zadaniem zajęć </w:t>
      </w:r>
      <w:r w:rsidRPr="00D94D3B">
        <w:rPr>
          <w:rFonts w:ascii="Arial" w:hAnsi="Arial" w:cs="Arial"/>
          <w:color w:val="auto"/>
          <w:sz w:val="20"/>
          <w:szCs w:val="20"/>
        </w:rPr>
        <w:lastRenderedPageBreak/>
        <w:t>praktycznych prowadzonych w pracowni powinno być przejście przez poszczególne grupy pełnego cyklu przygotowanych zadań praktycznych. Istotną kwestią jest zapewnienie indywidualizacji pracy w kierunku potrzeb i możliwości ucznia.</w:t>
      </w:r>
    </w:p>
    <w:p w:rsidR="00214524" w:rsidRDefault="00214524" w:rsidP="00D71838">
      <w:pPr>
        <w:pStyle w:val="Akapitzlist1"/>
        <w:spacing w:line="360" w:lineRule="auto"/>
        <w:ind w:left="0"/>
        <w:rPr>
          <w:rFonts w:ascii="Arial" w:hAnsi="Arial" w:cs="Arial"/>
          <w:b/>
          <w:color w:val="auto"/>
          <w:sz w:val="20"/>
          <w:szCs w:val="20"/>
        </w:rPr>
      </w:pPr>
    </w:p>
    <w:p w:rsidR="00D71838" w:rsidRPr="00D94D3B" w:rsidRDefault="00D71838" w:rsidP="00D71838">
      <w:pPr>
        <w:pStyle w:val="Akapitzlist1"/>
        <w:spacing w:line="360" w:lineRule="auto"/>
        <w:ind w:left="0"/>
        <w:rPr>
          <w:rFonts w:ascii="Arial" w:hAnsi="Arial" w:cs="Arial"/>
          <w:b/>
          <w:color w:val="auto"/>
          <w:sz w:val="20"/>
          <w:szCs w:val="20"/>
        </w:rPr>
      </w:pPr>
    </w:p>
    <w:p w:rsidR="00214524" w:rsidRPr="00D94D3B" w:rsidRDefault="00214524" w:rsidP="00214524">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PROPONOWANE METODY SPRAWDZANIA OSIĄGNIĘĆ EDUKACYJNYCH UCZNIA</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sprawdzian z pytaniami otwartymi (np. krótkiej odpowiedzi z luką, rozszerzonej odpowiedzi),</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testy z pytaniami zamkniętymi (np. prawda</w:t>
      </w:r>
      <w:r w:rsidR="00867DB6">
        <w:rPr>
          <w:rFonts w:ascii="Arial" w:hAnsi="Arial" w:cs="Arial"/>
          <w:color w:val="auto"/>
          <w:sz w:val="20"/>
          <w:szCs w:val="20"/>
        </w:rPr>
        <w:t>/</w:t>
      </w:r>
      <w:r w:rsidRPr="00D94D3B">
        <w:rPr>
          <w:rFonts w:ascii="Arial" w:hAnsi="Arial" w:cs="Arial"/>
          <w:color w:val="auto"/>
          <w:sz w:val="20"/>
          <w:szCs w:val="20"/>
        </w:rPr>
        <w:t>fałsz, wyboru wielokrotnego z luką),</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testy pozwalające określić usterki w pracy urządzenia na podstawie kodów błędów,</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napełnianie i opróżnianie urządzenia z czynnika chłodniczego,</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wykonanie pomiarów elektrycznych,</w:t>
      </w:r>
    </w:p>
    <w:p w:rsidR="00214524" w:rsidRPr="00D94D3B" w:rsidRDefault="00214524" w:rsidP="00D71838">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programowanie urządzenia za pomocą sterownika przez tryb serwisowy</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generowanie przy pomocy komputera raportów z pracy urządzeń.</w:t>
      </w:r>
    </w:p>
    <w:p w:rsidR="00D71838" w:rsidRDefault="00D71838" w:rsidP="00214524">
      <w:pPr>
        <w:pStyle w:val="Akapitzlist1"/>
        <w:spacing w:line="360" w:lineRule="auto"/>
        <w:ind w:left="0"/>
        <w:rPr>
          <w:rFonts w:ascii="Arial" w:hAnsi="Arial" w:cs="Arial"/>
          <w:b/>
          <w:color w:val="auto"/>
          <w:sz w:val="20"/>
          <w:szCs w:val="20"/>
        </w:rPr>
      </w:pPr>
    </w:p>
    <w:p w:rsidR="00214524" w:rsidRPr="00D94D3B" w:rsidRDefault="00214524" w:rsidP="00214524">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Propozycje kryteriów oceny i metod sprawdzania efektów kształcenia</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xml:space="preserve">Sprawdzanie efektów kształcenia może być przeprowadzone na podstawie prezentacji. </w:t>
      </w:r>
      <w:r w:rsidRPr="00D94D3B">
        <w:rPr>
          <w:rFonts w:ascii="Arial" w:hAnsi="Arial" w:cs="Arial"/>
          <w:color w:val="auto"/>
          <w:sz w:val="20"/>
          <w:szCs w:val="20"/>
        </w:rPr>
        <w:br/>
        <w:t>W ocenie należy uwzględnić następujące kryteria ogólne: zawartość merytoryczną prezentacji, sposób prezentacji (układ, czytelność, poprawność gramatyczna), opracowanie pisemne prezentacji.</w:t>
      </w:r>
    </w:p>
    <w:p w:rsidR="00214524" w:rsidRPr="00D94D3B" w:rsidRDefault="00214524" w:rsidP="00214524">
      <w:pPr>
        <w:pStyle w:val="Akapitzlist1"/>
        <w:spacing w:line="360" w:lineRule="auto"/>
        <w:ind w:left="0"/>
        <w:rPr>
          <w:rFonts w:ascii="Arial" w:hAnsi="Arial" w:cs="Arial"/>
          <w:b/>
          <w:color w:val="auto"/>
          <w:sz w:val="20"/>
          <w:szCs w:val="20"/>
        </w:rPr>
      </w:pPr>
    </w:p>
    <w:p w:rsidR="00214524" w:rsidRPr="00D94D3B" w:rsidRDefault="00214524" w:rsidP="00214524">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Formy indywidualizacji pracy uczniów</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Formy indywidualizacji pracy uczniów uwzględniające:</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dostosowanie warunków, środków, metod i form kształcenia do potrzeb ucznia,</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dostosowanie warunków, środków, metod i form kształcenia do możliwości ucznia.</w:t>
      </w:r>
    </w:p>
    <w:p w:rsidR="00214524" w:rsidRPr="00D94D3B" w:rsidRDefault="00214524" w:rsidP="00214524">
      <w:pPr>
        <w:pStyle w:val="Akapitzlist1"/>
        <w:spacing w:line="360" w:lineRule="auto"/>
        <w:rPr>
          <w:rFonts w:ascii="Arial" w:hAnsi="Arial" w:cs="Arial"/>
          <w:color w:val="auto"/>
          <w:sz w:val="20"/>
          <w:szCs w:val="20"/>
        </w:rPr>
      </w:pP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Nauczyciel powinien:</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motywować uczniów do pracy,</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dostosowywać stopień trudności planowanych ćwiczeń do możliwości uczniów,</w:t>
      </w:r>
    </w:p>
    <w:p w:rsidR="00214524" w:rsidRPr="00D94D3B" w:rsidRDefault="00214524" w:rsidP="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lastRenderedPageBreak/>
        <w:t>– uwzględniać zainteresowania uczniów,</w:t>
      </w:r>
    </w:p>
    <w:p w:rsidR="00214524" w:rsidRPr="00D94D3B" w:rsidRDefault="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przygotowywać zadania o różnym stopniu trudności i złożoności,</w:t>
      </w:r>
    </w:p>
    <w:p w:rsidR="00214524" w:rsidRPr="00D94D3B" w:rsidRDefault="00214524">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zachęcać uczniów do korzystania z różnych źródeł informacji zawodowej.</w:t>
      </w:r>
    </w:p>
    <w:p w:rsidR="00214524" w:rsidRDefault="00214524" w:rsidP="00A9482F">
      <w:pPr>
        <w:spacing w:line="360" w:lineRule="auto"/>
        <w:rPr>
          <w:rFonts w:ascii="Arial" w:hAnsi="Arial" w:cs="Arial"/>
          <w:b/>
          <w:color w:val="auto"/>
          <w:sz w:val="20"/>
          <w:szCs w:val="20"/>
        </w:rPr>
      </w:pPr>
    </w:p>
    <w:p w:rsidR="00D71838" w:rsidRPr="00D94D3B" w:rsidRDefault="00D71838" w:rsidP="00A9482F">
      <w:pPr>
        <w:spacing w:line="360" w:lineRule="auto"/>
        <w:rPr>
          <w:rFonts w:ascii="Arial" w:hAnsi="Arial" w:cs="Arial"/>
          <w:b/>
          <w:color w:val="auto"/>
          <w:sz w:val="20"/>
          <w:szCs w:val="20"/>
        </w:rPr>
      </w:pPr>
    </w:p>
    <w:p w:rsidR="00214524" w:rsidRPr="00D94D3B" w:rsidRDefault="00214524" w:rsidP="00A9482F">
      <w:pPr>
        <w:spacing w:line="360" w:lineRule="auto"/>
        <w:rPr>
          <w:rFonts w:ascii="Arial" w:hAnsi="Arial" w:cs="Arial"/>
          <w:b/>
          <w:color w:val="auto"/>
          <w:sz w:val="20"/>
          <w:szCs w:val="20"/>
        </w:rPr>
      </w:pPr>
      <w:r w:rsidRPr="00D94D3B">
        <w:rPr>
          <w:rFonts w:ascii="Arial" w:hAnsi="Arial" w:cs="Arial"/>
          <w:b/>
          <w:color w:val="auto"/>
          <w:sz w:val="20"/>
          <w:szCs w:val="20"/>
        </w:rPr>
        <w:t>PROPONOWANE METODY EWALUACJI PRZEDMIOTU</w:t>
      </w:r>
    </w:p>
    <w:p w:rsidR="00214524" w:rsidRPr="00D94D3B" w:rsidRDefault="00214524">
      <w:pPr>
        <w:spacing w:line="360" w:lineRule="auto"/>
        <w:jc w:val="both"/>
        <w:rPr>
          <w:rFonts w:ascii="Arial" w:hAnsi="Arial" w:cs="Arial"/>
          <w:bCs/>
          <w:color w:val="auto"/>
          <w:sz w:val="20"/>
          <w:szCs w:val="20"/>
        </w:rPr>
      </w:pPr>
      <w:r w:rsidRPr="00D94D3B">
        <w:rPr>
          <w:rFonts w:ascii="Arial" w:hAnsi="Arial" w:cs="Arial"/>
          <w:bCs/>
          <w:color w:val="auto"/>
          <w:sz w:val="20"/>
          <w:szCs w:val="20"/>
        </w:rPr>
        <w:t xml:space="preserve">Sprawdzanie efektów kształcenia może być przeprowadzone na podstawie prezentacji. </w:t>
      </w:r>
    </w:p>
    <w:p w:rsidR="00214524" w:rsidRPr="00D94D3B" w:rsidRDefault="00214524">
      <w:pPr>
        <w:spacing w:line="360" w:lineRule="auto"/>
        <w:jc w:val="both"/>
        <w:rPr>
          <w:rFonts w:ascii="Arial" w:hAnsi="Arial" w:cs="Arial"/>
          <w:bCs/>
          <w:color w:val="auto"/>
          <w:sz w:val="20"/>
          <w:szCs w:val="20"/>
        </w:rPr>
      </w:pPr>
      <w:r w:rsidRPr="00D94D3B">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214524" w:rsidRDefault="00214524">
      <w:pPr>
        <w:spacing w:line="360" w:lineRule="auto"/>
        <w:jc w:val="both"/>
        <w:rPr>
          <w:rFonts w:ascii="Arial" w:hAnsi="Arial" w:cs="Arial"/>
          <w:b/>
          <w:bCs/>
          <w:color w:val="auto"/>
          <w:sz w:val="20"/>
          <w:szCs w:val="20"/>
        </w:rPr>
      </w:pPr>
    </w:p>
    <w:p w:rsidR="00D71838" w:rsidRPr="00D94D3B" w:rsidRDefault="00D71838">
      <w:pPr>
        <w:spacing w:line="360" w:lineRule="auto"/>
        <w:jc w:val="both"/>
        <w:rPr>
          <w:rFonts w:ascii="Arial" w:hAnsi="Arial" w:cs="Arial"/>
          <w:b/>
          <w:bCs/>
          <w:color w:val="auto"/>
          <w:sz w:val="20"/>
          <w:szCs w:val="20"/>
        </w:rPr>
      </w:pPr>
    </w:p>
    <w:p w:rsidR="00214524" w:rsidRPr="00D94D3B" w:rsidRDefault="00214524" w:rsidP="00214524">
      <w:pPr>
        <w:spacing w:line="360" w:lineRule="auto"/>
        <w:jc w:val="both"/>
        <w:rPr>
          <w:rFonts w:ascii="Arial" w:hAnsi="Arial" w:cs="Arial"/>
          <w:b/>
          <w:bCs/>
          <w:color w:val="auto"/>
          <w:sz w:val="20"/>
          <w:szCs w:val="20"/>
        </w:rPr>
      </w:pPr>
      <w:r w:rsidRPr="00D94D3B">
        <w:rPr>
          <w:rFonts w:ascii="Arial" w:hAnsi="Arial" w:cs="Arial"/>
          <w:b/>
          <w:bCs/>
          <w:color w:val="auto"/>
          <w:sz w:val="20"/>
          <w:szCs w:val="20"/>
        </w:rPr>
        <w:t>EWALUACJA PRZEDMIOTU</w:t>
      </w:r>
    </w:p>
    <w:p w:rsidR="00214524" w:rsidRPr="00D94D3B" w:rsidRDefault="00214524" w:rsidP="00214524">
      <w:pPr>
        <w:spacing w:line="360" w:lineRule="auto"/>
        <w:jc w:val="both"/>
        <w:rPr>
          <w:rFonts w:ascii="Arial" w:hAnsi="Arial" w:cs="Arial"/>
          <w:bCs/>
          <w:color w:val="auto"/>
          <w:sz w:val="20"/>
          <w:szCs w:val="20"/>
        </w:rPr>
      </w:pPr>
      <w:r w:rsidRPr="00D94D3B">
        <w:rPr>
          <w:rFonts w:ascii="Arial" w:hAnsi="Arial" w:cs="Arial"/>
          <w:bCs/>
          <w:color w:val="auto"/>
          <w:sz w:val="20"/>
          <w:szCs w:val="20"/>
        </w:rPr>
        <w:t>Zaleca się stosowanie zarówno metod ilościowych</w:t>
      </w:r>
      <w:r w:rsidR="0041284B">
        <w:rPr>
          <w:rFonts w:ascii="Arial" w:hAnsi="Arial" w:cs="Arial"/>
          <w:bCs/>
          <w:color w:val="auto"/>
          <w:sz w:val="20"/>
          <w:szCs w:val="20"/>
        </w:rPr>
        <w:t>,</w:t>
      </w:r>
      <w:r w:rsidRPr="00D94D3B">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w:t>
      </w:r>
      <w:r w:rsidR="00E7530E">
        <w:rPr>
          <w:rFonts w:ascii="Arial" w:hAnsi="Arial" w:cs="Arial"/>
          <w:bCs/>
          <w:color w:val="auto"/>
          <w:sz w:val="20"/>
          <w:szCs w:val="20"/>
        </w:rPr>
        <w:t xml:space="preserve"> liczby </w:t>
      </w:r>
      <w:r w:rsidRPr="00D94D3B">
        <w:rPr>
          <w:rFonts w:ascii="Arial" w:hAnsi="Arial" w:cs="Arial"/>
          <w:bCs/>
          <w:color w:val="auto"/>
          <w:sz w:val="20"/>
          <w:szCs w:val="20"/>
        </w:rPr>
        <w:t>respondentów,</w:t>
      </w:r>
      <w:r w:rsidR="00E7530E">
        <w:rPr>
          <w:rFonts w:ascii="Arial" w:hAnsi="Arial" w:cs="Arial"/>
          <w:bCs/>
          <w:color w:val="auto"/>
          <w:sz w:val="20"/>
          <w:szCs w:val="20"/>
        </w:rPr>
        <w:t xml:space="preserve"> wadą </w:t>
      </w:r>
      <w:r w:rsidRPr="00D94D3B">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545E9B" w:rsidRPr="00D94D3B" w:rsidRDefault="00536C05">
      <w:pPr>
        <w:pBdr>
          <w:top w:val="none" w:sz="0" w:space="0" w:color="auto"/>
          <w:left w:val="none" w:sz="0" w:space="0" w:color="auto"/>
          <w:bottom w:val="none" w:sz="0" w:space="0" w:color="auto"/>
          <w:right w:val="none" w:sz="0" w:space="0" w:color="auto"/>
          <w:between w:val="none" w:sz="0" w:space="0" w:color="auto"/>
        </w:pBdr>
        <w:spacing w:line="360" w:lineRule="auto"/>
        <w:rPr>
          <w:color w:val="auto"/>
        </w:rPr>
      </w:pPr>
      <w:r w:rsidRPr="00D94D3B">
        <w:rPr>
          <w:rFonts w:ascii="Arial" w:hAnsi="Arial" w:cs="Arial"/>
          <w:b/>
          <w:color w:val="auto"/>
          <w:sz w:val="20"/>
          <w:szCs w:val="20"/>
        </w:rPr>
        <w:br w:type="page"/>
      </w:r>
      <w:r w:rsidR="00545E9B" w:rsidRPr="00D94D3B">
        <w:rPr>
          <w:rFonts w:ascii="Arial" w:hAnsi="Arial" w:cs="Arial"/>
          <w:b/>
          <w:color w:val="auto"/>
          <w:sz w:val="20"/>
          <w:szCs w:val="20"/>
        </w:rPr>
        <w:lastRenderedPageBreak/>
        <w:t>NAZWA PRZEDMIOTU</w:t>
      </w: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94D3B">
        <w:rPr>
          <w:rFonts w:ascii="Arial" w:hAnsi="Arial" w:cs="Arial"/>
          <w:b/>
          <w:color w:val="auto"/>
          <w:sz w:val="20"/>
          <w:szCs w:val="20"/>
        </w:rPr>
        <w:t xml:space="preserve">Organizowanie prac związanych z montażem instalacji i urządzeń chłodniczych </w:t>
      </w: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D94D3B"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 xml:space="preserve">Cele ogólne </w:t>
      </w:r>
    </w:p>
    <w:p w:rsidR="00A02241" w:rsidRPr="00D94D3B" w:rsidRDefault="00A02241">
      <w:pPr>
        <w:pStyle w:val="Akapitzlist1"/>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contextualSpacing w:val="0"/>
        <w:rPr>
          <w:rFonts w:ascii="Arial" w:hAnsi="Arial" w:cs="Arial"/>
          <w:color w:val="auto"/>
          <w:sz w:val="20"/>
        </w:rPr>
      </w:pPr>
      <w:r w:rsidRPr="00D94D3B">
        <w:rPr>
          <w:rFonts w:ascii="Arial" w:hAnsi="Arial" w:cs="Arial"/>
          <w:bCs/>
          <w:color w:val="auto"/>
          <w:sz w:val="20"/>
        </w:rPr>
        <w:t>Charakteryzowanie</w:t>
      </w:r>
      <w:r w:rsidRPr="00D94D3B">
        <w:rPr>
          <w:rFonts w:ascii="Arial" w:hAnsi="Arial" w:cs="Arial"/>
          <w:color w:val="auto"/>
          <w:sz w:val="20"/>
        </w:rPr>
        <w:t xml:space="preserve"> parametrów powietrza wymaganego w chłodniach i środkach transportu chłodniczego</w:t>
      </w:r>
      <w:r w:rsidR="00D159BC">
        <w:rPr>
          <w:rFonts w:ascii="Arial" w:hAnsi="Arial" w:cs="Arial"/>
          <w:color w:val="auto"/>
          <w:sz w:val="20"/>
        </w:rPr>
        <w:t>.</w:t>
      </w:r>
    </w:p>
    <w:p w:rsidR="00A02241" w:rsidRPr="00D94D3B" w:rsidRDefault="00A02241">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bCs/>
          <w:color w:val="auto"/>
          <w:sz w:val="20"/>
        </w:rPr>
        <w:t>Charakteryzowanie</w:t>
      </w:r>
      <w:r w:rsidRPr="00D94D3B">
        <w:rPr>
          <w:rFonts w:ascii="Arial" w:hAnsi="Arial" w:cs="Arial"/>
          <w:color w:val="auto"/>
          <w:sz w:val="20"/>
        </w:rPr>
        <w:t xml:space="preserve"> metod uzyskiwania niskich temperatur w instalacjach i urządzeniach chłodniczych</w:t>
      </w:r>
      <w:r w:rsidR="00D159BC">
        <w:rPr>
          <w:rFonts w:ascii="Arial" w:hAnsi="Arial" w:cs="Arial"/>
          <w:color w:val="auto"/>
          <w:sz w:val="20"/>
        </w:rPr>
        <w:t>.</w:t>
      </w:r>
    </w:p>
    <w:p w:rsidR="00A02241" w:rsidRPr="00D94D3B" w:rsidRDefault="00A02241">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rPr>
        <w:t xml:space="preserve">Wykonywanie obliczeń związanych z </w:t>
      </w:r>
      <w:r w:rsidRPr="00D94D3B">
        <w:rPr>
          <w:rFonts w:ascii="Arial" w:hAnsi="Arial" w:cs="Arial"/>
          <w:bCs/>
          <w:color w:val="auto"/>
          <w:sz w:val="20"/>
        </w:rPr>
        <w:t>instalacją i urządzeniami chłodniczymi</w:t>
      </w:r>
      <w:r w:rsidR="00D159BC">
        <w:rPr>
          <w:rFonts w:ascii="Arial" w:hAnsi="Arial" w:cs="Arial"/>
          <w:bCs/>
          <w:color w:val="auto"/>
          <w:sz w:val="20"/>
        </w:rPr>
        <w:t>.</w:t>
      </w:r>
    </w:p>
    <w:p w:rsidR="00A02241" w:rsidRPr="00D94D3B" w:rsidRDefault="00A02241">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bCs/>
          <w:color w:val="auto"/>
          <w:sz w:val="20"/>
        </w:rPr>
        <w:t>Charakteryzowanie</w:t>
      </w:r>
      <w:r w:rsidRPr="00D94D3B">
        <w:rPr>
          <w:rFonts w:ascii="Arial" w:hAnsi="Arial" w:cs="Arial"/>
          <w:color w:val="auto"/>
          <w:sz w:val="20"/>
        </w:rPr>
        <w:t xml:space="preserve"> uzbrojeń oraz aparatury kontrolno-pomiarowej do montażu instalacji i urządzeń chłodniczych</w:t>
      </w:r>
      <w:r w:rsidR="00D159BC">
        <w:rPr>
          <w:rFonts w:ascii="Arial" w:hAnsi="Arial" w:cs="Arial"/>
          <w:color w:val="auto"/>
          <w:sz w:val="20"/>
        </w:rPr>
        <w:t>.</w:t>
      </w:r>
    </w:p>
    <w:p w:rsidR="00A02241" w:rsidRPr="00D94D3B" w:rsidRDefault="00A02241">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bCs/>
          <w:color w:val="auto"/>
          <w:sz w:val="20"/>
        </w:rPr>
        <w:t>Charakteryzowanie</w:t>
      </w:r>
      <w:r w:rsidRPr="00D94D3B">
        <w:rPr>
          <w:rFonts w:ascii="Arial" w:hAnsi="Arial" w:cs="Arial"/>
          <w:color w:val="auto"/>
          <w:sz w:val="20"/>
        </w:rPr>
        <w:t xml:space="preserve"> prac związanych z montażem instalacji i urządzeń chłodniczych</w:t>
      </w:r>
      <w:r w:rsidR="00D159BC">
        <w:rPr>
          <w:rFonts w:ascii="Arial" w:hAnsi="Arial" w:cs="Arial"/>
          <w:color w:val="auto"/>
          <w:sz w:val="20"/>
        </w:rPr>
        <w:t>.</w:t>
      </w:r>
    </w:p>
    <w:p w:rsidR="00A02241" w:rsidRPr="00D94D3B" w:rsidRDefault="00A02241">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rPr>
        <w:t xml:space="preserve">Określanie parametrów </w:t>
      </w:r>
      <w:r w:rsidRPr="00D94D3B">
        <w:rPr>
          <w:rFonts w:ascii="Arial" w:hAnsi="Arial" w:cs="Arial"/>
          <w:bCs/>
          <w:color w:val="auto"/>
          <w:sz w:val="20"/>
        </w:rPr>
        <w:t xml:space="preserve">instalacji i urządzeń chłodniczych po </w:t>
      </w:r>
      <w:r w:rsidRPr="00D94D3B">
        <w:rPr>
          <w:rFonts w:ascii="Arial" w:hAnsi="Arial" w:cs="Arial"/>
          <w:color w:val="auto"/>
          <w:sz w:val="20"/>
        </w:rPr>
        <w:t>ich zamontowaniu</w:t>
      </w:r>
      <w:r w:rsidR="00D159BC">
        <w:rPr>
          <w:rFonts w:ascii="Arial" w:hAnsi="Arial" w:cs="Arial"/>
          <w:color w:val="auto"/>
          <w:sz w:val="20"/>
        </w:rPr>
        <w:t>.</w:t>
      </w:r>
    </w:p>
    <w:p w:rsidR="00A02241" w:rsidRPr="00D94D3B" w:rsidRDefault="00A02241">
      <w:pPr>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bCs/>
          <w:color w:val="auto"/>
          <w:sz w:val="20"/>
        </w:rPr>
        <w:t xml:space="preserve">Przestrzeganie zasad odbioru technicznego instalacji i urządzeń chłodniczych po </w:t>
      </w:r>
      <w:r w:rsidRPr="00D94D3B">
        <w:rPr>
          <w:rFonts w:ascii="Arial" w:hAnsi="Arial" w:cs="Arial"/>
          <w:color w:val="auto"/>
          <w:sz w:val="20"/>
        </w:rPr>
        <w:t>ich zamontowaniu</w:t>
      </w:r>
      <w:r w:rsidR="00D159BC">
        <w:rPr>
          <w:rFonts w:ascii="Arial" w:hAnsi="Arial" w:cs="Arial"/>
          <w:color w:val="auto"/>
          <w:sz w:val="20"/>
        </w:rPr>
        <w:t>.</w:t>
      </w:r>
    </w:p>
    <w:p w:rsidR="00A02241" w:rsidRPr="00D94D3B"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8E6CCE"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Cele operacyjne</w:t>
      </w:r>
    </w:p>
    <w:p w:rsidR="00A02241" w:rsidRPr="00D94D3B" w:rsidRDefault="008E6CCE" w:rsidP="00A9482F">
      <w:pPr>
        <w:spacing w:line="360" w:lineRule="auto"/>
        <w:jc w:val="both"/>
        <w:rPr>
          <w:rFonts w:ascii="Arial" w:hAnsi="Arial" w:cs="Arial"/>
          <w:b/>
          <w:color w:val="auto"/>
          <w:sz w:val="20"/>
          <w:szCs w:val="20"/>
        </w:rPr>
      </w:pPr>
      <w:r w:rsidRPr="002D67D4">
        <w:rPr>
          <w:rFonts w:ascii="Arial" w:hAnsi="Arial" w:cs="Arial"/>
          <w:b/>
          <w:sz w:val="20"/>
          <w:szCs w:val="20"/>
        </w:rPr>
        <w:t>Uczeń potrafi:</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parametry powietrza wilgotnego w pomieszczeniach chłodzonych i środkach transportu chłodniczego</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parametry powietrza wilgotnego w pomieszczeniach chłodzonych i środkach transportu chłodniczego</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ilość zapotrzebowanego powietrza w pomieszczeniach chłodzonych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sposoby chłodzenia w instalacjach i urządzeniach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określać rodzaj instalacji i urządzeń chłodniczych do wymagań technologii chłodniczej</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stosować przepisy prawne dotyczące urządzeń i instalacji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stosować normy określające zasady montażu i obsługi urządzeń i instalacji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korzystać z dokumentacji technicznej dotyczącej montażu i obsługi urządzeń i instalacji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korzystać z instrukcji obsługi urządzeń i instalacji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wyjaśniać zjawiska zachodzące w procesie uzyskiwania niskich temperatur</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określać przemiany termodynamiczne zachodzące w obiegach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wykonywać obliczenia zysków ciepła w pomieszczeniach chłodzonych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lastRenderedPageBreak/>
        <w:t>wyznaczać obiegi chłodnicze na wykresie log p-h (logarytm ciśnienia-entalpia) dla czynników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obliczać opory przepływu w rurociągach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obliczać zapotrzebowanie na moc cieplną wymienników ciepła oraz wydajność sprężarek instalacji i urządzeń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wymieniać uzbrojenie oraz aparaturę kontrolno-pomiarową do montażu instalacji i urządzeń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agregaty, aparaty, rurociągi do montażu urządzeń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aparaturę kontrolno-pomiarową do montażu instalacji i urządzeń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zasady wykonywania i kolejność prac związanych z montażem urządzeń i instalacji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zasady prowadzenia dokumentacji prac związanych z montażem instalacji i urządzeń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prowadzić dokumentację prac związanych z montażem instalacji i urządzeń chłodniczych</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wykonywać czynności związane z uruchomieniem urządzeń i instalacji chłodniczych po ich zamontowaniu</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diagnozować stan techniczny urządzeń i instalacji chłodniczych po ich uruchomieniu i regulacji</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stosować przepisy dotyczące odbioru technicznego instalacji i urządzeń chłodniczych po ich zamontowaniu</w:t>
      </w:r>
      <w:r w:rsidR="008A4E72">
        <w:rPr>
          <w:rFonts w:ascii="Arial" w:hAnsi="Arial" w:cs="Arial"/>
          <w:color w:val="auto"/>
          <w:sz w:val="20"/>
        </w:rPr>
        <w:t>,</w:t>
      </w:r>
    </w:p>
    <w:p w:rsidR="008A4E72"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przeprowadza odbiory techniczne instalacji i urządzeń chłodniczych po ich zamontowaniu</w:t>
      </w:r>
      <w:r w:rsidR="008A4E72">
        <w:rPr>
          <w:rFonts w:ascii="Arial" w:hAnsi="Arial" w:cs="Arial"/>
          <w:color w:val="auto"/>
          <w:sz w:val="20"/>
        </w:rPr>
        <w:t>,</w:t>
      </w:r>
    </w:p>
    <w:p w:rsidR="00A02241" w:rsidRPr="00D94D3B" w:rsidRDefault="00A02241" w:rsidP="00A9482F">
      <w:pPr>
        <w:numPr>
          <w:ilvl w:val="0"/>
          <w:numId w:val="6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sporządzać dokumentację odbioru technicznego instalacji i urządzeń chłodniczych po ich zamontowaniu</w:t>
      </w:r>
      <w:r w:rsidR="008A4E72">
        <w:rPr>
          <w:rFonts w:ascii="Arial" w:hAnsi="Arial" w:cs="Arial"/>
          <w:color w:val="auto"/>
          <w:sz w:val="20"/>
        </w:rPr>
        <w:t>.</w:t>
      </w:r>
    </w:p>
    <w:p w:rsidR="00A02241"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D71838" w:rsidRPr="00D94D3B" w:rsidRDefault="00D71838"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94D3B">
        <w:rPr>
          <w:rFonts w:ascii="Arial" w:hAnsi="Arial" w:cs="Arial"/>
          <w:b/>
          <w:color w:val="auto"/>
          <w:sz w:val="20"/>
          <w:szCs w:val="20"/>
        </w:rPr>
        <w:t xml:space="preserve">MATERIAŁ NAUCZANIA </w:t>
      </w:r>
      <w:r w:rsidR="00E851FD">
        <w:rPr>
          <w:rFonts w:ascii="Arial" w:hAnsi="Arial" w:cs="Arial"/>
          <w:b/>
          <w:color w:val="auto"/>
          <w:sz w:val="20"/>
          <w:szCs w:val="20"/>
        </w:rPr>
        <w:t>–</w:t>
      </w:r>
      <w:r w:rsidRPr="00D94D3B">
        <w:rPr>
          <w:rFonts w:ascii="Arial" w:hAnsi="Arial" w:cs="Arial"/>
          <w:b/>
          <w:color w:val="auto"/>
          <w:sz w:val="20"/>
          <w:szCs w:val="20"/>
        </w:rPr>
        <w:t xml:space="preserve"> Organizowanie prac związanych z montażem ins</w:t>
      </w:r>
      <w:r w:rsidR="00214524" w:rsidRPr="00D94D3B">
        <w:rPr>
          <w:rFonts w:ascii="Arial" w:hAnsi="Arial" w:cs="Arial"/>
          <w:b/>
          <w:color w:val="auto"/>
          <w:sz w:val="20"/>
          <w:szCs w:val="20"/>
        </w:rPr>
        <w:t>talacji i urządzeń chłodniczych</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3072"/>
        <w:gridCol w:w="1470"/>
        <w:gridCol w:w="2976"/>
        <w:gridCol w:w="3261"/>
        <w:gridCol w:w="1417"/>
      </w:tblGrid>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Dział programowy</w:t>
            </w:r>
          </w:p>
        </w:tc>
        <w:tc>
          <w:tcPr>
            <w:tcW w:w="307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A02241" w:rsidRPr="00D94D3B" w:rsidRDefault="00A02241" w:rsidP="005B6FC6">
            <w:pPr>
              <w:rPr>
                <w:color w:val="auto"/>
                <w:sz w:val="20"/>
                <w:szCs w:val="20"/>
              </w:rPr>
            </w:pPr>
            <w:r w:rsidRPr="00D94D3B">
              <w:rPr>
                <w:rFonts w:ascii="Arial" w:hAnsi="Arial" w:cs="Arial"/>
                <w:color w:val="auto"/>
                <w:sz w:val="20"/>
                <w:szCs w:val="20"/>
              </w:rPr>
              <w:t>Liczba godz.</w:t>
            </w:r>
          </w:p>
        </w:tc>
        <w:tc>
          <w:tcPr>
            <w:tcW w:w="6237" w:type="dxa"/>
            <w:gridSpan w:val="2"/>
          </w:tcPr>
          <w:p w:rsidR="00A02241" w:rsidRPr="00D94D3B" w:rsidRDefault="00A02241" w:rsidP="005B6FC6">
            <w:pPr>
              <w:jc w:val="center"/>
              <w:rPr>
                <w:color w:val="auto"/>
                <w:sz w:val="20"/>
                <w:szCs w:val="20"/>
              </w:rPr>
            </w:pPr>
            <w:r w:rsidRPr="00D94D3B">
              <w:rPr>
                <w:rFonts w:ascii="Arial" w:hAnsi="Arial" w:cs="Arial"/>
                <w:color w:val="auto"/>
                <w:sz w:val="20"/>
                <w:szCs w:val="20"/>
              </w:rPr>
              <w:t>Wymagania programowe</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Uwagi o realizacji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vMerge/>
          </w:tcPr>
          <w:p w:rsidR="00A02241" w:rsidRPr="00D94D3B" w:rsidRDefault="00A02241" w:rsidP="005B6FC6">
            <w:pPr>
              <w:rPr>
                <w:rFonts w:ascii="Arial" w:hAnsi="Arial" w:cs="Arial"/>
                <w:color w:val="auto"/>
                <w:sz w:val="20"/>
                <w:szCs w:val="20"/>
              </w:rPr>
            </w:pPr>
          </w:p>
        </w:tc>
        <w:tc>
          <w:tcPr>
            <w:tcW w:w="1470" w:type="dxa"/>
            <w:vMerge/>
          </w:tcPr>
          <w:p w:rsidR="00A02241" w:rsidRPr="00D94D3B" w:rsidRDefault="00A02241" w:rsidP="005B6FC6">
            <w:pPr>
              <w:rPr>
                <w:color w:val="auto"/>
                <w:sz w:val="20"/>
                <w:szCs w:val="20"/>
              </w:rPr>
            </w:pPr>
          </w:p>
        </w:tc>
        <w:tc>
          <w:tcPr>
            <w:tcW w:w="297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326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Ponadpodstawowe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Etap realizacji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 Warunki środowiskowe</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Powietrze i parame</w:t>
            </w:r>
            <w:r w:rsidR="00847670" w:rsidRPr="00D94D3B">
              <w:rPr>
                <w:rFonts w:ascii="Arial" w:hAnsi="Arial" w:cs="Arial"/>
                <w:color w:val="auto"/>
                <w:sz w:val="20"/>
                <w:szCs w:val="20"/>
              </w:rPr>
              <w:t>try powietrza w instalacjach i </w:t>
            </w:r>
            <w:r w:rsidRPr="00D94D3B">
              <w:rPr>
                <w:rFonts w:ascii="Arial" w:hAnsi="Arial" w:cs="Arial"/>
                <w:color w:val="auto"/>
                <w:sz w:val="20"/>
                <w:szCs w:val="20"/>
              </w:rPr>
              <w:t>urządzeniach chłodniczych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parametry powietrza wilgotnego w pomieszczeniach chłodzonych i środkach transportu chłodniczego</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parametry powietrza wilgotnego w pomieszczeniach chłodzonych i środkach transportu chłodniczego</w:t>
            </w:r>
          </w:p>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dobrać parametry powietrza wilgotnego w pomieszczeniach chłodzonych i środkach transportu chłodniczego</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wyciągać wnioski na podstawie wskazań parametrów powietrza wilgotnego w pomieszczeniach chłodzonych i środkach transportu chłodniczego</w:t>
            </w:r>
          </w:p>
        </w:tc>
        <w:tc>
          <w:tcPr>
            <w:tcW w:w="1417" w:type="dxa"/>
          </w:tcPr>
          <w:p w:rsidR="00A02241" w:rsidRPr="00D94D3B" w:rsidRDefault="005144ED"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Zapotrzebowanie na powietrze i utrzymywanie jakości powietrza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definiować pojęcia zapotrzebowanie na powietrze, obieg powietrza </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dobrać ilość wymian</w:t>
            </w:r>
            <w:r w:rsidR="00A02241" w:rsidRPr="00D94D3B">
              <w:rPr>
                <w:rFonts w:ascii="Arial" w:hAnsi="Arial" w:cs="Arial"/>
                <w:color w:val="auto"/>
                <w:sz w:val="20"/>
                <w:szCs w:val="20"/>
              </w:rPr>
              <w:t xml:space="preserve"> powietrza w pomieszczeniach chłodzonych</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wyciągać wnioski na podstawie dokumentacji i wskazań dotyczące ilości i jakości powietrza w instalacjach i urządzeniach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II. Metody chłodzenia stosowane w instalacjach chłodniczych</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Metody uzyskiwania niskich temperatur</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EC5421">
              <w:rPr>
                <w:rFonts w:ascii="Arial" w:hAnsi="Arial" w:cs="Arial"/>
                <w:color w:val="auto"/>
                <w:sz w:val="20"/>
                <w:szCs w:val="20"/>
              </w:rPr>
              <w:t>z</w:t>
            </w:r>
            <w:r w:rsidR="00A02241" w:rsidRPr="00D94D3B">
              <w:rPr>
                <w:rFonts w:ascii="Arial" w:hAnsi="Arial" w:cs="Arial"/>
                <w:color w:val="auto"/>
                <w:sz w:val="20"/>
                <w:szCs w:val="20"/>
              </w:rPr>
              <w:t>definiować pojęcie chłodzenia</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sposoby chłodzenia</w:t>
            </w:r>
            <w:r w:rsidR="00AC1DF5">
              <w:rPr>
                <w:rFonts w:ascii="Arial" w:hAnsi="Arial" w:cs="Arial"/>
                <w:color w:val="auto"/>
                <w:sz w:val="20"/>
                <w:szCs w:val="20"/>
              </w:rPr>
              <w:t xml:space="preserve"> </w:t>
            </w:r>
            <w:r w:rsidR="00A02241" w:rsidRPr="00D94D3B">
              <w:rPr>
                <w:rFonts w:ascii="Arial" w:hAnsi="Arial" w:cs="Arial"/>
                <w:color w:val="auto"/>
                <w:sz w:val="20"/>
                <w:szCs w:val="20"/>
              </w:rPr>
              <w:t>w instalacjach i urządzeniach chłodniczych</w:t>
            </w:r>
          </w:p>
        </w:tc>
        <w:tc>
          <w:tcPr>
            <w:tcW w:w="3261" w:type="dxa"/>
          </w:tcPr>
          <w:p w:rsidR="00A02241" w:rsidRPr="00D94D3B" w:rsidRDefault="0065434A" w:rsidP="0065434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sposoby chłodzenia w instalacjach i urządzeniach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2.Metody utrzymywania niskich temperatur</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EC5421">
              <w:rPr>
                <w:rFonts w:ascii="Arial" w:hAnsi="Arial" w:cs="Arial"/>
                <w:color w:val="auto"/>
                <w:sz w:val="20"/>
                <w:szCs w:val="20"/>
              </w:rPr>
              <w:t>z</w:t>
            </w:r>
            <w:r w:rsidR="00A02241" w:rsidRPr="00D94D3B">
              <w:rPr>
                <w:rFonts w:ascii="Arial" w:hAnsi="Arial" w:cs="Arial"/>
                <w:color w:val="auto"/>
                <w:sz w:val="20"/>
                <w:szCs w:val="20"/>
              </w:rPr>
              <w:t>definiować pojęcie utrzymywanie niskich temperatur</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metody utrzymywania niskich temperatur</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opisywać zasady postępowania prowadzące do utrzymania oczekiwanych niskich temperatur w instalacjach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Zasady doboru sposobu chłodzenia w instalacjach i urządzeniach chłodniczych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metod</w:t>
            </w:r>
            <w:r w:rsidR="002D2F35" w:rsidRPr="00D94D3B">
              <w:rPr>
                <w:rFonts w:ascii="Arial" w:hAnsi="Arial" w:cs="Arial"/>
                <w:color w:val="auto"/>
                <w:sz w:val="20"/>
                <w:szCs w:val="20"/>
              </w:rPr>
              <w:t xml:space="preserve">y </w:t>
            </w:r>
            <w:r w:rsidR="00A02241" w:rsidRPr="00D94D3B">
              <w:rPr>
                <w:rFonts w:ascii="Arial" w:hAnsi="Arial" w:cs="Arial"/>
                <w:color w:val="auto"/>
                <w:sz w:val="20"/>
                <w:szCs w:val="20"/>
              </w:rPr>
              <w:t>chłodzenia w instalacjach i urządzeniach chłodniczych</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charakteryzować </w:t>
            </w:r>
            <w:r w:rsidR="00A02241" w:rsidRPr="00D94D3B">
              <w:rPr>
                <w:rFonts w:ascii="Arial" w:hAnsi="Arial" w:cs="Arial"/>
                <w:color w:val="auto"/>
                <w:sz w:val="20"/>
                <w:szCs w:val="20"/>
              </w:rPr>
              <w:t>sposoby chłodzenia w instalacjach i urządzeniach chłodniczych</w:t>
            </w:r>
          </w:p>
        </w:tc>
        <w:tc>
          <w:tcPr>
            <w:tcW w:w="3261" w:type="dxa"/>
          </w:tcPr>
          <w:p w:rsidR="00A02241" w:rsidRPr="00D94D3B" w:rsidRDefault="0065434A" w:rsidP="0065434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2D2F35" w:rsidRPr="00D94D3B">
              <w:rPr>
                <w:rFonts w:ascii="Arial" w:hAnsi="Arial" w:cs="Arial"/>
                <w:color w:val="auto"/>
                <w:sz w:val="20"/>
                <w:szCs w:val="20"/>
              </w:rPr>
              <w:t>określić rodzaj instalacji i </w:t>
            </w:r>
            <w:r w:rsidR="00A02241" w:rsidRPr="00D94D3B">
              <w:rPr>
                <w:rFonts w:ascii="Arial" w:hAnsi="Arial" w:cs="Arial"/>
                <w:color w:val="auto"/>
                <w:sz w:val="20"/>
                <w:szCs w:val="20"/>
              </w:rPr>
              <w:t>urządzeń chłodniczych do wymagań technologii chłodniczej</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III. Dokumentacja techniczna elementów stosowanych i układów instalacji chłodniczych</w:t>
            </w:r>
          </w:p>
        </w:tc>
        <w:tc>
          <w:tcPr>
            <w:tcW w:w="3072" w:type="dxa"/>
          </w:tcPr>
          <w:p w:rsidR="00A02241" w:rsidRPr="00D94D3B" w:rsidRDefault="00847670" w:rsidP="005B6FC6">
            <w:pPr>
              <w:rPr>
                <w:rFonts w:ascii="Arial" w:hAnsi="Arial" w:cs="Arial"/>
                <w:color w:val="auto"/>
                <w:sz w:val="20"/>
                <w:szCs w:val="20"/>
              </w:rPr>
            </w:pPr>
            <w:r w:rsidRPr="00D94D3B">
              <w:rPr>
                <w:rFonts w:ascii="Arial" w:hAnsi="Arial" w:cs="Arial"/>
                <w:color w:val="auto"/>
                <w:sz w:val="20"/>
                <w:szCs w:val="20"/>
              </w:rPr>
              <w:t xml:space="preserve">1. </w:t>
            </w:r>
            <w:r w:rsidR="00A02241" w:rsidRPr="00D94D3B">
              <w:rPr>
                <w:rFonts w:ascii="Arial" w:hAnsi="Arial" w:cs="Arial"/>
                <w:color w:val="auto"/>
                <w:sz w:val="20"/>
                <w:szCs w:val="20"/>
              </w:rPr>
              <w:t>Normy i przepisy obowiązujące w instalacjach i urządzeniach chłodniczych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przepisy prawne dotyczące urządzeń i instalacji chłodniczych</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normy określające zasady montażu i obsługi urządzeń i instalacji chłodniczych</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układów instalacji chłodniczych</w:t>
            </w:r>
            <w:r w:rsidR="00EC5421">
              <w:rPr>
                <w:rFonts w:ascii="Arial" w:hAnsi="Arial" w:cs="Arial"/>
                <w:color w:val="auto"/>
                <w:sz w:val="20"/>
                <w:szCs w:val="20"/>
              </w:rPr>
              <w:t>,</w:t>
            </w:r>
            <w:r w:rsidR="00A02241" w:rsidRPr="00D94D3B">
              <w:rPr>
                <w:rFonts w:ascii="Arial" w:hAnsi="Arial" w:cs="Arial"/>
                <w:color w:val="auto"/>
                <w:sz w:val="20"/>
                <w:szCs w:val="20"/>
              </w:rPr>
              <w:t xml:space="preserve"> wskazując na spełnienie norm, przepisów, atesty i certyfikaty</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847670" w:rsidP="005B6FC6">
            <w:pPr>
              <w:rPr>
                <w:rFonts w:ascii="Arial" w:hAnsi="Arial" w:cs="Arial"/>
                <w:color w:val="auto"/>
                <w:sz w:val="20"/>
                <w:szCs w:val="20"/>
              </w:rPr>
            </w:pPr>
            <w:r w:rsidRPr="00D94D3B">
              <w:rPr>
                <w:rFonts w:ascii="Arial" w:hAnsi="Arial" w:cs="Arial"/>
                <w:color w:val="auto"/>
                <w:sz w:val="20"/>
                <w:szCs w:val="20"/>
              </w:rPr>
              <w:t xml:space="preserve">2. </w:t>
            </w:r>
            <w:r w:rsidR="00A02241" w:rsidRPr="00D94D3B">
              <w:rPr>
                <w:rFonts w:ascii="Arial" w:hAnsi="Arial" w:cs="Arial"/>
                <w:color w:val="auto"/>
                <w:sz w:val="20"/>
                <w:szCs w:val="20"/>
              </w:rPr>
              <w:t>Dobór elementów do instalacji i urządzeń chłodniczych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dokumentacji technicznej dotycząc</w:t>
            </w:r>
            <w:r w:rsidRPr="00D94D3B">
              <w:rPr>
                <w:rFonts w:ascii="Arial" w:hAnsi="Arial" w:cs="Arial"/>
                <w:color w:val="auto"/>
                <w:sz w:val="20"/>
                <w:szCs w:val="20"/>
              </w:rPr>
              <w:t>ej montażu i obsługi urządzeń i </w:t>
            </w:r>
            <w:r w:rsidR="00A02241" w:rsidRPr="00D94D3B">
              <w:rPr>
                <w:rFonts w:ascii="Arial" w:hAnsi="Arial" w:cs="Arial"/>
                <w:color w:val="auto"/>
                <w:sz w:val="20"/>
                <w:szCs w:val="20"/>
              </w:rPr>
              <w:t>instalacji chłodniczych</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instrukcji obsługi </w:t>
            </w:r>
            <w:r w:rsidR="00A02241" w:rsidRPr="00D94D3B">
              <w:rPr>
                <w:rFonts w:ascii="Arial" w:hAnsi="Arial" w:cs="Arial"/>
                <w:color w:val="auto"/>
                <w:sz w:val="20"/>
                <w:szCs w:val="20"/>
              </w:rPr>
              <w:lastRenderedPageBreak/>
              <w:t>urządzeń i instalacji chłodniczych</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katalogów branżowych urządzeń </w:t>
            </w:r>
            <w:r w:rsidRPr="00D94D3B">
              <w:rPr>
                <w:rFonts w:ascii="Arial" w:hAnsi="Arial" w:cs="Arial"/>
                <w:color w:val="auto"/>
                <w:sz w:val="20"/>
                <w:szCs w:val="20"/>
              </w:rPr>
              <w:t>i </w:t>
            </w:r>
            <w:r w:rsidR="00A02241" w:rsidRPr="00D94D3B">
              <w:rPr>
                <w:rFonts w:ascii="Arial" w:hAnsi="Arial" w:cs="Arial"/>
                <w:color w:val="auto"/>
                <w:sz w:val="20"/>
                <w:szCs w:val="20"/>
              </w:rPr>
              <w:t>instalacji chłodniczych</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3C12A3" w:rsidRPr="00D94D3B">
              <w:rPr>
                <w:rFonts w:ascii="Arial" w:hAnsi="Arial" w:cs="Arial"/>
                <w:color w:val="auto"/>
                <w:sz w:val="20"/>
                <w:szCs w:val="20"/>
              </w:rPr>
              <w:t xml:space="preserve">dobrać elementy do </w:t>
            </w:r>
            <w:r w:rsidR="00A02241" w:rsidRPr="00D94D3B">
              <w:rPr>
                <w:rFonts w:ascii="Arial" w:hAnsi="Arial" w:cs="Arial"/>
                <w:color w:val="auto"/>
                <w:sz w:val="20"/>
                <w:szCs w:val="20"/>
              </w:rPr>
              <w:t>instalacji i urządzeń chłodniczych</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dobrać elementy do</w:t>
            </w:r>
            <w:r w:rsidR="00AC1DF5">
              <w:rPr>
                <w:rFonts w:ascii="Arial" w:hAnsi="Arial" w:cs="Arial"/>
                <w:color w:val="auto"/>
                <w:sz w:val="20"/>
                <w:szCs w:val="20"/>
              </w:rPr>
              <w:t xml:space="preserve"> </w:t>
            </w:r>
            <w:r w:rsidR="00A02241" w:rsidRPr="00D94D3B">
              <w:rPr>
                <w:rFonts w:ascii="Arial" w:hAnsi="Arial" w:cs="Arial"/>
                <w:color w:val="auto"/>
                <w:sz w:val="20"/>
                <w:szCs w:val="20"/>
              </w:rPr>
              <w:t>insta</w:t>
            </w:r>
            <w:r w:rsidRPr="00D94D3B">
              <w:rPr>
                <w:rFonts w:ascii="Arial" w:hAnsi="Arial" w:cs="Arial"/>
                <w:color w:val="auto"/>
                <w:sz w:val="20"/>
                <w:szCs w:val="20"/>
              </w:rPr>
              <w:t>lacji i </w:t>
            </w:r>
            <w:r w:rsidR="00A02241" w:rsidRPr="00D94D3B">
              <w:rPr>
                <w:rFonts w:ascii="Arial" w:hAnsi="Arial" w:cs="Arial"/>
                <w:color w:val="auto"/>
                <w:sz w:val="20"/>
                <w:szCs w:val="20"/>
              </w:rPr>
              <w:t>urządzeń chłodniczych z uwzględnieniem pozostałych elementów i parametrów procesu montażu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Dobór układów instalacji chłodniczych do zapotrzebowania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dokumentacji technicznej dotyczącej montażu i obsługi urządzeń i instalacji chłodniczych</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urządzeń i instalacji chłodniczych</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katalogów branżowych urządzeń i instalacji chłodniczych</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układów instalacji i urządzeń chłodniczych</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układ instalacji i urządzeń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IV. Przygotowanie procesów montażu </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1. Szacowanie potrzeb, planowanie parametrów instalacji </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wyjaśniać zjawiska zachodzące w procesie uzyskiwania niskich temperatur</w:t>
            </w:r>
          </w:p>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określać przemiany termodynamiczne zachodzące w obiegach chłodniczych</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określać czynniki wpływające na dobór instalacji chłodniczej</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sporządzić wykaz czynników i warunków konieczny</w:t>
            </w:r>
            <w:r w:rsidR="007E79D1" w:rsidRPr="00D94D3B">
              <w:rPr>
                <w:rFonts w:ascii="Arial" w:hAnsi="Arial" w:cs="Arial"/>
                <w:color w:val="auto"/>
                <w:sz w:val="20"/>
                <w:szCs w:val="20"/>
              </w:rPr>
              <w:t>ch</w:t>
            </w:r>
            <w:r w:rsidR="00A02241" w:rsidRPr="00D94D3B">
              <w:rPr>
                <w:rFonts w:ascii="Arial" w:hAnsi="Arial" w:cs="Arial"/>
                <w:color w:val="auto"/>
                <w:sz w:val="20"/>
                <w:szCs w:val="20"/>
              </w:rPr>
              <w:t xml:space="preserve"> do zaplanowania wielkości instalacji chłodniczej</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Wykonywanie obliczeń, weryfikacja możliwości technicznych, dobór parametrów układów instalacji chłodniczych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wykonać obliczenia zysków ciepła w pomieszczeniach chłodzonych</w:t>
            </w:r>
          </w:p>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wyznaczać obiegi chłodnicze na wykresie log p-h (logarytm ciśnienia-entalpia) dla czynników chłodniczych</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obliczać opory przepływu w rurociągach chłodniczych</w:t>
            </w:r>
          </w:p>
        </w:tc>
        <w:tc>
          <w:tcPr>
            <w:tcW w:w="3261" w:type="dxa"/>
          </w:tcPr>
          <w:p w:rsidR="00A02241" w:rsidRPr="00D94D3B" w:rsidRDefault="0065434A" w:rsidP="0065434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obliczać zapotrzebowanie na moc cieplną wymienników ciepła oraz wydajność sprężarek instalacji i urządzeń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3. Dobór aparatury do </w:t>
            </w:r>
            <w:r w:rsidRPr="00D94D3B">
              <w:rPr>
                <w:rFonts w:ascii="Arial" w:hAnsi="Arial" w:cs="Arial"/>
                <w:color w:val="auto"/>
                <w:sz w:val="20"/>
                <w:szCs w:val="20"/>
              </w:rPr>
              <w:lastRenderedPageBreak/>
              <w:t>zaplanowanego systemu układu instalacji chłodniczych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dobrać uzbrojenie oraz </w:t>
            </w:r>
            <w:r w:rsidR="00A02241" w:rsidRPr="00D94D3B">
              <w:rPr>
                <w:rFonts w:ascii="Arial" w:hAnsi="Arial" w:cs="Arial"/>
                <w:color w:val="auto"/>
                <w:sz w:val="20"/>
                <w:szCs w:val="20"/>
              </w:rPr>
              <w:lastRenderedPageBreak/>
              <w:t>aparaturę kontrolno-pomiarową do montażu instalacji i urządzeń chłodniczych</w:t>
            </w:r>
          </w:p>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agregaty, aparaty, rurociągi do montażu urządzeń chłodniczych</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aparaturę kontrolno-pomiarową do montażu instalacji i urządzeń chłodniczych</w:t>
            </w:r>
          </w:p>
        </w:tc>
        <w:tc>
          <w:tcPr>
            <w:tcW w:w="3261" w:type="dxa"/>
          </w:tcPr>
          <w:p w:rsidR="00A02241" w:rsidRPr="00D94D3B" w:rsidRDefault="0065434A" w:rsidP="0065434A">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 xml:space="preserve">wskazać sposoby dopasowania i </w:t>
            </w:r>
            <w:r w:rsidR="00A02241" w:rsidRPr="00D94D3B">
              <w:rPr>
                <w:rFonts w:ascii="Arial" w:hAnsi="Arial" w:cs="Arial"/>
                <w:color w:val="auto"/>
                <w:sz w:val="20"/>
                <w:szCs w:val="20"/>
              </w:rPr>
              <w:lastRenderedPageBreak/>
              <w:t>montażu aparatury do zaplanowanego systemu układu instalacji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lastRenderedPageBreak/>
              <w:t>Klasa I</w:t>
            </w:r>
          </w:p>
        </w:tc>
      </w:tr>
      <w:tr w:rsidR="00A02241" w:rsidRPr="00D94D3B" w:rsidTr="005B6FC6">
        <w:tc>
          <w:tcPr>
            <w:tcW w:w="1662"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V. Planowanie i analiza procesów montażu</w:t>
            </w: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Określanie zakresu i kolejności prac montażowych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kolejność prac związanych z montażem urządzeń i instalacji chłodniczych</w:t>
            </w:r>
          </w:p>
          <w:p w:rsidR="00A02241" w:rsidRPr="00D94D3B" w:rsidRDefault="00F9359B" w:rsidP="00F9359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zasady wykonywania prac związanych z montażem urządzeń i instalacji chłodniczych</w:t>
            </w:r>
          </w:p>
        </w:tc>
        <w:tc>
          <w:tcPr>
            <w:tcW w:w="3261"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uzasadnić wybór metod i kolejności montażu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Sporządzanie i analiza planu montażu</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odczytać informacje z dokumentacji montażu takiej jak</w:t>
            </w:r>
            <w:r w:rsidR="00A83ABD">
              <w:rPr>
                <w:rFonts w:ascii="Arial" w:hAnsi="Arial" w:cs="Arial"/>
                <w:color w:val="auto"/>
                <w:sz w:val="20"/>
                <w:szCs w:val="20"/>
              </w:rPr>
              <w:t>:</w:t>
            </w:r>
            <w:r w:rsidR="00A02241" w:rsidRPr="00D94D3B">
              <w:rPr>
                <w:rFonts w:ascii="Arial" w:hAnsi="Arial" w:cs="Arial"/>
                <w:color w:val="auto"/>
                <w:sz w:val="20"/>
                <w:szCs w:val="20"/>
              </w:rPr>
              <w:t xml:space="preserve"> karty montażu, rysunki montażowe, rysunki instalacji</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sporządzić plan montażu w postaci listy kroków</w:t>
            </w:r>
          </w:p>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sporządzić blokowy plan montażu </w:t>
            </w:r>
          </w:p>
        </w:tc>
        <w:tc>
          <w:tcPr>
            <w:tcW w:w="3261" w:type="dxa"/>
          </w:tcPr>
          <w:p w:rsidR="00A02241" w:rsidRPr="00D94D3B" w:rsidRDefault="00F9359B" w:rsidP="00F9359B">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odczytać informacje z dokumentacji montażu takiej jak</w:t>
            </w:r>
            <w:r w:rsidR="00A83ABD">
              <w:rPr>
                <w:rFonts w:ascii="Arial" w:hAnsi="Arial" w:cs="Arial"/>
                <w:color w:val="auto"/>
                <w:sz w:val="20"/>
                <w:szCs w:val="20"/>
              </w:rPr>
              <w:t>:</w:t>
            </w:r>
            <w:r w:rsidR="00A02241" w:rsidRPr="00D94D3B">
              <w:rPr>
                <w:rFonts w:ascii="Arial" w:hAnsi="Arial" w:cs="Arial"/>
                <w:color w:val="auto"/>
                <w:sz w:val="20"/>
                <w:szCs w:val="20"/>
              </w:rPr>
              <w:t xml:space="preserve"> karty montażu, rysunki montażowe, rysunki instalacji</w:t>
            </w:r>
            <w:r w:rsidR="0041284B">
              <w:rPr>
                <w:rFonts w:ascii="Arial" w:hAnsi="Arial" w:cs="Arial"/>
                <w:color w:val="auto"/>
                <w:sz w:val="20"/>
                <w:szCs w:val="20"/>
              </w:rPr>
              <w:t>,</w:t>
            </w:r>
            <w:r w:rsidR="00A02241" w:rsidRPr="00D94D3B">
              <w:rPr>
                <w:rFonts w:ascii="Arial" w:hAnsi="Arial" w:cs="Arial"/>
                <w:color w:val="auto"/>
                <w:sz w:val="20"/>
                <w:szCs w:val="20"/>
              </w:rPr>
              <w:t xml:space="preserve"> sporządzając na ich podstawie plan montażu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r w:rsidR="00A02241" w:rsidRPr="00D94D3B" w:rsidTr="005B6FC6">
        <w:tc>
          <w:tcPr>
            <w:tcW w:w="1662" w:type="dxa"/>
            <w:vMerge/>
          </w:tcPr>
          <w:p w:rsidR="00A02241" w:rsidRPr="00D94D3B" w:rsidRDefault="00A02241" w:rsidP="005B6FC6">
            <w:pPr>
              <w:rPr>
                <w:rFonts w:ascii="Arial" w:hAnsi="Arial" w:cs="Arial"/>
                <w:color w:val="auto"/>
                <w:sz w:val="20"/>
                <w:szCs w:val="20"/>
              </w:rPr>
            </w:pPr>
          </w:p>
        </w:tc>
        <w:tc>
          <w:tcPr>
            <w:tcW w:w="307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Ocena prac montażowych stanowiskowa i końcowa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definiować listę czynności wykonywanych podczas odbioru technicznego instalacji i urządzeń chłodniczych po ich zamontowaniu</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określić czynności korygujące w przypadkach niespełnienia kryterium jakościowego odbioru</w:t>
            </w:r>
          </w:p>
        </w:tc>
        <w:tc>
          <w:tcPr>
            <w:tcW w:w="3261" w:type="dxa"/>
          </w:tcPr>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wykonać plan odbioru technicznego instalacji i urządzeń chłodniczych po ich zamontowaniu</w:t>
            </w:r>
          </w:p>
          <w:p w:rsidR="00A02241" w:rsidRPr="00D94D3B" w:rsidRDefault="00F9359B" w:rsidP="00F9359B">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sporządzić dokumentacje z przeprowadzonego odbioru technicznego instalacji i urządzeń chłodniczych po ich zamontowaniu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w:t>
            </w:r>
          </w:p>
        </w:tc>
      </w:tr>
    </w:tbl>
    <w:p w:rsidR="00A02241" w:rsidRPr="00D94D3B" w:rsidRDefault="00A02241" w:rsidP="00A02241">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p>
    <w:p w:rsidR="00573426" w:rsidRPr="00D94D3B" w:rsidRDefault="009D4744"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D94D3B">
        <w:rPr>
          <w:rFonts w:ascii="Arial" w:hAnsi="Arial" w:cs="Arial"/>
          <w:b/>
          <w:color w:val="auto"/>
          <w:sz w:val="20"/>
          <w:szCs w:val="20"/>
        </w:rPr>
        <w:br w:type="page"/>
      </w:r>
      <w:r w:rsidR="00573426" w:rsidRPr="00D94D3B">
        <w:rPr>
          <w:rFonts w:ascii="Arial" w:hAnsi="Arial" w:cs="Arial"/>
          <w:b/>
          <w:color w:val="auto"/>
          <w:sz w:val="20"/>
          <w:szCs w:val="20"/>
        </w:rPr>
        <w:lastRenderedPageBreak/>
        <w:t>PROCEDURY OSIĄGANIA CELÓW KSZTAŁCENIA PRZEDMIOTU</w:t>
      </w:r>
    </w:p>
    <w:p w:rsidR="00573426" w:rsidRPr="00D94D3B" w:rsidRDefault="005734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94D3B">
        <w:rPr>
          <w:rFonts w:ascii="Arial" w:hAnsi="Arial" w:cs="Arial"/>
          <w:color w:val="auto"/>
          <w:sz w:val="20"/>
          <w:szCs w:val="20"/>
        </w:rPr>
        <w:t>Warunkiem osiągania założonych efektów kształcenia w zakresie przedmiotu jest opracowanie odpowiednich dla danego zawodu procedur, w tym:</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zaplanowanie zajęć (wskazanie celów szczegółowych jakie powinny zostać osiągnięte),</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wykorzystanie różnorodnych metod nauczania (szczególnie aktywizujących),</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dobór środków dydaktycznych do treści i celów nauczania,</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dobór formy pracy z uczniami – określenie</w:t>
      </w:r>
      <w:r w:rsidR="00E7530E">
        <w:rPr>
          <w:rFonts w:ascii="Arial" w:hAnsi="Arial" w:cs="Arial"/>
          <w:color w:val="auto"/>
          <w:sz w:val="20"/>
          <w:szCs w:val="20"/>
        </w:rPr>
        <w:t xml:space="preserve"> liczby </w:t>
      </w:r>
      <w:r w:rsidRPr="00D94D3B">
        <w:rPr>
          <w:rFonts w:ascii="Arial" w:hAnsi="Arial" w:cs="Arial"/>
          <w:color w:val="auto"/>
          <w:sz w:val="20"/>
          <w:szCs w:val="20"/>
        </w:rPr>
        <w:t>osób w grupie, określenie indywidualizacji zajęć,</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systematyczne sprawdzanie wiedzy i umiejętności w zależności od metody nauczania,</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stosowanie oceniania sumującego i kształtującego,</w:t>
      </w:r>
    </w:p>
    <w:p w:rsidR="00573426" w:rsidRPr="00D94D3B"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przeprowadzenie ewaluacji doboru treści nauczania do założonych celów, metod pracy, środków dydaktycznych, sposobu oceniania i informacji zwrotnej dla ucznia.</w:t>
      </w:r>
    </w:p>
    <w:p w:rsidR="00573426" w:rsidRPr="00D94D3B" w:rsidRDefault="00573426"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3426" w:rsidRPr="00D94D3B" w:rsidRDefault="005734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Metody nauczania</w:t>
      </w:r>
      <w:r w:rsidR="00AC1DF5">
        <w:rPr>
          <w:rFonts w:ascii="Arial" w:hAnsi="Arial" w:cs="Arial"/>
          <w:b/>
          <w:color w:val="auto"/>
          <w:sz w:val="20"/>
          <w:szCs w:val="20"/>
        </w:rPr>
        <w:t xml:space="preserve"> </w:t>
      </w:r>
    </w:p>
    <w:p w:rsidR="00573426" w:rsidRPr="00D94D3B"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 xml:space="preserve">Dla przedmiotu </w:t>
      </w:r>
      <w:r w:rsidR="00214524" w:rsidRPr="00D94D3B">
        <w:rPr>
          <w:rFonts w:ascii="Arial" w:hAnsi="Arial" w:cs="Arial"/>
          <w:color w:val="auto"/>
          <w:sz w:val="20"/>
          <w:szCs w:val="20"/>
        </w:rPr>
        <w:t>Organizowanie prac związanych z montażem instalacji i urządzeń chłodniczych</w:t>
      </w:r>
      <w:r w:rsidRPr="00D94D3B">
        <w:rPr>
          <w:rFonts w:ascii="Arial" w:hAnsi="Arial" w:cs="Arial"/>
          <w:color w:val="auto"/>
          <w:sz w:val="20"/>
          <w:szCs w:val="20"/>
        </w:rPr>
        <w:t>, który jest przedmiotem teoretycznym</w:t>
      </w:r>
      <w:r w:rsidR="00A83ABD">
        <w:rPr>
          <w:rFonts w:ascii="Arial" w:hAnsi="Arial" w:cs="Arial"/>
          <w:color w:val="auto"/>
          <w:sz w:val="20"/>
          <w:szCs w:val="20"/>
        </w:rPr>
        <w:t>,</w:t>
      </w:r>
      <w:r w:rsidRPr="00D94D3B">
        <w:rPr>
          <w:rFonts w:ascii="Arial" w:hAnsi="Arial" w:cs="Arial"/>
          <w:color w:val="auto"/>
          <w:sz w:val="20"/>
          <w:szCs w:val="20"/>
        </w:rPr>
        <w:t xml:space="preserve"> zaleca się stosowanie metod nauczania podających, eksponujących i problemowych takich jak:</w:t>
      </w:r>
    </w:p>
    <w:p w:rsidR="00573426" w:rsidRPr="00D94D3B"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wykład informacyjny,</w:t>
      </w:r>
    </w:p>
    <w:p w:rsidR="00573426" w:rsidRPr="00D94D3B"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pokaz z objaśnieniem,</w:t>
      </w:r>
    </w:p>
    <w:p w:rsidR="00573426" w:rsidRPr="00D94D3B"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wykład problemowy,</w:t>
      </w:r>
    </w:p>
    <w:p w:rsidR="00573426" w:rsidRPr="00D94D3B"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metoda przypadku,</w:t>
      </w:r>
    </w:p>
    <w:p w:rsidR="00573426" w:rsidRPr="00D94D3B"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dyskusja dydaktyczna,</w:t>
      </w:r>
    </w:p>
    <w:p w:rsidR="00573426" w:rsidRPr="00D94D3B"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94D3B">
        <w:rPr>
          <w:rFonts w:ascii="Arial" w:hAnsi="Arial" w:cs="Arial"/>
          <w:color w:val="auto"/>
          <w:sz w:val="20"/>
          <w:szCs w:val="20"/>
        </w:rPr>
        <w:t>burza mózgów.</w:t>
      </w:r>
    </w:p>
    <w:p w:rsidR="00573426" w:rsidRPr="00D94D3B"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Dominującymi metodami powinny być metoda ćwiczeń</w:t>
      </w:r>
      <w:r w:rsidR="00A83ABD">
        <w:rPr>
          <w:rFonts w:ascii="Arial" w:hAnsi="Arial" w:cs="Arial"/>
          <w:color w:val="auto"/>
          <w:sz w:val="20"/>
          <w:szCs w:val="20"/>
        </w:rPr>
        <w:t xml:space="preserve"> i</w:t>
      </w:r>
      <w:r w:rsidRPr="00D94D3B">
        <w:rPr>
          <w:rFonts w:ascii="Arial" w:hAnsi="Arial" w:cs="Arial"/>
          <w:color w:val="auto"/>
          <w:sz w:val="20"/>
          <w:szCs w:val="20"/>
        </w:rPr>
        <w:t xml:space="preserve"> metoda tekstu przewodniego. Metody te zawierają opisy czynności niezbędne do wykonania zadania, a uczniowie pracują samodzielnie.</w:t>
      </w:r>
    </w:p>
    <w:p w:rsidR="00573426" w:rsidRPr="00D94D3B"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73426" w:rsidRPr="00D94D3B"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D94D3B">
        <w:rPr>
          <w:rFonts w:ascii="Arial" w:hAnsi="Arial" w:cs="Arial"/>
          <w:b/>
          <w:color w:val="auto"/>
          <w:sz w:val="20"/>
          <w:szCs w:val="20"/>
        </w:rPr>
        <w:t>Środki dydaktyczne</w:t>
      </w:r>
    </w:p>
    <w:p w:rsidR="00573426" w:rsidRPr="00D94D3B" w:rsidRDefault="0021452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t>Organizowanie prac związanych z montażem instalacji i urządzeń chłodniczych</w:t>
      </w:r>
      <w:r w:rsidR="00573426" w:rsidRPr="00D94D3B">
        <w:rPr>
          <w:rFonts w:ascii="Arial" w:hAnsi="Arial" w:cs="Arial"/>
          <w:color w:val="auto"/>
          <w:sz w:val="20"/>
          <w:szCs w:val="20"/>
        </w:rPr>
        <w:t xml:space="preserve">: komputery z dostępem do </w:t>
      </w:r>
      <w:r w:rsidR="005236B6">
        <w:rPr>
          <w:rFonts w:ascii="Arial" w:hAnsi="Arial" w:cs="Arial"/>
          <w:color w:val="auto"/>
          <w:sz w:val="20"/>
          <w:szCs w:val="20"/>
        </w:rPr>
        <w:t>i</w:t>
      </w:r>
      <w:r w:rsidR="00C44F6E" w:rsidRPr="00D94D3B">
        <w:rPr>
          <w:rFonts w:ascii="Arial" w:hAnsi="Arial" w:cs="Arial"/>
          <w:color w:val="auto"/>
          <w:sz w:val="20"/>
          <w:szCs w:val="20"/>
        </w:rPr>
        <w:t>nternet</w:t>
      </w:r>
      <w:r w:rsidR="00EB2341">
        <w:rPr>
          <w:rFonts w:ascii="Arial" w:hAnsi="Arial" w:cs="Arial"/>
          <w:color w:val="auto"/>
          <w:sz w:val="20"/>
          <w:szCs w:val="20"/>
        </w:rPr>
        <w:t>u</w:t>
      </w:r>
      <w:r w:rsidR="00573426" w:rsidRPr="00D94D3B">
        <w:rPr>
          <w:rFonts w:ascii="Arial" w:hAnsi="Arial" w:cs="Arial"/>
          <w:color w:val="auto"/>
          <w:sz w:val="20"/>
          <w:szCs w:val="20"/>
        </w:rPr>
        <w:t xml:space="preserve"> dla nauczyciela i uczniów, projektor multimedialny, plansze i prezentacje</w:t>
      </w:r>
    </w:p>
    <w:p w:rsidR="00573426" w:rsidRPr="00D94D3B"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94D3B">
        <w:rPr>
          <w:rFonts w:ascii="Arial" w:hAnsi="Arial" w:cs="Arial"/>
          <w:color w:val="auto"/>
          <w:sz w:val="20"/>
          <w:szCs w:val="20"/>
        </w:rPr>
        <w:lastRenderedPageBreak/>
        <w:t>do ilustrowania technologii elektrycznych i elektronicznych, budowlanych i procesów termodynamicznych, czytania i wykonywania rysunków i schematów instalacyjnych.</w:t>
      </w:r>
    </w:p>
    <w:p w:rsidR="00214524" w:rsidRPr="00D94D3B" w:rsidRDefault="00214524">
      <w:pPr>
        <w:pStyle w:val="Akapitzlist1"/>
        <w:spacing w:line="360" w:lineRule="auto"/>
        <w:ind w:left="0"/>
        <w:rPr>
          <w:rFonts w:ascii="Arial" w:hAnsi="Arial" w:cs="Arial"/>
          <w:b/>
          <w:color w:val="auto"/>
          <w:sz w:val="20"/>
          <w:szCs w:val="20"/>
        </w:rPr>
      </w:pPr>
    </w:p>
    <w:p w:rsidR="00573426" w:rsidRPr="00D94D3B" w:rsidRDefault="00573426">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Formy organizacyjne</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Zajęcia powinny być prowadzone w grupach do 10</w:t>
      </w:r>
      <w:r w:rsidR="00E851FD">
        <w:rPr>
          <w:rFonts w:ascii="Arial" w:hAnsi="Arial" w:cs="Arial"/>
          <w:color w:val="auto"/>
          <w:sz w:val="20"/>
          <w:szCs w:val="20"/>
        </w:rPr>
        <w:t>–</w:t>
      </w:r>
      <w:r w:rsidRPr="00D94D3B">
        <w:rPr>
          <w:rFonts w:ascii="Arial" w:hAnsi="Arial" w:cs="Arial"/>
          <w:color w:val="auto"/>
          <w:sz w:val="20"/>
          <w:szCs w:val="20"/>
        </w:rPr>
        <w:t>15 osób. Dominującą formą organizacyjną pracy uczniów jest praca indywidualna i w grupach dwuosobowych.</w:t>
      </w:r>
    </w:p>
    <w:p w:rsidR="00573426" w:rsidRPr="00D94D3B" w:rsidRDefault="00573426">
      <w:pPr>
        <w:pStyle w:val="Akapitzlist1"/>
        <w:spacing w:line="360" w:lineRule="auto"/>
        <w:ind w:left="0"/>
        <w:rPr>
          <w:rFonts w:ascii="Arial" w:hAnsi="Arial" w:cs="Arial"/>
          <w:b/>
          <w:color w:val="auto"/>
          <w:sz w:val="20"/>
          <w:szCs w:val="20"/>
        </w:rPr>
      </w:pPr>
    </w:p>
    <w:p w:rsidR="00573426" w:rsidRPr="00D94D3B" w:rsidRDefault="00573426">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Propozycje kryteriów oceny i metod sprawdzania efektów kształcenia</w:t>
      </w:r>
    </w:p>
    <w:p w:rsidR="007E79D1"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xml:space="preserve">Sprawdzanie efektów kształcenia może być przeprowadzone na podstawie </w:t>
      </w:r>
      <w:r w:rsidR="007E79D1" w:rsidRPr="00D94D3B">
        <w:rPr>
          <w:rFonts w:ascii="Arial" w:hAnsi="Arial" w:cs="Arial"/>
          <w:color w:val="auto"/>
          <w:sz w:val="20"/>
          <w:szCs w:val="20"/>
        </w:rPr>
        <w:t>prezentacji.</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W ocenie należy uwzględnić następujące kryteria ogólne: zawartość merytoryczną prezentacji, sposób prezentacji (układ, czytelność, poprawność gramatyczna), opracowanie pisemne prezentacji.</w:t>
      </w:r>
    </w:p>
    <w:p w:rsidR="00573426" w:rsidRPr="00D94D3B" w:rsidRDefault="00573426">
      <w:pPr>
        <w:pStyle w:val="Akapitzlist1"/>
        <w:spacing w:line="360" w:lineRule="auto"/>
        <w:ind w:left="0"/>
        <w:rPr>
          <w:rFonts w:ascii="Arial" w:hAnsi="Arial" w:cs="Arial"/>
          <w:b/>
          <w:color w:val="auto"/>
          <w:sz w:val="20"/>
          <w:szCs w:val="20"/>
        </w:rPr>
      </w:pPr>
    </w:p>
    <w:p w:rsidR="00573426" w:rsidRPr="00D94D3B" w:rsidRDefault="00573426">
      <w:pPr>
        <w:pStyle w:val="Akapitzlist1"/>
        <w:spacing w:line="360" w:lineRule="auto"/>
        <w:ind w:left="0"/>
        <w:rPr>
          <w:rFonts w:ascii="Arial" w:hAnsi="Arial" w:cs="Arial"/>
          <w:b/>
          <w:color w:val="auto"/>
          <w:sz w:val="20"/>
          <w:szCs w:val="20"/>
        </w:rPr>
      </w:pPr>
      <w:r w:rsidRPr="00D94D3B">
        <w:rPr>
          <w:rFonts w:ascii="Arial" w:hAnsi="Arial" w:cs="Arial"/>
          <w:b/>
          <w:color w:val="auto"/>
          <w:sz w:val="20"/>
          <w:szCs w:val="20"/>
        </w:rPr>
        <w:t>Formy indywidualizacji pracy uczniów</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Formy indywidualizacji pracy uczniów uwzględniające:</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dostosowanie warunków, środków, metod i form kształcenia do potrzeb ucznia,</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dostosowanie warunków, środków, metod i form kształcenia do możliwości ucznia.</w:t>
      </w:r>
    </w:p>
    <w:p w:rsidR="00573426" w:rsidRPr="00D94D3B" w:rsidRDefault="00573426">
      <w:pPr>
        <w:pStyle w:val="Akapitzlist1"/>
        <w:spacing w:line="360" w:lineRule="auto"/>
        <w:rPr>
          <w:rFonts w:ascii="Arial" w:hAnsi="Arial" w:cs="Arial"/>
          <w:color w:val="auto"/>
          <w:sz w:val="20"/>
          <w:szCs w:val="20"/>
        </w:rPr>
      </w:pP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Nauczyciel powinien:</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motywować uczniów do pracy,</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dostosowywać stopień trudności planowanych ćwiczeń do możliwości uczniów,</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uwzględniać zainteresowania uczniów,</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przygotowywać zadania o różnym stopniu trudności i złożoności,</w:t>
      </w:r>
    </w:p>
    <w:p w:rsidR="00573426" w:rsidRPr="00D94D3B" w:rsidRDefault="00573426">
      <w:pPr>
        <w:pStyle w:val="Akapitzlist1"/>
        <w:spacing w:line="360" w:lineRule="auto"/>
        <w:ind w:left="0"/>
        <w:rPr>
          <w:rFonts w:ascii="Arial" w:hAnsi="Arial" w:cs="Arial"/>
          <w:color w:val="auto"/>
          <w:sz w:val="20"/>
          <w:szCs w:val="20"/>
        </w:rPr>
      </w:pPr>
      <w:r w:rsidRPr="00D94D3B">
        <w:rPr>
          <w:rFonts w:ascii="Arial" w:hAnsi="Arial" w:cs="Arial"/>
          <w:color w:val="auto"/>
          <w:sz w:val="20"/>
          <w:szCs w:val="20"/>
        </w:rPr>
        <w:t>– zachęcać uczniów do korzystania z różnych źródeł informacji zawodowej.</w:t>
      </w:r>
    </w:p>
    <w:p w:rsidR="00573426" w:rsidRDefault="00573426" w:rsidP="00A9482F">
      <w:pPr>
        <w:spacing w:line="360" w:lineRule="auto"/>
        <w:rPr>
          <w:rFonts w:ascii="Arial" w:hAnsi="Arial" w:cs="Arial"/>
          <w:b/>
          <w:color w:val="auto"/>
          <w:sz w:val="20"/>
          <w:szCs w:val="20"/>
        </w:rPr>
      </w:pPr>
    </w:p>
    <w:p w:rsidR="00D71838" w:rsidRDefault="00D71838" w:rsidP="00A9482F">
      <w:pPr>
        <w:spacing w:line="360" w:lineRule="auto"/>
        <w:rPr>
          <w:rFonts w:ascii="Arial" w:hAnsi="Arial" w:cs="Arial"/>
          <w:b/>
          <w:color w:val="auto"/>
          <w:sz w:val="20"/>
          <w:szCs w:val="20"/>
        </w:rPr>
      </w:pPr>
    </w:p>
    <w:p w:rsidR="00D71838" w:rsidRPr="00D94D3B" w:rsidRDefault="00D71838" w:rsidP="00A9482F">
      <w:pPr>
        <w:spacing w:line="360" w:lineRule="auto"/>
        <w:rPr>
          <w:rFonts w:ascii="Arial" w:hAnsi="Arial" w:cs="Arial"/>
          <w:b/>
          <w:color w:val="auto"/>
          <w:sz w:val="20"/>
          <w:szCs w:val="20"/>
        </w:rPr>
      </w:pPr>
    </w:p>
    <w:p w:rsidR="00573426" w:rsidRPr="00D94D3B" w:rsidRDefault="00573426">
      <w:pPr>
        <w:spacing w:line="360" w:lineRule="auto"/>
        <w:rPr>
          <w:rFonts w:ascii="Arial" w:hAnsi="Arial" w:cs="Arial"/>
          <w:b/>
          <w:color w:val="auto"/>
          <w:sz w:val="20"/>
          <w:szCs w:val="20"/>
        </w:rPr>
      </w:pPr>
      <w:r w:rsidRPr="00D94D3B">
        <w:rPr>
          <w:rFonts w:ascii="Arial" w:hAnsi="Arial" w:cs="Arial"/>
          <w:b/>
          <w:color w:val="auto"/>
          <w:sz w:val="20"/>
          <w:szCs w:val="20"/>
        </w:rPr>
        <w:lastRenderedPageBreak/>
        <w:t>PROPONOWANE METODY EWALUACJI PRZEDMIOTU</w:t>
      </w:r>
    </w:p>
    <w:p w:rsidR="00573426" w:rsidRPr="00D94D3B" w:rsidRDefault="00573426">
      <w:pPr>
        <w:spacing w:line="360" w:lineRule="auto"/>
        <w:jc w:val="both"/>
        <w:rPr>
          <w:rFonts w:ascii="Arial" w:hAnsi="Arial" w:cs="Arial"/>
          <w:bCs/>
          <w:color w:val="auto"/>
          <w:sz w:val="20"/>
          <w:szCs w:val="20"/>
        </w:rPr>
      </w:pPr>
      <w:r w:rsidRPr="00D94D3B">
        <w:rPr>
          <w:rFonts w:ascii="Arial" w:hAnsi="Arial" w:cs="Arial"/>
          <w:bCs/>
          <w:color w:val="auto"/>
          <w:sz w:val="20"/>
          <w:szCs w:val="20"/>
        </w:rPr>
        <w:t xml:space="preserve">Sprawdzanie efektów kształcenia może być przeprowadzone na podstawie prezentacji. </w:t>
      </w:r>
    </w:p>
    <w:p w:rsidR="00573426" w:rsidRPr="00D94D3B" w:rsidRDefault="00573426">
      <w:pPr>
        <w:spacing w:line="360" w:lineRule="auto"/>
        <w:jc w:val="both"/>
        <w:rPr>
          <w:rFonts w:ascii="Arial" w:hAnsi="Arial" w:cs="Arial"/>
          <w:bCs/>
          <w:color w:val="auto"/>
          <w:sz w:val="20"/>
          <w:szCs w:val="20"/>
        </w:rPr>
      </w:pPr>
      <w:r w:rsidRPr="00D94D3B">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573426" w:rsidRDefault="00573426">
      <w:pPr>
        <w:spacing w:line="360" w:lineRule="auto"/>
        <w:jc w:val="both"/>
        <w:rPr>
          <w:rFonts w:ascii="Arial" w:hAnsi="Arial" w:cs="Arial"/>
          <w:b/>
          <w:bCs/>
          <w:color w:val="auto"/>
          <w:sz w:val="20"/>
          <w:szCs w:val="20"/>
        </w:rPr>
      </w:pPr>
    </w:p>
    <w:p w:rsidR="00D71838" w:rsidRPr="00D94D3B" w:rsidRDefault="00D71838">
      <w:pPr>
        <w:spacing w:line="360" w:lineRule="auto"/>
        <w:jc w:val="both"/>
        <w:rPr>
          <w:rFonts w:ascii="Arial" w:hAnsi="Arial" w:cs="Arial"/>
          <w:b/>
          <w:bCs/>
          <w:color w:val="auto"/>
          <w:sz w:val="20"/>
          <w:szCs w:val="20"/>
        </w:rPr>
      </w:pPr>
    </w:p>
    <w:p w:rsidR="00573426" w:rsidRPr="00D94D3B" w:rsidRDefault="00573426">
      <w:pPr>
        <w:spacing w:line="360" w:lineRule="auto"/>
        <w:jc w:val="both"/>
        <w:rPr>
          <w:rFonts w:ascii="Arial" w:hAnsi="Arial" w:cs="Arial"/>
          <w:b/>
          <w:bCs/>
          <w:color w:val="auto"/>
          <w:sz w:val="20"/>
          <w:szCs w:val="20"/>
        </w:rPr>
      </w:pPr>
      <w:r w:rsidRPr="00D94D3B">
        <w:rPr>
          <w:rFonts w:ascii="Arial" w:hAnsi="Arial" w:cs="Arial"/>
          <w:b/>
          <w:bCs/>
          <w:color w:val="auto"/>
          <w:sz w:val="20"/>
          <w:szCs w:val="20"/>
        </w:rPr>
        <w:t>EWALUACJA PRZEDMIOTU</w:t>
      </w:r>
    </w:p>
    <w:p w:rsidR="00573426" w:rsidRPr="00D94D3B" w:rsidRDefault="00573426">
      <w:pPr>
        <w:spacing w:line="360" w:lineRule="auto"/>
        <w:jc w:val="both"/>
        <w:rPr>
          <w:rFonts w:ascii="Arial" w:hAnsi="Arial" w:cs="Arial"/>
          <w:bCs/>
          <w:color w:val="auto"/>
          <w:sz w:val="20"/>
          <w:szCs w:val="20"/>
        </w:rPr>
      </w:pPr>
      <w:r w:rsidRPr="00D94D3B">
        <w:rPr>
          <w:rFonts w:ascii="Arial" w:hAnsi="Arial" w:cs="Arial"/>
          <w:bCs/>
          <w:color w:val="auto"/>
          <w:sz w:val="20"/>
          <w:szCs w:val="20"/>
        </w:rPr>
        <w:t>Zaleca się stosowanie zarówno metod ilościowych</w:t>
      </w:r>
      <w:r w:rsidR="005236B6">
        <w:rPr>
          <w:rFonts w:ascii="Arial" w:hAnsi="Arial" w:cs="Arial"/>
          <w:bCs/>
          <w:color w:val="auto"/>
          <w:sz w:val="20"/>
          <w:szCs w:val="20"/>
        </w:rPr>
        <w:t>,</w:t>
      </w:r>
      <w:r w:rsidRPr="00D94D3B">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w:t>
      </w:r>
      <w:r w:rsidR="00E7530E">
        <w:rPr>
          <w:rFonts w:ascii="Arial" w:hAnsi="Arial" w:cs="Arial"/>
          <w:bCs/>
          <w:color w:val="auto"/>
          <w:sz w:val="20"/>
          <w:szCs w:val="20"/>
        </w:rPr>
        <w:t xml:space="preserve"> liczby </w:t>
      </w:r>
      <w:r w:rsidRPr="00D94D3B">
        <w:rPr>
          <w:rFonts w:ascii="Arial" w:hAnsi="Arial" w:cs="Arial"/>
          <w:bCs/>
          <w:color w:val="auto"/>
          <w:sz w:val="20"/>
          <w:szCs w:val="20"/>
        </w:rPr>
        <w:t>respondentów,</w:t>
      </w:r>
      <w:r w:rsidR="00E7530E">
        <w:rPr>
          <w:rFonts w:ascii="Arial" w:hAnsi="Arial" w:cs="Arial"/>
          <w:bCs/>
          <w:color w:val="auto"/>
          <w:sz w:val="20"/>
          <w:szCs w:val="20"/>
        </w:rPr>
        <w:t xml:space="preserve"> wadą </w:t>
      </w:r>
      <w:r w:rsidRPr="00D94D3B">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A02241" w:rsidRPr="00D94D3B" w:rsidRDefault="00A0224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D94D3B">
        <w:rPr>
          <w:rFonts w:ascii="Arial" w:hAnsi="Arial" w:cs="Arial"/>
          <w:color w:val="auto"/>
          <w:sz w:val="20"/>
          <w:szCs w:val="20"/>
        </w:rPr>
        <w:br w:type="page"/>
      </w:r>
      <w:r w:rsidR="00545E9B" w:rsidRPr="00D94D3B">
        <w:rPr>
          <w:rFonts w:ascii="Arial" w:hAnsi="Arial" w:cs="Arial"/>
          <w:b/>
          <w:color w:val="auto"/>
          <w:sz w:val="20"/>
          <w:szCs w:val="20"/>
        </w:rPr>
        <w:lastRenderedPageBreak/>
        <w:t>NAZWA PRZEDMIOTU</w:t>
      </w:r>
    </w:p>
    <w:p w:rsidR="00A02241" w:rsidRPr="00D94D3B" w:rsidRDefault="00A02241" w:rsidP="00A022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D94D3B">
        <w:rPr>
          <w:rFonts w:ascii="Arial" w:hAnsi="Arial" w:cs="Arial"/>
          <w:b/>
          <w:color w:val="auto"/>
          <w:sz w:val="20"/>
          <w:szCs w:val="20"/>
        </w:rPr>
        <w:t xml:space="preserve">Organizowanie prac związanych z montażem instalacji i urządzeń klimatyzacyjnych </w:t>
      </w:r>
    </w:p>
    <w:p w:rsidR="00A02241" w:rsidRPr="00D94D3B" w:rsidRDefault="00A02241" w:rsidP="00A0224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A02241" w:rsidRPr="00D94D3B" w:rsidRDefault="00A02241" w:rsidP="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 xml:space="preserve">Cele ogólne </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rPr>
        <w:t>Charakteryzowanie parametrów powietrza wymagan</w:t>
      </w:r>
      <w:r w:rsidR="00A83ABD">
        <w:rPr>
          <w:rFonts w:ascii="Arial" w:hAnsi="Arial" w:cs="Arial"/>
          <w:color w:val="auto"/>
          <w:sz w:val="20"/>
        </w:rPr>
        <w:t>ych</w:t>
      </w:r>
      <w:r w:rsidRPr="00D94D3B">
        <w:rPr>
          <w:rFonts w:ascii="Arial" w:hAnsi="Arial" w:cs="Arial"/>
          <w:color w:val="auto"/>
          <w:sz w:val="20"/>
        </w:rPr>
        <w:t xml:space="preserve"> w </w:t>
      </w:r>
      <w:r w:rsidRPr="00D94D3B">
        <w:rPr>
          <w:rFonts w:ascii="Arial" w:hAnsi="Arial" w:cs="Arial"/>
          <w:bCs/>
          <w:color w:val="auto"/>
          <w:sz w:val="20"/>
        </w:rPr>
        <w:t>pomieszczeniach klimatyzowanych</w:t>
      </w:r>
      <w:r w:rsidR="00D159BC">
        <w:rPr>
          <w:rFonts w:ascii="Arial" w:hAnsi="Arial" w:cs="Arial"/>
          <w:bCs/>
          <w:color w:val="auto"/>
          <w:sz w:val="20"/>
        </w:rPr>
        <w:t>.</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rPr>
        <w:t>Charakteryzowanie metod obróbki powietrza</w:t>
      </w:r>
      <w:r w:rsidR="00D159BC">
        <w:rPr>
          <w:rFonts w:ascii="Arial" w:hAnsi="Arial" w:cs="Arial"/>
          <w:color w:val="auto"/>
          <w:sz w:val="20"/>
        </w:rPr>
        <w:t>.</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rPr>
        <w:t>Charakteryzowanie przepisów prawnych i norm dotyczących urządzeń i instalacji klimatyzacyjnych</w:t>
      </w:r>
      <w:r w:rsidR="00D159BC">
        <w:rPr>
          <w:rFonts w:ascii="Arial" w:hAnsi="Arial" w:cs="Arial"/>
          <w:color w:val="auto"/>
          <w:sz w:val="20"/>
        </w:rPr>
        <w:t>.</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D94D3B">
        <w:rPr>
          <w:rFonts w:ascii="Arial" w:hAnsi="Arial" w:cs="Arial"/>
          <w:color w:val="auto"/>
          <w:sz w:val="20"/>
        </w:rPr>
        <w:t>Wykonywanie obliczeń związan</w:t>
      </w:r>
      <w:r w:rsidR="00A83ABD">
        <w:rPr>
          <w:rFonts w:ascii="Arial" w:hAnsi="Arial" w:cs="Arial"/>
          <w:color w:val="auto"/>
          <w:sz w:val="20"/>
        </w:rPr>
        <w:t>ych</w:t>
      </w:r>
      <w:r w:rsidRPr="00D94D3B">
        <w:rPr>
          <w:rFonts w:ascii="Arial" w:hAnsi="Arial" w:cs="Arial"/>
          <w:color w:val="auto"/>
          <w:sz w:val="20"/>
        </w:rPr>
        <w:t xml:space="preserve"> z </w:t>
      </w:r>
      <w:r w:rsidRPr="00D94D3B">
        <w:rPr>
          <w:rFonts w:ascii="Arial" w:hAnsi="Arial" w:cs="Arial"/>
          <w:bCs/>
          <w:color w:val="auto"/>
          <w:sz w:val="20"/>
        </w:rPr>
        <w:t>instalacją i urządzeniami klimatyzacyjnymi</w:t>
      </w:r>
      <w:r w:rsidR="00D159BC">
        <w:rPr>
          <w:rFonts w:ascii="Arial" w:hAnsi="Arial" w:cs="Arial"/>
          <w:bCs/>
          <w:color w:val="auto"/>
          <w:sz w:val="20"/>
        </w:rPr>
        <w:t>.</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rPr>
        <w:t>Charakteryzowanie uzbrojenia oraz aparatury kontrolno-pomiarowej do montażu instalacji i urządzeń klimatyzacyjnych</w:t>
      </w:r>
      <w:r w:rsidR="00D159BC">
        <w:rPr>
          <w:rFonts w:ascii="Arial" w:hAnsi="Arial" w:cs="Arial"/>
          <w:color w:val="auto"/>
          <w:sz w:val="20"/>
        </w:rPr>
        <w:t>.</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rPr>
        <w:t>Charakteryzowanie poszczególnych prac związanych z montażem instalacji i urządzeń klimatyzacyjnych</w:t>
      </w:r>
      <w:r w:rsidR="00D159BC">
        <w:rPr>
          <w:rFonts w:ascii="Arial" w:hAnsi="Arial" w:cs="Arial"/>
          <w:color w:val="auto"/>
          <w:sz w:val="20"/>
        </w:rPr>
        <w:t>.</w:t>
      </w:r>
    </w:p>
    <w:p w:rsidR="00A02241" w:rsidRPr="00D94D3B" w:rsidRDefault="00A02241" w:rsidP="007770C8">
      <w:pPr>
        <w:pStyle w:val="Akapitzlist1"/>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b/>
          <w:color w:val="auto"/>
          <w:sz w:val="20"/>
          <w:szCs w:val="20"/>
        </w:rPr>
      </w:pPr>
      <w:r w:rsidRPr="00D94D3B">
        <w:rPr>
          <w:rFonts w:ascii="Arial" w:hAnsi="Arial" w:cs="Arial"/>
          <w:color w:val="auto"/>
          <w:sz w:val="20"/>
        </w:rPr>
        <w:t xml:space="preserve">Diagnozowanie stanu technicznego </w:t>
      </w:r>
      <w:r w:rsidRPr="00D94D3B">
        <w:rPr>
          <w:rFonts w:ascii="Arial" w:hAnsi="Arial" w:cs="Arial"/>
          <w:bCs/>
          <w:color w:val="auto"/>
          <w:sz w:val="20"/>
        </w:rPr>
        <w:t>instalacji i urządzeń klimatyzacyjnych</w:t>
      </w:r>
      <w:r w:rsidR="00D159BC">
        <w:rPr>
          <w:rFonts w:ascii="Arial" w:hAnsi="Arial" w:cs="Arial"/>
          <w:bCs/>
          <w:color w:val="auto"/>
          <w:sz w:val="20"/>
        </w:rPr>
        <w:t>.</w:t>
      </w:r>
    </w:p>
    <w:p w:rsidR="00A02241" w:rsidRPr="00D94D3B" w:rsidRDefault="00A02241" w:rsidP="00A02241">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b/>
          <w:color w:val="auto"/>
          <w:sz w:val="20"/>
          <w:szCs w:val="20"/>
        </w:rPr>
      </w:pPr>
    </w:p>
    <w:p w:rsidR="008E6CCE" w:rsidRDefault="00A02241" w:rsidP="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94D3B">
        <w:rPr>
          <w:rFonts w:ascii="Arial" w:hAnsi="Arial" w:cs="Arial"/>
          <w:b/>
          <w:color w:val="auto"/>
          <w:sz w:val="20"/>
          <w:szCs w:val="20"/>
        </w:rPr>
        <w:t>Cele operacyjne</w:t>
      </w:r>
    </w:p>
    <w:p w:rsidR="00A02241" w:rsidRPr="00D94D3B" w:rsidRDefault="008E6CCE" w:rsidP="00A9482F">
      <w:pPr>
        <w:jc w:val="both"/>
        <w:rPr>
          <w:rFonts w:ascii="Arial" w:hAnsi="Arial" w:cs="Arial"/>
          <w:b/>
          <w:color w:val="auto"/>
          <w:sz w:val="20"/>
          <w:szCs w:val="20"/>
        </w:rPr>
      </w:pPr>
      <w:r w:rsidRPr="002D67D4">
        <w:rPr>
          <w:rFonts w:ascii="Arial" w:hAnsi="Arial" w:cs="Arial"/>
          <w:b/>
          <w:sz w:val="20"/>
          <w:szCs w:val="20"/>
        </w:rPr>
        <w:t>Uczeń potrafi:</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parametry powietrza w pomieszczeniach przeznaczonych d</w:t>
      </w:r>
      <w:r w:rsidR="00A83ABD">
        <w:rPr>
          <w:rFonts w:ascii="Arial" w:hAnsi="Arial" w:cs="Arial"/>
          <w:color w:val="auto"/>
          <w:sz w:val="20"/>
        </w:rPr>
        <w:t>o</w:t>
      </w:r>
      <w:r w:rsidRPr="00D94D3B">
        <w:rPr>
          <w:rFonts w:ascii="Arial" w:hAnsi="Arial" w:cs="Arial"/>
          <w:color w:val="auto"/>
          <w:sz w:val="20"/>
        </w:rPr>
        <w:t xml:space="preserve"> zapewnienia komfortu cieplnego ludzi i dla technologii wytwarzania</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ilość zapotrzebowanego powietrza w pomieszczeniach klimatyzowanych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parametry powietrza w środkach transportu</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 xml:space="preserve">przedstawiać przemiany na wykresie </w:t>
      </w:r>
      <w:r w:rsidRPr="00D94D3B">
        <w:rPr>
          <w:rFonts w:ascii="Arial" w:hAnsi="Arial" w:cs="Arial"/>
          <w:color w:val="auto"/>
          <w:sz w:val="20"/>
          <w:szCs w:val="20"/>
        </w:rPr>
        <w:t>„</w:t>
      </w:r>
      <w:r w:rsidR="00277297">
        <w:rPr>
          <w:rFonts w:ascii="Arial" w:hAnsi="Arial" w:cs="Arial"/>
          <w:color w:val="auto"/>
          <w:sz w:val="20"/>
          <w:szCs w:val="20"/>
        </w:rPr>
        <w:t>Molliera</w:t>
      </w:r>
      <w:r w:rsidRPr="00D94D3B">
        <w:rPr>
          <w:rFonts w:ascii="Arial" w:hAnsi="Arial" w:cs="Arial"/>
          <w:color w:val="auto"/>
          <w:sz w:val="20"/>
          <w:szCs w:val="20"/>
        </w:rPr>
        <w:t>”</w:t>
      </w:r>
      <w:r w:rsidRPr="00D94D3B">
        <w:rPr>
          <w:rFonts w:ascii="Arial" w:hAnsi="Arial" w:cs="Arial"/>
          <w:color w:val="auto"/>
          <w:sz w:val="20"/>
        </w:rPr>
        <w:t xml:space="preserve"> dla powietrza wilgotnego</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wyjaśniać zjawiska zachodzące w procesie obróbki powietrza</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sposoby obróbki powietrza w instalacjach i urządzeniach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wymieniać przepisy prawne dotyczące urządzeń i instalacji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wymieniać normy określające zasady montażu i obsługi urządzeń i instalacji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korzystać z dokumentacji technicznej dotyczącej montażu i obsługi urządzeń i instalacji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korzystać z instrukcji obsługi urządzeń i instalacji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obliczać straty ciepła w pomieszczeniach klimatyzowanych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obliczać opory przepływu w przewodach klimatyzacyjnych</w:t>
      </w:r>
      <w:r w:rsidR="008A4E72">
        <w:rPr>
          <w:rFonts w:ascii="Arial" w:hAnsi="Arial" w:cs="Arial"/>
          <w:color w:val="auto"/>
          <w:sz w:val="20"/>
        </w:rPr>
        <w:t>,</w:t>
      </w:r>
    </w:p>
    <w:p w:rsidR="008A4E72" w:rsidRDefault="005367EF"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w:t>
      </w:r>
      <w:r w:rsidR="00A02241" w:rsidRPr="00D94D3B">
        <w:rPr>
          <w:rFonts w:ascii="Arial" w:hAnsi="Arial" w:cs="Arial"/>
          <w:color w:val="auto"/>
          <w:sz w:val="20"/>
        </w:rPr>
        <w:t>bliczać zapotrzebowanie na moc cieplną wymienników ciepła i wydajność wentylatorów instalacji i urządzeń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lastRenderedPageBreak/>
        <w:t>wymieniać uzbrojenie oraz aparaturę kontrolno-pomiarową do montażu instalacji i urządzeń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uzbrojenie do montażu instalacji i urządzeń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dobierać aparaturę kontrolno-pomiarową do montażu instalacji i urządzeń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kolejność prac związanych z montażem urządzeń i instalacji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opisywać zasady prowadzenia dokumentacji prac związanych z montażem instalacji i urządzeń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prowadzić dokumentację prac związanych z montażem instalacji i urządzeń klimatyzacyjnych</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wykonywać czynności związane z uruchomieniem urządzeń i instalacji klimatyzacyjnych po ich zamontowaniu</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wykonywać pomiary parametrów powietrza w instalacjach i urządzeniach klimatyzacyjnych po ich zamontowaniu</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analizować pomiary parametrów urządzeń i instalacji klimatyzacyjnych po ich uruchomieniu i regulacji</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stosować przepisy dotyczące odbioru technicznego instalacji i urządzeń klimatyzacyjnych po ich zamontowaniu</w:t>
      </w:r>
      <w:r w:rsidR="008A4E72">
        <w:rPr>
          <w:rFonts w:ascii="Arial" w:hAnsi="Arial" w:cs="Arial"/>
          <w:color w:val="auto"/>
          <w:sz w:val="20"/>
        </w:rPr>
        <w:t>,</w:t>
      </w:r>
    </w:p>
    <w:p w:rsidR="008A4E72"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przeprowadzać odbiór techniczny instalacji i urządzeń klimatyzacyjnych po ich zamontowaniu</w:t>
      </w:r>
      <w:r w:rsidR="008A4E72">
        <w:rPr>
          <w:rFonts w:ascii="Arial" w:hAnsi="Arial" w:cs="Arial"/>
          <w:color w:val="auto"/>
          <w:sz w:val="20"/>
        </w:rPr>
        <w:t>,</w:t>
      </w:r>
    </w:p>
    <w:p w:rsidR="00A02241" w:rsidRPr="00D94D3B" w:rsidRDefault="00A02241" w:rsidP="00A9482F">
      <w:pPr>
        <w:pStyle w:val="Akapitzlist1"/>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D94D3B">
        <w:rPr>
          <w:rFonts w:ascii="Arial" w:hAnsi="Arial" w:cs="Arial"/>
          <w:color w:val="auto"/>
          <w:sz w:val="20"/>
        </w:rPr>
        <w:t>sporządzać dokumentację odbioru technicznego instalacji i urządzeń klimatyzacyjnych po ich zamontowaniu</w:t>
      </w:r>
      <w:r w:rsidR="008A4E72">
        <w:rPr>
          <w:rFonts w:ascii="Arial" w:hAnsi="Arial" w:cs="Arial"/>
          <w:color w:val="auto"/>
          <w:sz w:val="20"/>
        </w:rPr>
        <w:t>.</w:t>
      </w: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94D3B">
        <w:rPr>
          <w:rFonts w:ascii="Arial" w:hAnsi="Arial" w:cs="Arial"/>
          <w:b/>
          <w:color w:val="auto"/>
          <w:sz w:val="20"/>
          <w:szCs w:val="20"/>
        </w:rPr>
        <w:t xml:space="preserve">MATERIAŁ NAUCZANIA </w:t>
      </w:r>
      <w:r w:rsidR="00E851FD">
        <w:rPr>
          <w:rFonts w:ascii="Arial" w:hAnsi="Arial" w:cs="Arial"/>
          <w:b/>
          <w:color w:val="auto"/>
          <w:sz w:val="20"/>
          <w:szCs w:val="20"/>
        </w:rPr>
        <w:t>–</w:t>
      </w:r>
      <w:r w:rsidRPr="00D94D3B">
        <w:rPr>
          <w:rFonts w:ascii="Arial" w:hAnsi="Arial" w:cs="Arial"/>
          <w:b/>
          <w:color w:val="auto"/>
          <w:sz w:val="20"/>
          <w:szCs w:val="20"/>
        </w:rPr>
        <w:t xml:space="preserve"> Organizowanie prac związanych z montażem instalacji i urządzeń klimatyzacyjnych</w:t>
      </w:r>
    </w:p>
    <w:p w:rsidR="00A02241" w:rsidRPr="00D94D3B"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056"/>
        <w:gridCol w:w="1462"/>
        <w:gridCol w:w="2964"/>
        <w:gridCol w:w="3247"/>
        <w:gridCol w:w="1412"/>
      </w:tblGrid>
      <w:tr w:rsidR="00A02241" w:rsidRPr="00D94D3B" w:rsidTr="00791356">
        <w:tc>
          <w:tcPr>
            <w:tcW w:w="1717"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Dział programowy</w:t>
            </w:r>
          </w:p>
        </w:tc>
        <w:tc>
          <w:tcPr>
            <w:tcW w:w="3056"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Tematy jednostek metodycznych</w:t>
            </w:r>
          </w:p>
        </w:tc>
        <w:tc>
          <w:tcPr>
            <w:tcW w:w="1462" w:type="dxa"/>
            <w:vMerge w:val="restart"/>
          </w:tcPr>
          <w:p w:rsidR="00A02241" w:rsidRPr="00D94D3B" w:rsidRDefault="00A02241" w:rsidP="005B6FC6">
            <w:pPr>
              <w:rPr>
                <w:color w:val="auto"/>
                <w:sz w:val="20"/>
                <w:szCs w:val="20"/>
              </w:rPr>
            </w:pPr>
            <w:r w:rsidRPr="00D94D3B">
              <w:rPr>
                <w:rFonts w:ascii="Arial" w:hAnsi="Arial" w:cs="Arial"/>
                <w:color w:val="auto"/>
                <w:sz w:val="20"/>
                <w:szCs w:val="20"/>
              </w:rPr>
              <w:t>Liczba godz.</w:t>
            </w:r>
          </w:p>
        </w:tc>
        <w:tc>
          <w:tcPr>
            <w:tcW w:w="6211" w:type="dxa"/>
            <w:gridSpan w:val="2"/>
          </w:tcPr>
          <w:p w:rsidR="00A02241" w:rsidRPr="00D94D3B" w:rsidRDefault="00A02241" w:rsidP="005B6FC6">
            <w:pPr>
              <w:jc w:val="center"/>
              <w:rPr>
                <w:color w:val="auto"/>
                <w:sz w:val="20"/>
                <w:szCs w:val="20"/>
              </w:rPr>
            </w:pPr>
            <w:r w:rsidRPr="00D94D3B">
              <w:rPr>
                <w:rFonts w:ascii="Arial" w:hAnsi="Arial" w:cs="Arial"/>
                <w:color w:val="auto"/>
                <w:sz w:val="20"/>
                <w:szCs w:val="20"/>
              </w:rPr>
              <w:t>Wymagania programowe</w:t>
            </w:r>
          </w:p>
        </w:tc>
        <w:tc>
          <w:tcPr>
            <w:tcW w:w="141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Uwagi o realizacji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vMerge/>
          </w:tcPr>
          <w:p w:rsidR="00A02241" w:rsidRPr="00D94D3B" w:rsidRDefault="00A02241" w:rsidP="005B6FC6">
            <w:pPr>
              <w:rPr>
                <w:rFonts w:ascii="Arial" w:hAnsi="Arial" w:cs="Arial"/>
                <w:color w:val="auto"/>
                <w:sz w:val="20"/>
                <w:szCs w:val="20"/>
              </w:rPr>
            </w:pPr>
          </w:p>
        </w:tc>
        <w:tc>
          <w:tcPr>
            <w:tcW w:w="1462" w:type="dxa"/>
            <w:vMerge/>
          </w:tcPr>
          <w:p w:rsidR="00A02241" w:rsidRPr="00D94D3B" w:rsidRDefault="00A02241" w:rsidP="005B6FC6">
            <w:pPr>
              <w:rPr>
                <w:color w:val="auto"/>
                <w:sz w:val="20"/>
                <w:szCs w:val="20"/>
              </w:rPr>
            </w:pPr>
          </w:p>
        </w:tc>
        <w:tc>
          <w:tcPr>
            <w:tcW w:w="2964"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324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Ponadpodstawowe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1412"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Etap realizacji</w:t>
            </w:r>
          </w:p>
        </w:tc>
      </w:tr>
      <w:tr w:rsidR="00A02241" w:rsidRPr="00D94D3B" w:rsidTr="00791356">
        <w:tc>
          <w:tcPr>
            <w:tcW w:w="1717"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 Warunki środowiskowe</w:t>
            </w: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Powietrze i parametry powietrza, przygotowanie powietrza w instalacjach i urządzeniach klimatyzacyjnych</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parametry powietrza w instalacjach i urządzeniach klimatyzacyjnych</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parametry powietrza w instalacjach i urządzeniach klimatyzacyjnych</w:t>
            </w:r>
          </w:p>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parametry powietrza w instalacjach i urządzeniach klimatyzacyjnych</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wyciągnąć wnioski na podstawie wskazań parametrów powietrza w instalacjach i urządzeniach klimatyzacyjnych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2. Zapotrzebowanie na </w:t>
            </w:r>
            <w:r w:rsidRPr="00D94D3B">
              <w:rPr>
                <w:rFonts w:ascii="Arial" w:hAnsi="Arial" w:cs="Arial"/>
                <w:color w:val="auto"/>
                <w:sz w:val="20"/>
                <w:szCs w:val="20"/>
              </w:rPr>
              <w:lastRenderedPageBreak/>
              <w:t>powietrze i utrzymywanie jakości powietrza</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w:t>
            </w:r>
            <w:r w:rsidR="006F6857">
              <w:rPr>
                <w:rFonts w:ascii="Arial" w:hAnsi="Arial" w:cs="Arial"/>
                <w:color w:val="auto"/>
                <w:sz w:val="20"/>
                <w:szCs w:val="20"/>
              </w:rPr>
              <w:t>ć:</w:t>
            </w:r>
            <w:r w:rsidR="00A02241" w:rsidRPr="00D94D3B">
              <w:rPr>
                <w:rFonts w:ascii="Arial" w:hAnsi="Arial" w:cs="Arial"/>
                <w:color w:val="auto"/>
                <w:sz w:val="20"/>
                <w:szCs w:val="20"/>
              </w:rPr>
              <w:t xml:space="preserve"> </w:t>
            </w:r>
            <w:r w:rsidR="00A02241" w:rsidRPr="00D94D3B">
              <w:rPr>
                <w:rFonts w:ascii="Arial" w:hAnsi="Arial" w:cs="Arial"/>
                <w:color w:val="auto"/>
                <w:sz w:val="20"/>
                <w:szCs w:val="20"/>
              </w:rPr>
              <w:lastRenderedPageBreak/>
              <w:t>zapotrzebowanie na powietrze, obieg powietrza</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ilość zapotrzebowanego powietrza w pomieszczeniach klimatyzowanych</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 xml:space="preserve">wyciągać wnioski na podstawie </w:t>
            </w:r>
            <w:r w:rsidR="00A02241" w:rsidRPr="00D94D3B">
              <w:rPr>
                <w:rFonts w:ascii="Arial" w:hAnsi="Arial" w:cs="Arial"/>
                <w:color w:val="auto"/>
                <w:sz w:val="20"/>
                <w:szCs w:val="20"/>
              </w:rPr>
              <w:lastRenderedPageBreak/>
              <w:t>dokumentacji i wskazań dotyczące ilości i jakości powietrza w pomieszczeniach klimatyzowanych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lastRenderedPageBreak/>
              <w:t>Klasa II</w:t>
            </w:r>
          </w:p>
        </w:tc>
      </w:tr>
      <w:tr w:rsidR="00A02241" w:rsidRPr="00D94D3B" w:rsidTr="00791356">
        <w:tc>
          <w:tcPr>
            <w:tcW w:w="1717"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II. Metody chłodzenia stosowane w instalacjach chłodniczych</w:t>
            </w: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Metody uzyskiwania niskich temperatur</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pojęcie klimatyzacja</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wymienić sposoby chłodzenia w pomieszczeniach klimatyzowanych </w:t>
            </w:r>
          </w:p>
        </w:tc>
        <w:tc>
          <w:tcPr>
            <w:tcW w:w="3247" w:type="dxa"/>
          </w:tcPr>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sposoby chłodzenia w pomieszczeniach klimatyzowanych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Metody utrzymywania niskich temperatur</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pojęcie utrzymywanie niskich temperatur</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metody utrzymywania niskich temperatur</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opisywać zasady postępowania prowadzące do utrzymania oczekiwanych niskich temperatur w pomieszczeniach klimatyzowanych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Zasady doboru sposobu chłodzenia w instalacjach i urządzeniach klimatyzacyjnych</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metody chłodzenia w pomieszczeniach klimatyzowanych</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chara</w:t>
            </w:r>
            <w:r w:rsidRPr="00D94D3B">
              <w:rPr>
                <w:rFonts w:ascii="Arial" w:hAnsi="Arial" w:cs="Arial"/>
                <w:color w:val="auto"/>
                <w:sz w:val="20"/>
                <w:szCs w:val="20"/>
              </w:rPr>
              <w:t xml:space="preserve">kteryzować sposoby chłodzenia </w:t>
            </w:r>
            <w:r w:rsidR="00A02241" w:rsidRPr="00D94D3B">
              <w:rPr>
                <w:rFonts w:ascii="Arial" w:hAnsi="Arial" w:cs="Arial"/>
                <w:color w:val="auto"/>
                <w:sz w:val="20"/>
                <w:szCs w:val="20"/>
              </w:rPr>
              <w:t>w pomieszczeniach klimatyzowanych</w:t>
            </w:r>
          </w:p>
        </w:tc>
        <w:tc>
          <w:tcPr>
            <w:tcW w:w="3247" w:type="dxa"/>
          </w:tcPr>
          <w:p w:rsidR="00A02241" w:rsidRPr="00D94D3B" w:rsidRDefault="00DE6EB8" w:rsidP="005B6FC6">
            <w:pPr>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rodzaj instalacji i urządzeń klimatyzacyjnych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III. Dokumentacja techniczna elementów stosowanych w instalacjach i urządzeniach klimatyzacyjnych</w:t>
            </w: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Normy i przepisy obowiązujące w instalacjach i urządzeniach klimatyzacyjnych</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przepisy prawne dotyczące urządzeń i instalacji klimatyzacyjnych</w:t>
            </w:r>
          </w:p>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wymienić normy określające zasady montażu </w:t>
            </w:r>
            <w:r w:rsidRPr="00D94D3B">
              <w:rPr>
                <w:rFonts w:ascii="Arial" w:hAnsi="Arial" w:cs="Arial"/>
                <w:color w:val="auto"/>
                <w:sz w:val="20"/>
                <w:szCs w:val="20"/>
              </w:rPr>
              <w:t>i obsługi w </w:t>
            </w:r>
            <w:r w:rsidR="00A02241" w:rsidRPr="00D94D3B">
              <w:rPr>
                <w:rFonts w:ascii="Arial" w:hAnsi="Arial" w:cs="Arial"/>
                <w:color w:val="auto"/>
                <w:sz w:val="20"/>
                <w:szCs w:val="20"/>
              </w:rPr>
              <w:t>instalacjach i urząd</w:t>
            </w:r>
            <w:r w:rsidRPr="00D94D3B">
              <w:rPr>
                <w:rFonts w:ascii="Arial" w:hAnsi="Arial" w:cs="Arial"/>
                <w:color w:val="auto"/>
                <w:sz w:val="20"/>
                <w:szCs w:val="20"/>
              </w:rPr>
              <w:t xml:space="preserve">zeniach </w:t>
            </w:r>
            <w:r w:rsidR="00A02241" w:rsidRPr="00D94D3B">
              <w:rPr>
                <w:rFonts w:ascii="Arial" w:hAnsi="Arial" w:cs="Arial"/>
                <w:color w:val="auto"/>
                <w:sz w:val="20"/>
                <w:szCs w:val="20"/>
              </w:rPr>
              <w:t>klimatyzacyjnych</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układów instalacji klimatyzacyjnych</w:t>
            </w:r>
            <w:r w:rsidR="006F6857">
              <w:rPr>
                <w:rFonts w:ascii="Arial" w:hAnsi="Arial" w:cs="Arial"/>
                <w:color w:val="auto"/>
                <w:sz w:val="20"/>
                <w:szCs w:val="20"/>
              </w:rPr>
              <w:t>,</w:t>
            </w:r>
            <w:r w:rsidR="00A02241" w:rsidRPr="00D94D3B">
              <w:rPr>
                <w:rFonts w:ascii="Arial" w:hAnsi="Arial" w:cs="Arial"/>
                <w:color w:val="auto"/>
                <w:sz w:val="20"/>
                <w:szCs w:val="20"/>
              </w:rPr>
              <w:t xml:space="preserve"> wskazując na spełnienie norm, przepisów, atesty i certyfikaty</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Dobór elementów do instalacji i urządzeń klimatyzacyjnych</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dokumentacji technicznej dotyczącej montażu i obsługi urządzeń </w:t>
            </w:r>
            <w:r w:rsidRPr="00D94D3B">
              <w:rPr>
                <w:rFonts w:ascii="Arial" w:hAnsi="Arial" w:cs="Arial"/>
                <w:color w:val="auto"/>
                <w:sz w:val="20"/>
                <w:szCs w:val="20"/>
              </w:rPr>
              <w:t>i </w:t>
            </w:r>
            <w:r w:rsidR="00A02241" w:rsidRPr="00D94D3B">
              <w:rPr>
                <w:rFonts w:ascii="Arial" w:hAnsi="Arial" w:cs="Arial"/>
                <w:color w:val="auto"/>
                <w:sz w:val="20"/>
                <w:szCs w:val="20"/>
              </w:rPr>
              <w:t>instalacji klimatyzacyjnych</w:t>
            </w:r>
          </w:p>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urządzeń i instalacji klimatyzacyjnych</w:t>
            </w:r>
          </w:p>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katalogów branżowych urządzeń </w:t>
            </w:r>
            <w:r w:rsidR="00A02241" w:rsidRPr="00D94D3B">
              <w:rPr>
                <w:rFonts w:ascii="Arial" w:hAnsi="Arial" w:cs="Arial"/>
                <w:color w:val="auto"/>
                <w:sz w:val="20"/>
                <w:szCs w:val="20"/>
              </w:rPr>
              <w:br/>
            </w:r>
            <w:r w:rsidR="00A02241" w:rsidRPr="00D94D3B">
              <w:rPr>
                <w:rFonts w:ascii="Arial" w:hAnsi="Arial" w:cs="Arial"/>
                <w:color w:val="auto"/>
                <w:sz w:val="20"/>
                <w:szCs w:val="20"/>
              </w:rPr>
              <w:lastRenderedPageBreak/>
              <w:t>i instalacji klimatyzacyjnych</w:t>
            </w:r>
          </w:p>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do instalacji i urządzeń klimatyzacyjnych</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d</w:t>
            </w:r>
            <w:r w:rsidRPr="00D94D3B">
              <w:rPr>
                <w:rFonts w:ascii="Arial" w:hAnsi="Arial" w:cs="Arial"/>
                <w:color w:val="auto"/>
                <w:sz w:val="20"/>
                <w:szCs w:val="20"/>
              </w:rPr>
              <w:t>obrać elementy do instalacji i </w:t>
            </w:r>
            <w:r w:rsidR="00A02241" w:rsidRPr="00D94D3B">
              <w:rPr>
                <w:rFonts w:ascii="Arial" w:hAnsi="Arial" w:cs="Arial"/>
                <w:color w:val="auto"/>
                <w:sz w:val="20"/>
                <w:szCs w:val="20"/>
              </w:rPr>
              <w:t>urządzeń klimatyzacyjnych z uwzględnieniem pozostałych elementów i parametrów procesu montażu</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Dobór układów instalacji klimatyzacyjnych do zapotrzebowania.</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dokumentacji technicznej dotyczącej montażu i obsługi urządzeń </w:t>
            </w:r>
            <w:r w:rsidR="00A02241" w:rsidRPr="00D94D3B">
              <w:rPr>
                <w:rFonts w:ascii="Arial" w:hAnsi="Arial" w:cs="Arial"/>
                <w:color w:val="auto"/>
                <w:sz w:val="20"/>
                <w:szCs w:val="20"/>
              </w:rPr>
              <w:br/>
              <w:t>i instalacji klimatyzacyjnych</w:t>
            </w:r>
          </w:p>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urządzeń i instalacji klimatyzacyjnych</w:t>
            </w:r>
          </w:p>
          <w:p w:rsidR="00A02241" w:rsidRPr="00D94D3B" w:rsidRDefault="00DE6EB8"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katalogów branżowych urządzeń </w:t>
            </w:r>
            <w:r w:rsidR="00A02241" w:rsidRPr="00D94D3B">
              <w:rPr>
                <w:rFonts w:ascii="Arial" w:hAnsi="Arial" w:cs="Arial"/>
                <w:color w:val="auto"/>
                <w:sz w:val="20"/>
                <w:szCs w:val="20"/>
              </w:rPr>
              <w:br/>
              <w:t>i instalacji klimatyzacyjnych</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układów instalacji i urządzeń klimatyzacyjnych</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dobrać układ instalacji i </w:t>
            </w:r>
            <w:r w:rsidR="00A02241" w:rsidRPr="00D94D3B">
              <w:rPr>
                <w:rFonts w:ascii="Arial" w:hAnsi="Arial" w:cs="Arial"/>
                <w:color w:val="auto"/>
                <w:sz w:val="20"/>
                <w:szCs w:val="20"/>
              </w:rPr>
              <w:t>urządzeń klimatyzacyjnych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IV. Przygotowanie procesów montażu</w:t>
            </w: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1. Szacowanie potrzeb, planowanie parametrów instalacji </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wyjaśniać zjawiska zachodzące w procesie uzyskiwania niskich temperatur</w:t>
            </w:r>
          </w:p>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określać przemiany termodynamiczne zachodzące w obiegach klimatyzacyjnych</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określać czynniki wpływające na dobór instalacji klimatyzacji</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sporządzić wykaz czynników i </w:t>
            </w:r>
            <w:r w:rsidR="00A02241" w:rsidRPr="00D94D3B">
              <w:rPr>
                <w:rFonts w:ascii="Arial" w:hAnsi="Arial" w:cs="Arial"/>
                <w:color w:val="auto"/>
                <w:sz w:val="20"/>
                <w:szCs w:val="20"/>
              </w:rPr>
              <w:t>warunków konieczny do zaplanowania wielkości instalacji klimatyzacji</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Wykonywanie obliczeń, weryfikacja możliwości technicznych, dobór parametrów układów instalacji klimatyzacyjnych</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wykonać obliczenia zysków ciepła w pomieszczeniach klimatyzowanych</w:t>
            </w:r>
          </w:p>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wyznaczać obiegi chłodnicze na wykresie log p-h (logarytm ciśnienia-entalpia) dla czynników chłodniczych</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oblicz</w:t>
            </w:r>
            <w:r w:rsidRPr="00D94D3B">
              <w:rPr>
                <w:rFonts w:ascii="Arial" w:hAnsi="Arial" w:cs="Arial"/>
                <w:color w:val="auto"/>
                <w:sz w:val="20"/>
                <w:szCs w:val="20"/>
              </w:rPr>
              <w:t>ać opory przepływu w </w:t>
            </w:r>
            <w:r w:rsidR="00A02241" w:rsidRPr="00D94D3B">
              <w:rPr>
                <w:rFonts w:ascii="Arial" w:hAnsi="Arial" w:cs="Arial"/>
                <w:color w:val="auto"/>
                <w:sz w:val="20"/>
                <w:szCs w:val="20"/>
              </w:rPr>
              <w:t>rurociągach układów klimatyzacji</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obliczać zapotrzebowanie na moc cieplną wymienników ciepła oraz wydajność sprężarek instalacji i urządzeń klimatyzacyjnych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A02241" w:rsidRPr="00D94D3B" w:rsidTr="00791356">
        <w:tc>
          <w:tcPr>
            <w:tcW w:w="1717" w:type="dxa"/>
            <w:vMerge/>
          </w:tcPr>
          <w:p w:rsidR="00A02241" w:rsidRPr="00D94D3B" w:rsidRDefault="00A02241" w:rsidP="005B6FC6">
            <w:pPr>
              <w:rPr>
                <w:rFonts w:ascii="Arial" w:hAnsi="Arial" w:cs="Arial"/>
                <w:color w:val="auto"/>
                <w:sz w:val="20"/>
                <w:szCs w:val="20"/>
              </w:rPr>
            </w:pPr>
          </w:p>
        </w:tc>
        <w:tc>
          <w:tcPr>
            <w:tcW w:w="305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Dobór aparatury do zaplanowanego systemu układu instalacji klimatyzacyjnych</w:t>
            </w:r>
          </w:p>
        </w:tc>
        <w:tc>
          <w:tcPr>
            <w:tcW w:w="1462" w:type="dxa"/>
          </w:tcPr>
          <w:p w:rsidR="00A02241" w:rsidRPr="00D94D3B" w:rsidRDefault="00A02241" w:rsidP="005B6FC6">
            <w:pPr>
              <w:jc w:val="center"/>
              <w:rPr>
                <w:rFonts w:ascii="Arial" w:hAnsi="Arial" w:cs="Arial"/>
                <w:color w:val="auto"/>
                <w:sz w:val="20"/>
                <w:szCs w:val="20"/>
              </w:rPr>
            </w:pPr>
          </w:p>
        </w:tc>
        <w:tc>
          <w:tcPr>
            <w:tcW w:w="2964" w:type="dxa"/>
          </w:tcPr>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dobrać uzbrojenie oraz aparaturę kontrolno-pomiarową do montażu instalacji i urządzeń </w:t>
            </w:r>
            <w:r w:rsidR="00A02241" w:rsidRPr="00D94D3B">
              <w:rPr>
                <w:rFonts w:ascii="Arial" w:hAnsi="Arial" w:cs="Arial"/>
                <w:color w:val="auto"/>
                <w:sz w:val="20"/>
                <w:szCs w:val="20"/>
              </w:rPr>
              <w:lastRenderedPageBreak/>
              <w:t>klimatyzacyjnych</w:t>
            </w:r>
          </w:p>
          <w:p w:rsidR="00A02241" w:rsidRPr="00D94D3B" w:rsidRDefault="00DE6EB8"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agregaty, aparaty, rurociągi do montażu urządzeń klimatyzacyjnych</w:t>
            </w:r>
          </w:p>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aparaturę kontrolno-pomiarową do montażu instalacji i urządzeń klimatyzacyjnych</w:t>
            </w:r>
          </w:p>
        </w:tc>
        <w:tc>
          <w:tcPr>
            <w:tcW w:w="3247" w:type="dxa"/>
          </w:tcPr>
          <w:p w:rsidR="00A02241" w:rsidRPr="00D94D3B" w:rsidRDefault="00DE6EB8" w:rsidP="00DE6EB8">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 xml:space="preserve">wskazać sposoby dopasowania i montażu aparatury do zaplanowanego systemu układu </w:t>
            </w:r>
            <w:r w:rsidRPr="00D94D3B">
              <w:rPr>
                <w:rFonts w:ascii="Arial" w:hAnsi="Arial" w:cs="Arial"/>
                <w:color w:val="auto"/>
                <w:sz w:val="20"/>
                <w:szCs w:val="20"/>
              </w:rPr>
              <w:t xml:space="preserve">instalacji </w:t>
            </w:r>
            <w:r w:rsidR="00A02241" w:rsidRPr="00D94D3B">
              <w:rPr>
                <w:rFonts w:ascii="Arial" w:hAnsi="Arial" w:cs="Arial"/>
                <w:color w:val="auto"/>
                <w:sz w:val="20"/>
                <w:szCs w:val="20"/>
              </w:rPr>
              <w:t>klimatyzacyjnych</w:t>
            </w:r>
          </w:p>
        </w:tc>
        <w:tc>
          <w:tcPr>
            <w:tcW w:w="1412"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w:t>
            </w:r>
          </w:p>
        </w:tc>
      </w:tr>
      <w:tr w:rsidR="00791356" w:rsidRPr="00D94D3B" w:rsidTr="00791356">
        <w:tc>
          <w:tcPr>
            <w:tcW w:w="1717" w:type="dxa"/>
            <w:vMerge w:val="restart"/>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lastRenderedPageBreak/>
              <w:t>V. Planowanie i analiza procesów montażu</w:t>
            </w:r>
          </w:p>
        </w:tc>
        <w:tc>
          <w:tcPr>
            <w:tcW w:w="3056"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1. Określanie zakresu i kolejności prac montażowych</w:t>
            </w:r>
          </w:p>
        </w:tc>
        <w:tc>
          <w:tcPr>
            <w:tcW w:w="1462" w:type="dxa"/>
          </w:tcPr>
          <w:p w:rsidR="00791356" w:rsidRPr="00D94D3B" w:rsidRDefault="00791356" w:rsidP="005B6FC6">
            <w:pPr>
              <w:jc w:val="center"/>
              <w:rPr>
                <w:rFonts w:ascii="Arial" w:hAnsi="Arial" w:cs="Arial"/>
                <w:color w:val="auto"/>
                <w:sz w:val="20"/>
                <w:szCs w:val="20"/>
              </w:rPr>
            </w:pPr>
          </w:p>
        </w:tc>
        <w:tc>
          <w:tcPr>
            <w:tcW w:w="2964" w:type="dxa"/>
          </w:tcPr>
          <w:p w:rsidR="00791356" w:rsidRPr="00D94D3B" w:rsidRDefault="00791356"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opisać kolejność prac związanych z montażem urządzeń i instalacji klimatyzacyjnych</w:t>
            </w:r>
          </w:p>
          <w:p w:rsidR="00791356" w:rsidRPr="00D94D3B" w:rsidRDefault="00791356"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opisać zasady wykonywania prac związanych z montażem urządzeń i instalacji klimatyzacyjnych</w:t>
            </w:r>
          </w:p>
          <w:p w:rsidR="00791356" w:rsidRPr="00D94D3B" w:rsidRDefault="00791356" w:rsidP="00DE6EB8">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247" w:type="dxa"/>
          </w:tcPr>
          <w:p w:rsidR="00791356" w:rsidRPr="00D94D3B" w:rsidRDefault="00791356" w:rsidP="00DE6EB8">
            <w:pPr>
              <w:pStyle w:val="Akapitzlist1"/>
              <w:ind w:left="0"/>
              <w:rPr>
                <w:rFonts w:ascii="Arial" w:hAnsi="Arial" w:cs="Arial"/>
                <w:color w:val="auto"/>
                <w:sz w:val="20"/>
                <w:szCs w:val="20"/>
              </w:rPr>
            </w:pPr>
            <w:r w:rsidRPr="00D94D3B">
              <w:rPr>
                <w:rFonts w:ascii="Arial" w:hAnsi="Arial" w:cs="Arial"/>
                <w:color w:val="auto"/>
                <w:sz w:val="20"/>
                <w:szCs w:val="20"/>
              </w:rPr>
              <w:t>- uzasadnić wybór metod i kolejności montażu</w:t>
            </w:r>
          </w:p>
          <w:p w:rsidR="00791356" w:rsidRPr="00D94D3B" w:rsidRDefault="00791356" w:rsidP="00791356">
            <w:p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line="264" w:lineRule="auto"/>
              <w:contextualSpacing/>
              <w:rPr>
                <w:rFonts w:ascii="Arial" w:eastAsia="Calibri" w:hAnsi="Arial" w:cs="Arial"/>
                <w:color w:val="auto"/>
                <w:sz w:val="20"/>
                <w:szCs w:val="20"/>
              </w:rPr>
            </w:pPr>
            <w:r w:rsidRPr="00D94D3B">
              <w:rPr>
                <w:rFonts w:ascii="Arial" w:hAnsi="Arial" w:cs="Arial"/>
                <w:color w:val="auto"/>
                <w:sz w:val="20"/>
                <w:szCs w:val="20"/>
              </w:rPr>
              <w:t xml:space="preserve">- </w:t>
            </w:r>
            <w:r w:rsidRPr="00D94D3B">
              <w:rPr>
                <w:rFonts w:ascii="Arial" w:eastAsia="Calibri" w:hAnsi="Arial" w:cs="Arial"/>
                <w:color w:val="auto"/>
                <w:sz w:val="20"/>
                <w:szCs w:val="20"/>
              </w:rPr>
              <w:t>przestrzegać zasad kultury i etyki</w:t>
            </w:r>
          </w:p>
          <w:p w:rsidR="00791356" w:rsidRPr="00D94D3B" w:rsidRDefault="00791356" w:rsidP="00791356">
            <w:p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line="264" w:lineRule="auto"/>
              <w:contextualSpacing/>
              <w:rPr>
                <w:rFonts w:ascii="Arial" w:eastAsia="Calibri" w:hAnsi="Arial" w:cs="Arial"/>
                <w:color w:val="auto"/>
                <w:sz w:val="20"/>
                <w:szCs w:val="20"/>
              </w:rPr>
            </w:pPr>
            <w:r w:rsidRPr="00D94D3B">
              <w:rPr>
                <w:rFonts w:ascii="Arial" w:eastAsia="Calibri" w:hAnsi="Arial" w:cs="Arial"/>
                <w:color w:val="auto"/>
                <w:sz w:val="20"/>
                <w:szCs w:val="20"/>
              </w:rPr>
              <w:t>- stosować zasady kultury osobistej oraz przyjęte normy zachowania w środowisku pracy</w:t>
            </w:r>
          </w:p>
          <w:p w:rsidR="00791356" w:rsidRPr="00D94D3B" w:rsidRDefault="00791356" w:rsidP="00791356">
            <w:p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line="264" w:lineRule="auto"/>
              <w:rPr>
                <w:rFonts w:ascii="Arial" w:eastAsia="Calibri" w:hAnsi="Arial" w:cs="Arial"/>
                <w:color w:val="auto"/>
                <w:sz w:val="20"/>
                <w:szCs w:val="20"/>
              </w:rPr>
            </w:pPr>
            <w:r w:rsidRPr="00D94D3B">
              <w:rPr>
                <w:rFonts w:ascii="Arial" w:eastAsia="Calibri" w:hAnsi="Arial" w:cs="Arial"/>
                <w:color w:val="auto"/>
                <w:sz w:val="20"/>
                <w:szCs w:val="20"/>
              </w:rPr>
              <w:t>- określić cel i możliwości wykonania zadania</w:t>
            </w:r>
          </w:p>
          <w:p w:rsidR="00791356" w:rsidRPr="00D94D3B" w:rsidRDefault="00791356" w:rsidP="0079135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eastAsia="Calibri" w:hAnsi="Arial" w:cs="Arial"/>
                <w:color w:val="auto"/>
                <w:sz w:val="20"/>
                <w:szCs w:val="20"/>
              </w:rPr>
            </w:pPr>
            <w:r w:rsidRPr="00D94D3B">
              <w:rPr>
                <w:rFonts w:ascii="Arial" w:eastAsia="Calibri" w:hAnsi="Arial" w:cs="Arial"/>
                <w:color w:val="auto"/>
                <w:sz w:val="20"/>
                <w:szCs w:val="20"/>
              </w:rPr>
              <w:t>- opisać techniki organizacji czasu pracy</w:t>
            </w:r>
          </w:p>
          <w:p w:rsidR="00791356" w:rsidRPr="00D94D3B" w:rsidRDefault="00791356" w:rsidP="00791356">
            <w:p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line="264" w:lineRule="auto"/>
              <w:rPr>
                <w:rFonts w:ascii="Arial" w:eastAsia="Calibri" w:hAnsi="Arial" w:cs="Arial"/>
                <w:color w:val="auto"/>
                <w:sz w:val="20"/>
                <w:szCs w:val="20"/>
              </w:rPr>
            </w:pPr>
          </w:p>
          <w:p w:rsidR="00791356" w:rsidRPr="00D94D3B" w:rsidRDefault="00791356" w:rsidP="00791356">
            <w:p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spacing w:line="264" w:lineRule="auto"/>
              <w:contextualSpacing/>
              <w:rPr>
                <w:rFonts w:ascii="Arial" w:eastAsia="Calibri" w:hAnsi="Arial" w:cs="Arial"/>
                <w:color w:val="auto"/>
                <w:sz w:val="20"/>
                <w:szCs w:val="20"/>
              </w:rPr>
            </w:pPr>
          </w:p>
          <w:p w:rsidR="00791356" w:rsidRPr="00D94D3B" w:rsidRDefault="00791356" w:rsidP="00DE6EB8">
            <w:pPr>
              <w:pStyle w:val="Akapitzlist1"/>
              <w:ind w:left="0"/>
              <w:rPr>
                <w:rFonts w:ascii="Arial" w:hAnsi="Arial" w:cs="Arial"/>
                <w:color w:val="auto"/>
                <w:sz w:val="20"/>
                <w:szCs w:val="20"/>
              </w:rPr>
            </w:pPr>
          </w:p>
        </w:tc>
        <w:tc>
          <w:tcPr>
            <w:tcW w:w="1412"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Klasa II</w:t>
            </w:r>
          </w:p>
        </w:tc>
      </w:tr>
      <w:tr w:rsidR="00791356" w:rsidRPr="00D94D3B" w:rsidTr="00791356">
        <w:tc>
          <w:tcPr>
            <w:tcW w:w="1717" w:type="dxa"/>
            <w:vMerge/>
          </w:tcPr>
          <w:p w:rsidR="00791356" w:rsidRPr="00D94D3B" w:rsidRDefault="00791356" w:rsidP="005B6FC6">
            <w:pPr>
              <w:rPr>
                <w:rFonts w:ascii="Arial" w:hAnsi="Arial" w:cs="Arial"/>
                <w:color w:val="auto"/>
                <w:sz w:val="20"/>
                <w:szCs w:val="20"/>
              </w:rPr>
            </w:pPr>
          </w:p>
        </w:tc>
        <w:tc>
          <w:tcPr>
            <w:tcW w:w="3056"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2. Sporządzanie i analiza planu montażu</w:t>
            </w:r>
          </w:p>
        </w:tc>
        <w:tc>
          <w:tcPr>
            <w:tcW w:w="1462" w:type="dxa"/>
          </w:tcPr>
          <w:p w:rsidR="00791356" w:rsidRPr="00D94D3B" w:rsidRDefault="00791356" w:rsidP="0078454F">
            <w:pPr>
              <w:jc w:val="center"/>
              <w:rPr>
                <w:rFonts w:ascii="Arial" w:hAnsi="Arial" w:cs="Arial"/>
                <w:color w:val="auto"/>
                <w:sz w:val="20"/>
                <w:szCs w:val="20"/>
              </w:rPr>
            </w:pPr>
          </w:p>
        </w:tc>
        <w:tc>
          <w:tcPr>
            <w:tcW w:w="2964" w:type="dxa"/>
          </w:tcPr>
          <w:p w:rsidR="00791356" w:rsidRPr="00D94D3B" w:rsidRDefault="00791356" w:rsidP="00DE6EB8">
            <w:pPr>
              <w:pStyle w:val="Akapitzlist1"/>
              <w:ind w:left="0"/>
              <w:rPr>
                <w:rFonts w:ascii="Arial" w:hAnsi="Arial" w:cs="Arial"/>
                <w:color w:val="auto"/>
                <w:sz w:val="20"/>
                <w:szCs w:val="20"/>
              </w:rPr>
            </w:pPr>
            <w:r w:rsidRPr="00D94D3B">
              <w:rPr>
                <w:rFonts w:ascii="Arial" w:hAnsi="Arial" w:cs="Arial"/>
                <w:color w:val="auto"/>
                <w:sz w:val="20"/>
                <w:szCs w:val="20"/>
              </w:rPr>
              <w:t>- odczytać informacje z dokumentacji montażu</w:t>
            </w:r>
            <w:r w:rsidR="00C1623D">
              <w:rPr>
                <w:rFonts w:ascii="Arial" w:hAnsi="Arial" w:cs="Arial"/>
                <w:color w:val="auto"/>
                <w:sz w:val="20"/>
                <w:szCs w:val="20"/>
              </w:rPr>
              <w:t>,</w:t>
            </w:r>
            <w:r w:rsidRPr="00D94D3B">
              <w:rPr>
                <w:rFonts w:ascii="Arial" w:hAnsi="Arial" w:cs="Arial"/>
                <w:color w:val="auto"/>
                <w:sz w:val="20"/>
                <w:szCs w:val="20"/>
              </w:rPr>
              <w:t xml:space="preserve"> takiej jak</w:t>
            </w:r>
            <w:r w:rsidR="00C1623D">
              <w:rPr>
                <w:rFonts w:ascii="Arial" w:hAnsi="Arial" w:cs="Arial"/>
                <w:color w:val="auto"/>
                <w:sz w:val="20"/>
                <w:szCs w:val="20"/>
              </w:rPr>
              <w:t>:</w:t>
            </w:r>
            <w:r w:rsidRPr="00D94D3B">
              <w:rPr>
                <w:rFonts w:ascii="Arial" w:hAnsi="Arial" w:cs="Arial"/>
                <w:color w:val="auto"/>
                <w:sz w:val="20"/>
                <w:szCs w:val="20"/>
              </w:rPr>
              <w:t xml:space="preserve"> karty montażu, rysunki montażowe, rysunki instalacji</w:t>
            </w:r>
          </w:p>
          <w:p w:rsidR="00791356" w:rsidRPr="00D94D3B" w:rsidRDefault="00791356" w:rsidP="00DE6EB8">
            <w:pPr>
              <w:pStyle w:val="Akapitzlist1"/>
              <w:ind w:left="0"/>
              <w:rPr>
                <w:rFonts w:ascii="Arial" w:hAnsi="Arial" w:cs="Arial"/>
                <w:color w:val="auto"/>
                <w:sz w:val="20"/>
                <w:szCs w:val="20"/>
              </w:rPr>
            </w:pPr>
            <w:r w:rsidRPr="00D94D3B">
              <w:rPr>
                <w:rFonts w:ascii="Arial" w:hAnsi="Arial" w:cs="Arial"/>
                <w:color w:val="auto"/>
                <w:sz w:val="20"/>
                <w:szCs w:val="20"/>
              </w:rPr>
              <w:t>- sporządzić plan montażu w postaci listy kroków</w:t>
            </w:r>
          </w:p>
          <w:p w:rsidR="00791356" w:rsidRPr="00D94D3B" w:rsidRDefault="00791356" w:rsidP="00DE6EB8">
            <w:pPr>
              <w:pStyle w:val="Akapitzlist1"/>
              <w:ind w:left="0"/>
              <w:rPr>
                <w:rFonts w:ascii="Arial" w:hAnsi="Arial" w:cs="Arial"/>
                <w:color w:val="auto"/>
                <w:sz w:val="20"/>
                <w:szCs w:val="20"/>
              </w:rPr>
            </w:pPr>
            <w:r w:rsidRPr="00D94D3B">
              <w:rPr>
                <w:rFonts w:ascii="Arial" w:hAnsi="Arial" w:cs="Arial"/>
                <w:color w:val="auto"/>
                <w:sz w:val="20"/>
                <w:szCs w:val="20"/>
              </w:rPr>
              <w:t xml:space="preserve">- sporządzić blokowy plan montażu </w:t>
            </w:r>
          </w:p>
        </w:tc>
        <w:tc>
          <w:tcPr>
            <w:tcW w:w="3247" w:type="dxa"/>
          </w:tcPr>
          <w:p w:rsidR="00791356" w:rsidRPr="00D94D3B" w:rsidRDefault="00791356" w:rsidP="00DE6EB8">
            <w:pPr>
              <w:pStyle w:val="Akapitzlist1"/>
              <w:ind w:left="0"/>
              <w:rPr>
                <w:rFonts w:ascii="Arial" w:hAnsi="Arial" w:cs="Arial"/>
                <w:color w:val="auto"/>
                <w:sz w:val="20"/>
                <w:szCs w:val="20"/>
              </w:rPr>
            </w:pPr>
            <w:r w:rsidRPr="00D94D3B">
              <w:rPr>
                <w:rFonts w:ascii="Arial" w:hAnsi="Arial" w:cs="Arial"/>
                <w:color w:val="auto"/>
                <w:sz w:val="20"/>
                <w:szCs w:val="20"/>
              </w:rPr>
              <w:t>- odczytać informacje z dokumentacji montażu</w:t>
            </w:r>
            <w:r w:rsidR="00C1623D">
              <w:rPr>
                <w:rFonts w:ascii="Arial" w:hAnsi="Arial" w:cs="Arial"/>
                <w:color w:val="auto"/>
                <w:sz w:val="20"/>
                <w:szCs w:val="20"/>
              </w:rPr>
              <w:t>,</w:t>
            </w:r>
            <w:r w:rsidRPr="00D94D3B">
              <w:rPr>
                <w:rFonts w:ascii="Arial" w:hAnsi="Arial" w:cs="Arial"/>
                <w:color w:val="auto"/>
                <w:sz w:val="20"/>
                <w:szCs w:val="20"/>
              </w:rPr>
              <w:t xml:space="preserve"> takiej jak</w:t>
            </w:r>
            <w:r w:rsidR="00C1623D">
              <w:rPr>
                <w:rFonts w:ascii="Arial" w:hAnsi="Arial" w:cs="Arial"/>
                <w:color w:val="auto"/>
                <w:sz w:val="20"/>
                <w:szCs w:val="20"/>
              </w:rPr>
              <w:t>:</w:t>
            </w:r>
            <w:r w:rsidRPr="00D94D3B">
              <w:rPr>
                <w:rFonts w:ascii="Arial" w:hAnsi="Arial" w:cs="Arial"/>
                <w:color w:val="auto"/>
                <w:sz w:val="20"/>
                <w:szCs w:val="20"/>
              </w:rPr>
              <w:t xml:space="preserve"> karty montażu, rysunki montażowe, rysunki instalacji</w:t>
            </w:r>
            <w:r w:rsidR="00C1623D">
              <w:rPr>
                <w:rFonts w:ascii="Arial" w:hAnsi="Arial" w:cs="Arial"/>
                <w:color w:val="auto"/>
                <w:sz w:val="20"/>
                <w:szCs w:val="20"/>
              </w:rPr>
              <w:t>,</w:t>
            </w:r>
            <w:r w:rsidRPr="00D94D3B">
              <w:rPr>
                <w:rFonts w:ascii="Arial" w:hAnsi="Arial" w:cs="Arial"/>
                <w:color w:val="auto"/>
                <w:sz w:val="20"/>
                <w:szCs w:val="20"/>
              </w:rPr>
              <w:t xml:space="preserve"> sporządzając na ich podstawie plan montażu</w:t>
            </w:r>
          </w:p>
        </w:tc>
        <w:tc>
          <w:tcPr>
            <w:tcW w:w="1412"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Klasa II</w:t>
            </w:r>
          </w:p>
        </w:tc>
      </w:tr>
      <w:tr w:rsidR="00791356" w:rsidRPr="00D94D3B" w:rsidTr="00791356">
        <w:tc>
          <w:tcPr>
            <w:tcW w:w="1717" w:type="dxa"/>
            <w:vMerge/>
          </w:tcPr>
          <w:p w:rsidR="00791356" w:rsidRPr="00D94D3B" w:rsidRDefault="00791356" w:rsidP="005B6FC6">
            <w:pPr>
              <w:rPr>
                <w:rFonts w:ascii="Arial" w:hAnsi="Arial" w:cs="Arial"/>
                <w:color w:val="auto"/>
                <w:sz w:val="20"/>
                <w:szCs w:val="20"/>
              </w:rPr>
            </w:pPr>
          </w:p>
        </w:tc>
        <w:tc>
          <w:tcPr>
            <w:tcW w:w="3056"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3. Ocena prac montażowych stanowiskowa i końcowa</w:t>
            </w:r>
          </w:p>
        </w:tc>
        <w:tc>
          <w:tcPr>
            <w:tcW w:w="1462" w:type="dxa"/>
          </w:tcPr>
          <w:p w:rsidR="00791356" w:rsidRPr="00D94D3B" w:rsidRDefault="00791356" w:rsidP="005B6FC6">
            <w:pPr>
              <w:jc w:val="center"/>
              <w:rPr>
                <w:rFonts w:ascii="Arial" w:hAnsi="Arial" w:cs="Arial"/>
                <w:color w:val="auto"/>
                <w:sz w:val="20"/>
                <w:szCs w:val="20"/>
              </w:rPr>
            </w:pPr>
          </w:p>
        </w:tc>
        <w:tc>
          <w:tcPr>
            <w:tcW w:w="2964" w:type="dxa"/>
          </w:tcPr>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definiować listę czynności wykonywanych podczas odbioru technicznego instalacji i urządzeń </w:t>
            </w:r>
            <w:r w:rsidRPr="00D94D3B">
              <w:rPr>
                <w:rFonts w:ascii="Arial" w:hAnsi="Arial" w:cs="Arial"/>
                <w:color w:val="auto"/>
                <w:sz w:val="20"/>
                <w:szCs w:val="20"/>
              </w:rPr>
              <w:t>klimatyzacyjnych</w:t>
            </w:r>
            <w:r w:rsidRPr="00D94D3B">
              <w:rPr>
                <w:rFonts w:ascii="Arial" w:hAnsi="Arial" w:cs="Arial"/>
                <w:color w:val="auto"/>
                <w:sz w:val="20"/>
              </w:rPr>
              <w:t xml:space="preserve"> po ich zamontowaniu</w:t>
            </w:r>
          </w:p>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określić czynności korygujące w przypadkach niespełnienia kryterium </w:t>
            </w:r>
            <w:r w:rsidRPr="00D94D3B">
              <w:rPr>
                <w:rFonts w:ascii="Arial" w:hAnsi="Arial" w:cs="Arial"/>
                <w:color w:val="auto"/>
                <w:sz w:val="20"/>
              </w:rPr>
              <w:lastRenderedPageBreak/>
              <w:t>jakościowego odbioru</w:t>
            </w:r>
          </w:p>
        </w:tc>
        <w:tc>
          <w:tcPr>
            <w:tcW w:w="3247" w:type="dxa"/>
          </w:tcPr>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lastRenderedPageBreak/>
              <w:t xml:space="preserve">- wykonać plan odbioru technicznego instalacji i urządzeń </w:t>
            </w:r>
            <w:r w:rsidRPr="00D94D3B">
              <w:rPr>
                <w:rFonts w:ascii="Arial" w:hAnsi="Arial" w:cs="Arial"/>
                <w:color w:val="auto"/>
                <w:sz w:val="20"/>
                <w:szCs w:val="20"/>
              </w:rPr>
              <w:t>klimatyzacyjnych</w:t>
            </w:r>
            <w:r w:rsidRPr="00D94D3B">
              <w:rPr>
                <w:rFonts w:ascii="Arial" w:hAnsi="Arial" w:cs="Arial"/>
                <w:color w:val="auto"/>
                <w:sz w:val="20"/>
              </w:rPr>
              <w:t xml:space="preserve"> po ich zamontowaniu</w:t>
            </w:r>
          </w:p>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sporządzić dokumentacje z przeprowadzonego odbioru technicznego instalacji i urządzeń </w:t>
            </w:r>
            <w:r w:rsidRPr="00D94D3B">
              <w:rPr>
                <w:rFonts w:ascii="Arial" w:hAnsi="Arial" w:cs="Arial"/>
                <w:color w:val="auto"/>
                <w:sz w:val="20"/>
                <w:szCs w:val="20"/>
              </w:rPr>
              <w:t>klimatyzacyjnych</w:t>
            </w:r>
            <w:r w:rsidRPr="00D94D3B">
              <w:rPr>
                <w:rFonts w:ascii="Arial" w:hAnsi="Arial" w:cs="Arial"/>
                <w:color w:val="auto"/>
                <w:sz w:val="20"/>
              </w:rPr>
              <w:t xml:space="preserve"> po ich </w:t>
            </w:r>
            <w:r w:rsidRPr="00D94D3B">
              <w:rPr>
                <w:rFonts w:ascii="Arial" w:hAnsi="Arial" w:cs="Arial"/>
                <w:color w:val="auto"/>
                <w:sz w:val="20"/>
              </w:rPr>
              <w:lastRenderedPageBreak/>
              <w:t>zamontowaniu</w:t>
            </w:r>
          </w:p>
          <w:p w:rsidR="00791356" w:rsidRPr="00D94D3B" w:rsidRDefault="00791356" w:rsidP="00791356">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eastAsia="Calibri" w:hAnsi="Arial" w:cs="Arial"/>
                <w:color w:val="auto"/>
                <w:sz w:val="20"/>
                <w:szCs w:val="20"/>
              </w:rPr>
            </w:pPr>
            <w:r w:rsidRPr="00D94D3B">
              <w:rPr>
                <w:rFonts w:ascii="Arial" w:hAnsi="Arial" w:cs="Arial"/>
                <w:color w:val="auto"/>
                <w:sz w:val="20"/>
              </w:rPr>
              <w:t xml:space="preserve">- </w:t>
            </w:r>
            <w:r w:rsidRPr="00D94D3B">
              <w:rPr>
                <w:rFonts w:ascii="Arial" w:eastAsia="Calibri" w:hAnsi="Arial" w:cs="Arial"/>
                <w:color w:val="auto"/>
                <w:sz w:val="20"/>
                <w:szCs w:val="20"/>
              </w:rPr>
              <w:t>zrealizować działania w wyznaczonym czasie</w:t>
            </w:r>
          </w:p>
          <w:p w:rsidR="00791356" w:rsidRPr="00D94D3B" w:rsidRDefault="00791356" w:rsidP="00791356">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eastAsia="Calibri" w:hAnsi="Arial" w:cs="Arial"/>
                <w:color w:val="auto"/>
                <w:sz w:val="20"/>
                <w:szCs w:val="20"/>
              </w:rPr>
            </w:pPr>
            <w:r w:rsidRPr="00D94D3B">
              <w:rPr>
                <w:rFonts w:ascii="Arial" w:eastAsia="Calibri" w:hAnsi="Arial" w:cs="Arial"/>
                <w:color w:val="auto"/>
                <w:sz w:val="20"/>
                <w:szCs w:val="20"/>
              </w:rPr>
              <w:t>- monitorować realizację zaplanowanych działań</w:t>
            </w:r>
            <w:r w:rsidR="00C1623D">
              <w:rPr>
                <w:rFonts w:ascii="Arial" w:eastAsia="Calibri" w:hAnsi="Arial" w:cs="Arial"/>
                <w:color w:val="auto"/>
                <w:sz w:val="20"/>
                <w:szCs w:val="20"/>
              </w:rPr>
              <w:t xml:space="preserve"> i</w:t>
            </w:r>
            <w:r w:rsidRPr="00D94D3B">
              <w:rPr>
                <w:rFonts w:ascii="Arial" w:eastAsia="Calibri" w:hAnsi="Arial" w:cs="Arial"/>
                <w:color w:val="auto"/>
                <w:sz w:val="20"/>
                <w:szCs w:val="20"/>
              </w:rPr>
              <w:t xml:space="preserve"> dokonać modyfikacji zaplanowanych działań</w:t>
            </w:r>
          </w:p>
          <w:p w:rsidR="00791356" w:rsidRPr="00D94D3B" w:rsidRDefault="00791356" w:rsidP="00791356">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eastAsia="Calibri" w:hAnsi="Arial" w:cs="Arial"/>
                <w:color w:val="auto"/>
                <w:sz w:val="20"/>
                <w:szCs w:val="20"/>
              </w:rPr>
            </w:pPr>
            <w:r w:rsidRPr="00D94D3B">
              <w:rPr>
                <w:rFonts w:ascii="Arial" w:eastAsia="Calibri" w:hAnsi="Arial" w:cs="Arial"/>
                <w:color w:val="auto"/>
                <w:sz w:val="20"/>
                <w:szCs w:val="20"/>
              </w:rPr>
              <w:t>- dokonać samooceny</w:t>
            </w:r>
          </w:p>
          <w:p w:rsidR="00791356" w:rsidRPr="00D94D3B" w:rsidRDefault="00791356" w:rsidP="00791356">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eastAsia="Calibri" w:hAnsi="Arial" w:cs="Arial"/>
                <w:color w:val="auto"/>
                <w:sz w:val="20"/>
                <w:szCs w:val="20"/>
              </w:rPr>
            </w:pPr>
            <w:r w:rsidRPr="00D94D3B">
              <w:rPr>
                <w:rFonts w:ascii="Arial" w:eastAsia="Calibri" w:hAnsi="Arial" w:cs="Arial"/>
                <w:color w:val="auto"/>
                <w:sz w:val="20"/>
                <w:szCs w:val="20"/>
              </w:rPr>
              <w:t>- wykazać się kreatywnością i</w:t>
            </w:r>
            <w:r w:rsidR="00E3385D" w:rsidRPr="00D94D3B">
              <w:rPr>
                <w:rFonts w:ascii="Arial" w:eastAsia="Calibri" w:hAnsi="Arial" w:cs="Arial"/>
                <w:color w:val="auto"/>
                <w:sz w:val="20"/>
                <w:szCs w:val="20"/>
              </w:rPr>
              <w:t> </w:t>
            </w:r>
            <w:r w:rsidRPr="00D94D3B">
              <w:rPr>
                <w:rFonts w:ascii="Arial" w:eastAsia="Calibri" w:hAnsi="Arial" w:cs="Arial"/>
                <w:color w:val="auto"/>
                <w:sz w:val="20"/>
                <w:szCs w:val="20"/>
              </w:rPr>
              <w:t>otwartością na zmiany</w:t>
            </w:r>
          </w:p>
          <w:p w:rsidR="00791356" w:rsidRPr="00D94D3B" w:rsidRDefault="00C1623D" w:rsidP="00791356">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eastAsia="Calibri" w:hAnsi="Arial" w:cs="Arial"/>
                <w:color w:val="auto"/>
                <w:sz w:val="20"/>
                <w:szCs w:val="20"/>
              </w:rPr>
            </w:pPr>
            <w:r>
              <w:rPr>
                <w:rFonts w:ascii="Arial" w:eastAsia="Calibri" w:hAnsi="Arial" w:cs="Arial"/>
                <w:color w:val="auto"/>
                <w:sz w:val="20"/>
                <w:szCs w:val="20"/>
              </w:rPr>
              <w:t xml:space="preserve">- </w:t>
            </w:r>
            <w:r w:rsidR="00791356" w:rsidRPr="00D94D3B">
              <w:rPr>
                <w:rFonts w:ascii="Arial" w:eastAsia="Calibri" w:hAnsi="Arial" w:cs="Arial"/>
                <w:color w:val="auto"/>
                <w:sz w:val="20"/>
                <w:szCs w:val="20"/>
              </w:rPr>
              <w:t>określić cele i kierunki dążeń zawodowych</w:t>
            </w:r>
          </w:p>
          <w:p w:rsidR="00791356" w:rsidRPr="00D94D3B" w:rsidRDefault="00791356" w:rsidP="00791356">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eastAsia="Calibri" w:hAnsi="Arial" w:cs="Arial"/>
                <w:color w:val="auto"/>
                <w:sz w:val="20"/>
                <w:szCs w:val="20"/>
              </w:rPr>
            </w:pPr>
            <w:r w:rsidRPr="00D94D3B">
              <w:rPr>
                <w:rFonts w:ascii="Arial" w:eastAsia="Calibri" w:hAnsi="Arial" w:cs="Arial"/>
                <w:color w:val="auto"/>
                <w:sz w:val="20"/>
                <w:szCs w:val="20"/>
              </w:rPr>
              <w:t>- reagować elastycznie</w:t>
            </w:r>
          </w:p>
        </w:tc>
        <w:tc>
          <w:tcPr>
            <w:tcW w:w="1412"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lastRenderedPageBreak/>
              <w:t>Klasa II</w:t>
            </w:r>
          </w:p>
        </w:tc>
      </w:tr>
      <w:tr w:rsidR="00791356" w:rsidRPr="00D94D3B" w:rsidTr="00791356">
        <w:tc>
          <w:tcPr>
            <w:tcW w:w="1717" w:type="dxa"/>
            <w:vMerge/>
          </w:tcPr>
          <w:p w:rsidR="00791356" w:rsidRPr="00D94D3B" w:rsidRDefault="00791356" w:rsidP="005B6FC6">
            <w:pPr>
              <w:rPr>
                <w:rFonts w:ascii="Arial" w:hAnsi="Arial" w:cs="Arial"/>
                <w:color w:val="auto"/>
                <w:sz w:val="20"/>
                <w:szCs w:val="20"/>
              </w:rPr>
            </w:pPr>
          </w:p>
        </w:tc>
        <w:tc>
          <w:tcPr>
            <w:tcW w:w="3056"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4. Uruchomienie</w:t>
            </w:r>
          </w:p>
        </w:tc>
        <w:tc>
          <w:tcPr>
            <w:tcW w:w="1462" w:type="dxa"/>
          </w:tcPr>
          <w:p w:rsidR="00791356" w:rsidRPr="00D94D3B" w:rsidRDefault="00791356" w:rsidP="005B6FC6">
            <w:pPr>
              <w:jc w:val="center"/>
              <w:rPr>
                <w:rFonts w:ascii="Arial" w:hAnsi="Arial" w:cs="Arial"/>
                <w:color w:val="auto"/>
                <w:sz w:val="20"/>
                <w:szCs w:val="20"/>
              </w:rPr>
            </w:pPr>
          </w:p>
        </w:tc>
        <w:tc>
          <w:tcPr>
            <w:tcW w:w="2964" w:type="dxa"/>
          </w:tcPr>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wykonać próbne uruchomienie układu klimatyzacji</w:t>
            </w:r>
          </w:p>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ustawić parametry pracy układu klimatyzacji</w:t>
            </w:r>
          </w:p>
        </w:tc>
        <w:tc>
          <w:tcPr>
            <w:tcW w:w="3247" w:type="dxa"/>
          </w:tcPr>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korygować parametry pracy</w:t>
            </w:r>
          </w:p>
          <w:p w:rsidR="00791356" w:rsidRPr="00D94D3B" w:rsidRDefault="00791356" w:rsidP="00DE6EB8">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wnioskować na podstawie obserwacji pracy układu</w:t>
            </w:r>
          </w:p>
        </w:tc>
        <w:tc>
          <w:tcPr>
            <w:tcW w:w="1412" w:type="dxa"/>
          </w:tcPr>
          <w:p w:rsidR="00791356" w:rsidRPr="00D94D3B" w:rsidRDefault="00791356" w:rsidP="005B6FC6">
            <w:pPr>
              <w:rPr>
                <w:rFonts w:ascii="Arial" w:hAnsi="Arial" w:cs="Arial"/>
                <w:color w:val="auto"/>
                <w:sz w:val="20"/>
                <w:szCs w:val="20"/>
              </w:rPr>
            </w:pPr>
            <w:r w:rsidRPr="00D94D3B">
              <w:rPr>
                <w:rFonts w:ascii="Arial" w:hAnsi="Arial" w:cs="Arial"/>
                <w:color w:val="auto"/>
                <w:sz w:val="20"/>
                <w:szCs w:val="20"/>
              </w:rPr>
              <w:t>Klasa II</w:t>
            </w:r>
          </w:p>
        </w:tc>
      </w:tr>
    </w:tbl>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573426" w:rsidRPr="00D71838" w:rsidRDefault="00573426"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71838">
        <w:rPr>
          <w:rFonts w:ascii="Arial" w:hAnsi="Arial" w:cs="Arial"/>
          <w:b/>
          <w:color w:val="auto"/>
          <w:sz w:val="20"/>
          <w:szCs w:val="20"/>
        </w:rPr>
        <w:t>PROCEDURY OSIĄGANIA CELÓW KSZTAŁCENIA PRZEDMIOTU</w:t>
      </w:r>
    </w:p>
    <w:p w:rsidR="00573426" w:rsidRPr="00D71838" w:rsidRDefault="005734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71838">
        <w:rPr>
          <w:rFonts w:ascii="Arial" w:hAnsi="Arial" w:cs="Arial"/>
          <w:color w:val="auto"/>
          <w:sz w:val="20"/>
          <w:szCs w:val="20"/>
        </w:rPr>
        <w:t>Warunkiem osiągania założonych efektów kształcenia w zakresie przedmiotu jest opracowanie odpowiednich dla danego zawodu procedur, w tym:</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zaplanowanie zajęć (wskazanie celów szczegółowych jakie powinny zostać osiągnięte),</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wykorzystanie różnorodnych metod nauczania (szczególnie aktywizujących),</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dobór środków dydaktycznych do treści i celów nauczania,</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dobór formy pracy z uczniami – określenie</w:t>
      </w:r>
      <w:r w:rsidR="00E7530E" w:rsidRPr="00D71838">
        <w:rPr>
          <w:rFonts w:ascii="Arial" w:hAnsi="Arial" w:cs="Arial"/>
          <w:color w:val="auto"/>
          <w:sz w:val="20"/>
          <w:szCs w:val="20"/>
        </w:rPr>
        <w:t xml:space="preserve"> liczby </w:t>
      </w:r>
      <w:r w:rsidRPr="00D71838">
        <w:rPr>
          <w:rFonts w:ascii="Arial" w:hAnsi="Arial" w:cs="Arial"/>
          <w:color w:val="auto"/>
          <w:sz w:val="20"/>
          <w:szCs w:val="20"/>
        </w:rPr>
        <w:t>osób w grupie, określenie indywidualizacji zajęć,</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systematyczne sprawdzanie wiedzy i umiejętności w zależności od metody nauczania,</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stosowanie oceniania sumującego i kształtującego,</w:t>
      </w:r>
    </w:p>
    <w:p w:rsidR="00573426" w:rsidRPr="00D71838" w:rsidRDefault="00573426"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przeprowadzenie ewaluacji doboru treści nauczania do założonych celów, metod pracy, środków dydaktycznych, sposobu oceniania i informacji zwrotnej dla ucznia.</w:t>
      </w:r>
    </w:p>
    <w:p w:rsidR="00573426" w:rsidRPr="00D71838" w:rsidRDefault="005734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73426" w:rsidRPr="00D71838" w:rsidRDefault="00573426"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3426" w:rsidRPr="00D71838" w:rsidRDefault="005734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71838">
        <w:rPr>
          <w:rFonts w:ascii="Arial" w:hAnsi="Arial" w:cs="Arial"/>
          <w:b/>
          <w:color w:val="auto"/>
          <w:sz w:val="20"/>
          <w:szCs w:val="20"/>
        </w:rPr>
        <w:lastRenderedPageBreak/>
        <w:t xml:space="preserve">Metody nauczania </w:t>
      </w:r>
    </w:p>
    <w:p w:rsidR="00573426" w:rsidRPr="00D71838"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71838">
        <w:rPr>
          <w:rFonts w:ascii="Arial" w:hAnsi="Arial" w:cs="Arial"/>
          <w:color w:val="auto"/>
          <w:sz w:val="20"/>
          <w:szCs w:val="20"/>
        </w:rPr>
        <w:t xml:space="preserve">Dla przedmiotu </w:t>
      </w:r>
      <w:r w:rsidR="00214524" w:rsidRPr="00D71838">
        <w:rPr>
          <w:rFonts w:ascii="Arial" w:hAnsi="Arial" w:cs="Arial"/>
          <w:color w:val="auto"/>
          <w:sz w:val="20"/>
          <w:szCs w:val="20"/>
        </w:rPr>
        <w:t>Organizowanie prac związanych z montażem instalacji i urządzeń klimatyzacyjnych</w:t>
      </w:r>
      <w:r w:rsidRPr="00D71838">
        <w:rPr>
          <w:rFonts w:ascii="Arial" w:hAnsi="Arial" w:cs="Arial"/>
          <w:color w:val="auto"/>
          <w:sz w:val="20"/>
          <w:szCs w:val="20"/>
        </w:rPr>
        <w:t>, który jest przedmiotem teoretycznym</w:t>
      </w:r>
      <w:r w:rsidR="00C53E77" w:rsidRPr="00D71838">
        <w:rPr>
          <w:rFonts w:ascii="Arial" w:hAnsi="Arial" w:cs="Arial"/>
          <w:color w:val="auto"/>
          <w:sz w:val="20"/>
          <w:szCs w:val="20"/>
        </w:rPr>
        <w:t>,</w:t>
      </w:r>
      <w:r w:rsidRPr="00D71838">
        <w:rPr>
          <w:rFonts w:ascii="Arial" w:hAnsi="Arial" w:cs="Arial"/>
          <w:color w:val="auto"/>
          <w:sz w:val="20"/>
          <w:szCs w:val="20"/>
        </w:rPr>
        <w:t xml:space="preserve"> zaleca się stosowanie metod nauczania podających, eksponujących i problemowych</w:t>
      </w:r>
      <w:r w:rsidR="00C53E77" w:rsidRPr="00D71838">
        <w:rPr>
          <w:rFonts w:ascii="Arial" w:hAnsi="Arial" w:cs="Arial"/>
          <w:color w:val="auto"/>
          <w:sz w:val="20"/>
          <w:szCs w:val="20"/>
        </w:rPr>
        <w:t>,</w:t>
      </w:r>
      <w:r w:rsidRPr="00D71838">
        <w:rPr>
          <w:rFonts w:ascii="Arial" w:hAnsi="Arial" w:cs="Arial"/>
          <w:color w:val="auto"/>
          <w:sz w:val="20"/>
          <w:szCs w:val="20"/>
        </w:rPr>
        <w:t xml:space="preserve"> takich jak:</w:t>
      </w:r>
    </w:p>
    <w:p w:rsidR="00573426" w:rsidRPr="00D71838"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wykład informacyjny,</w:t>
      </w:r>
    </w:p>
    <w:p w:rsidR="00573426" w:rsidRPr="00D71838"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pokaz z objaśnieniem,</w:t>
      </w:r>
    </w:p>
    <w:p w:rsidR="00573426" w:rsidRPr="00D71838"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wykład problemowy,</w:t>
      </w:r>
    </w:p>
    <w:p w:rsidR="00573426" w:rsidRPr="00D71838"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metoda przypadku,</w:t>
      </w:r>
    </w:p>
    <w:p w:rsidR="00573426" w:rsidRPr="00D71838"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dyskusja dydaktyczna,</w:t>
      </w:r>
    </w:p>
    <w:p w:rsidR="00573426" w:rsidRPr="00D71838" w:rsidRDefault="00573426"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71838">
        <w:rPr>
          <w:rFonts w:ascii="Arial" w:hAnsi="Arial" w:cs="Arial"/>
          <w:color w:val="auto"/>
          <w:sz w:val="20"/>
          <w:szCs w:val="20"/>
        </w:rPr>
        <w:t>burza mózgów.</w:t>
      </w:r>
    </w:p>
    <w:p w:rsidR="00573426" w:rsidRPr="00D71838"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71838">
        <w:rPr>
          <w:rFonts w:ascii="Arial" w:hAnsi="Arial" w:cs="Arial"/>
          <w:color w:val="auto"/>
          <w:sz w:val="20"/>
          <w:szCs w:val="20"/>
        </w:rPr>
        <w:t>Dominującymi metodami powinny być metoda ćwiczeń</w:t>
      </w:r>
      <w:r w:rsidR="00C53E77" w:rsidRPr="00D71838">
        <w:rPr>
          <w:rFonts w:ascii="Arial" w:hAnsi="Arial" w:cs="Arial"/>
          <w:color w:val="auto"/>
          <w:sz w:val="20"/>
          <w:szCs w:val="20"/>
        </w:rPr>
        <w:t xml:space="preserve"> i</w:t>
      </w:r>
      <w:r w:rsidRPr="00D71838">
        <w:rPr>
          <w:rFonts w:ascii="Arial" w:hAnsi="Arial" w:cs="Arial"/>
          <w:color w:val="auto"/>
          <w:sz w:val="20"/>
          <w:szCs w:val="20"/>
        </w:rPr>
        <w:t xml:space="preserve"> metoda tekstu przewodniego. Metody te zawierają opisy czynności niezbędne do wykonania zadania, a uczniowie pracują samodzielnie.</w:t>
      </w:r>
    </w:p>
    <w:p w:rsidR="00573426" w:rsidRPr="00D71838"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573426" w:rsidRPr="00D71838" w:rsidRDefault="00573426">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D71838">
        <w:rPr>
          <w:rFonts w:ascii="Arial" w:hAnsi="Arial" w:cs="Arial"/>
          <w:b/>
          <w:color w:val="auto"/>
          <w:sz w:val="20"/>
          <w:szCs w:val="20"/>
        </w:rPr>
        <w:t>Środki dydaktyczne</w:t>
      </w:r>
    </w:p>
    <w:p w:rsidR="00573426" w:rsidRPr="00D71838" w:rsidRDefault="0021452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D71838">
        <w:rPr>
          <w:rFonts w:ascii="Arial" w:hAnsi="Arial" w:cs="Arial"/>
          <w:color w:val="auto"/>
          <w:sz w:val="20"/>
          <w:szCs w:val="20"/>
        </w:rPr>
        <w:t>Organizowanie prac związanych z montażem instalacji i urządzeń klimatyzacyjnych</w:t>
      </w:r>
      <w:r w:rsidR="00573426" w:rsidRPr="00D71838">
        <w:rPr>
          <w:rFonts w:ascii="Arial" w:hAnsi="Arial" w:cs="Arial"/>
          <w:color w:val="auto"/>
          <w:sz w:val="20"/>
          <w:szCs w:val="20"/>
        </w:rPr>
        <w:t xml:space="preserve">: komputery z dostępem do </w:t>
      </w:r>
      <w:r w:rsidR="005236B6" w:rsidRPr="00D71838">
        <w:rPr>
          <w:rFonts w:ascii="Arial" w:hAnsi="Arial" w:cs="Arial"/>
          <w:color w:val="auto"/>
          <w:sz w:val="20"/>
          <w:szCs w:val="20"/>
        </w:rPr>
        <w:t>i</w:t>
      </w:r>
      <w:r w:rsidR="00B059F9" w:rsidRPr="00D71838">
        <w:rPr>
          <w:rFonts w:ascii="Arial" w:hAnsi="Arial" w:cs="Arial"/>
          <w:color w:val="auto"/>
          <w:sz w:val="20"/>
          <w:szCs w:val="20"/>
        </w:rPr>
        <w:t>nternet</w:t>
      </w:r>
      <w:r w:rsidR="00EB2341" w:rsidRPr="00D71838">
        <w:rPr>
          <w:rFonts w:ascii="Arial" w:hAnsi="Arial" w:cs="Arial"/>
          <w:color w:val="auto"/>
          <w:sz w:val="20"/>
          <w:szCs w:val="20"/>
        </w:rPr>
        <w:t>u</w:t>
      </w:r>
      <w:r w:rsidR="00573426" w:rsidRPr="00D71838">
        <w:rPr>
          <w:rFonts w:ascii="Arial" w:hAnsi="Arial" w:cs="Arial"/>
          <w:color w:val="auto"/>
          <w:sz w:val="20"/>
          <w:szCs w:val="20"/>
        </w:rPr>
        <w:t xml:space="preserve"> dla nauczyciela i uczniów, projektor multimedialny, plansze i prezentacje</w:t>
      </w:r>
      <w:r w:rsidR="00C53E77" w:rsidRPr="00D71838">
        <w:rPr>
          <w:rFonts w:ascii="Arial" w:hAnsi="Arial" w:cs="Arial"/>
          <w:color w:val="auto"/>
          <w:sz w:val="20"/>
          <w:szCs w:val="20"/>
        </w:rPr>
        <w:t xml:space="preserve"> </w:t>
      </w:r>
      <w:r w:rsidR="00573426" w:rsidRPr="00D71838">
        <w:rPr>
          <w:rFonts w:ascii="Arial" w:hAnsi="Arial" w:cs="Arial"/>
          <w:color w:val="auto"/>
          <w:sz w:val="20"/>
          <w:szCs w:val="20"/>
        </w:rPr>
        <w:t>do ilustrowania technologii elektrycznych i elektronicznych, budowlanych i procesów termodynamicznych, czytania i wykonywania rysunków i schematów instalacyjnych.</w:t>
      </w:r>
    </w:p>
    <w:p w:rsidR="00D71838" w:rsidRDefault="00D71838">
      <w:pPr>
        <w:pStyle w:val="Akapitzlist1"/>
        <w:spacing w:line="360" w:lineRule="auto"/>
        <w:ind w:left="0"/>
        <w:rPr>
          <w:rFonts w:ascii="Arial" w:hAnsi="Arial" w:cs="Arial"/>
          <w:b/>
          <w:color w:val="auto"/>
          <w:sz w:val="20"/>
          <w:szCs w:val="20"/>
        </w:rPr>
      </w:pPr>
    </w:p>
    <w:p w:rsidR="00573426" w:rsidRPr="00D71838" w:rsidRDefault="00573426">
      <w:pPr>
        <w:pStyle w:val="Akapitzlist1"/>
        <w:spacing w:line="360" w:lineRule="auto"/>
        <w:ind w:left="0"/>
        <w:rPr>
          <w:rFonts w:ascii="Arial" w:hAnsi="Arial" w:cs="Arial"/>
          <w:b/>
          <w:color w:val="auto"/>
          <w:sz w:val="20"/>
          <w:szCs w:val="20"/>
        </w:rPr>
      </w:pPr>
      <w:r w:rsidRPr="00D71838">
        <w:rPr>
          <w:rFonts w:ascii="Arial" w:hAnsi="Arial" w:cs="Arial"/>
          <w:b/>
          <w:color w:val="auto"/>
          <w:sz w:val="20"/>
          <w:szCs w:val="20"/>
        </w:rPr>
        <w:t>Formy organizacyjne</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Zajęcia powinny być prowadzone w grupach do 10</w:t>
      </w:r>
      <w:r w:rsidR="00E851FD" w:rsidRPr="00D71838">
        <w:rPr>
          <w:rFonts w:ascii="Arial" w:hAnsi="Arial" w:cs="Arial"/>
          <w:color w:val="auto"/>
          <w:sz w:val="20"/>
          <w:szCs w:val="20"/>
        </w:rPr>
        <w:t>–</w:t>
      </w:r>
      <w:r w:rsidRPr="00D71838">
        <w:rPr>
          <w:rFonts w:ascii="Arial" w:hAnsi="Arial" w:cs="Arial"/>
          <w:color w:val="auto"/>
          <w:sz w:val="20"/>
          <w:szCs w:val="20"/>
        </w:rPr>
        <w:t>15 osób. Dominującą formą organizacyjną pracy uczniów jest praca indywidualna i w grupach dwuosobowych.</w:t>
      </w:r>
    </w:p>
    <w:p w:rsidR="00573426" w:rsidRPr="00D71838" w:rsidRDefault="00573426">
      <w:pPr>
        <w:pStyle w:val="Akapitzlist1"/>
        <w:spacing w:line="360" w:lineRule="auto"/>
        <w:ind w:left="0"/>
        <w:rPr>
          <w:rFonts w:ascii="Arial" w:hAnsi="Arial" w:cs="Arial"/>
          <w:b/>
          <w:color w:val="auto"/>
          <w:sz w:val="20"/>
          <w:szCs w:val="20"/>
        </w:rPr>
      </w:pPr>
    </w:p>
    <w:p w:rsidR="00573426" w:rsidRPr="00D71838" w:rsidRDefault="00573426">
      <w:pPr>
        <w:pStyle w:val="Akapitzlist1"/>
        <w:spacing w:line="360" w:lineRule="auto"/>
        <w:ind w:left="0"/>
        <w:rPr>
          <w:rFonts w:ascii="Arial" w:hAnsi="Arial" w:cs="Arial"/>
          <w:b/>
          <w:color w:val="auto"/>
          <w:sz w:val="20"/>
          <w:szCs w:val="20"/>
        </w:rPr>
      </w:pPr>
      <w:r w:rsidRPr="00D71838">
        <w:rPr>
          <w:rFonts w:ascii="Arial" w:hAnsi="Arial" w:cs="Arial"/>
          <w:b/>
          <w:color w:val="auto"/>
          <w:sz w:val="20"/>
          <w:szCs w:val="20"/>
        </w:rPr>
        <w:t>Propozycje kryteriów oceny i metod sprawdzania efektów kształcenia</w:t>
      </w:r>
    </w:p>
    <w:p w:rsidR="00A97049"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Sprawdzanie efektów kształcenia może być przeprowa</w:t>
      </w:r>
      <w:r w:rsidR="00A97049" w:rsidRPr="00D71838">
        <w:rPr>
          <w:rFonts w:ascii="Arial" w:hAnsi="Arial" w:cs="Arial"/>
          <w:color w:val="auto"/>
          <w:sz w:val="20"/>
          <w:szCs w:val="20"/>
        </w:rPr>
        <w:t>dzone na podstawie prezentacji.</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W ocenie należy uwzględnić następujące kryteria ogólne: zawartość merytoryczną prezentacji, sposób prezentacji (układ, czytelność, poprawność gramatyczna), opracowanie pisemne prezentacji.</w:t>
      </w:r>
    </w:p>
    <w:p w:rsidR="00573426" w:rsidRPr="00D71838" w:rsidRDefault="00573426">
      <w:pPr>
        <w:pStyle w:val="Akapitzlist1"/>
        <w:spacing w:line="360" w:lineRule="auto"/>
        <w:ind w:left="0"/>
        <w:rPr>
          <w:rFonts w:ascii="Arial" w:hAnsi="Arial" w:cs="Arial"/>
          <w:b/>
          <w:color w:val="auto"/>
          <w:sz w:val="20"/>
          <w:szCs w:val="20"/>
        </w:rPr>
      </w:pPr>
    </w:p>
    <w:p w:rsidR="00573426" w:rsidRPr="00D71838" w:rsidRDefault="00573426">
      <w:pPr>
        <w:pStyle w:val="Akapitzlist1"/>
        <w:spacing w:line="360" w:lineRule="auto"/>
        <w:ind w:left="0"/>
        <w:rPr>
          <w:rFonts w:ascii="Arial" w:hAnsi="Arial" w:cs="Arial"/>
          <w:b/>
          <w:color w:val="auto"/>
          <w:sz w:val="20"/>
          <w:szCs w:val="20"/>
        </w:rPr>
      </w:pPr>
      <w:r w:rsidRPr="00D71838">
        <w:rPr>
          <w:rFonts w:ascii="Arial" w:hAnsi="Arial" w:cs="Arial"/>
          <w:b/>
          <w:color w:val="auto"/>
          <w:sz w:val="20"/>
          <w:szCs w:val="20"/>
        </w:rPr>
        <w:lastRenderedPageBreak/>
        <w:t>Formy indywidualizacji pracy uczniów</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Formy indywidualizacji pracy uczniów uwzględniające:</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dostosowanie warunków, środków, metod i form kształcenia do potrzeb ucznia,</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dostosowanie warunków, środków, metod i form kształcenia do możliwości ucznia.</w:t>
      </w:r>
    </w:p>
    <w:p w:rsidR="00573426" w:rsidRPr="00D71838" w:rsidRDefault="00573426">
      <w:pPr>
        <w:pStyle w:val="Akapitzlist1"/>
        <w:spacing w:line="360" w:lineRule="auto"/>
        <w:rPr>
          <w:rFonts w:ascii="Arial" w:hAnsi="Arial" w:cs="Arial"/>
          <w:color w:val="auto"/>
          <w:sz w:val="20"/>
          <w:szCs w:val="20"/>
        </w:rPr>
      </w:pP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Nauczyciel powinien:</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motywować uczniów do pracy,</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dostosowywać stopień trudności planowanych ćwiczeń do możliwości uczniów,</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uwzględniać zainteresowania uczniów,</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przygotowywać zadania o różnym stopniu trudności i złożoności,</w:t>
      </w:r>
    </w:p>
    <w:p w:rsidR="00573426" w:rsidRPr="00D71838" w:rsidRDefault="00573426">
      <w:pPr>
        <w:pStyle w:val="Akapitzlist1"/>
        <w:spacing w:line="360" w:lineRule="auto"/>
        <w:ind w:left="0"/>
        <w:rPr>
          <w:rFonts w:ascii="Arial" w:hAnsi="Arial" w:cs="Arial"/>
          <w:color w:val="auto"/>
          <w:sz w:val="20"/>
          <w:szCs w:val="20"/>
        </w:rPr>
      </w:pPr>
      <w:r w:rsidRPr="00D71838">
        <w:rPr>
          <w:rFonts w:ascii="Arial" w:hAnsi="Arial" w:cs="Arial"/>
          <w:color w:val="auto"/>
          <w:sz w:val="20"/>
          <w:szCs w:val="20"/>
        </w:rPr>
        <w:t>– zachęcać uczniów do korzystania z różnych źródeł informacji zawodowej.</w:t>
      </w:r>
    </w:p>
    <w:p w:rsidR="00573426" w:rsidRDefault="00573426" w:rsidP="00A9482F">
      <w:pPr>
        <w:spacing w:line="360" w:lineRule="auto"/>
        <w:rPr>
          <w:rFonts w:ascii="Arial" w:hAnsi="Arial" w:cs="Arial"/>
          <w:b/>
          <w:color w:val="auto"/>
          <w:sz w:val="20"/>
          <w:szCs w:val="20"/>
        </w:rPr>
      </w:pPr>
    </w:p>
    <w:p w:rsidR="00D71838" w:rsidRPr="00D71838" w:rsidRDefault="00D71838" w:rsidP="00A9482F">
      <w:pPr>
        <w:spacing w:line="360" w:lineRule="auto"/>
        <w:rPr>
          <w:rFonts w:ascii="Arial" w:hAnsi="Arial" w:cs="Arial"/>
          <w:b/>
          <w:color w:val="auto"/>
          <w:sz w:val="20"/>
          <w:szCs w:val="20"/>
        </w:rPr>
      </w:pPr>
    </w:p>
    <w:p w:rsidR="00573426" w:rsidRPr="00D71838" w:rsidRDefault="00573426">
      <w:pPr>
        <w:spacing w:line="360" w:lineRule="auto"/>
        <w:rPr>
          <w:rFonts w:ascii="Arial" w:hAnsi="Arial" w:cs="Arial"/>
          <w:b/>
          <w:color w:val="auto"/>
          <w:sz w:val="20"/>
          <w:szCs w:val="20"/>
        </w:rPr>
      </w:pPr>
      <w:r w:rsidRPr="00D71838">
        <w:rPr>
          <w:rFonts w:ascii="Arial" w:hAnsi="Arial" w:cs="Arial"/>
          <w:b/>
          <w:color w:val="auto"/>
          <w:sz w:val="20"/>
          <w:szCs w:val="20"/>
        </w:rPr>
        <w:t>PROPONOWANE METODY EWALUACJI PRZEDMIOTU</w:t>
      </w:r>
    </w:p>
    <w:p w:rsidR="00573426" w:rsidRPr="00D71838" w:rsidRDefault="00573426">
      <w:pPr>
        <w:spacing w:line="360" w:lineRule="auto"/>
        <w:jc w:val="both"/>
        <w:rPr>
          <w:rFonts w:ascii="Arial" w:hAnsi="Arial" w:cs="Arial"/>
          <w:bCs/>
          <w:color w:val="auto"/>
          <w:sz w:val="20"/>
          <w:szCs w:val="20"/>
        </w:rPr>
      </w:pPr>
      <w:r w:rsidRPr="00D71838">
        <w:rPr>
          <w:rFonts w:ascii="Arial" w:hAnsi="Arial" w:cs="Arial"/>
          <w:bCs/>
          <w:color w:val="auto"/>
          <w:sz w:val="20"/>
          <w:szCs w:val="20"/>
        </w:rPr>
        <w:t xml:space="preserve">Sprawdzanie efektów kształcenia może być przeprowadzone na podstawie prezentacji. </w:t>
      </w:r>
    </w:p>
    <w:p w:rsidR="00573426" w:rsidRPr="00D71838" w:rsidRDefault="00573426">
      <w:pPr>
        <w:spacing w:line="360" w:lineRule="auto"/>
        <w:jc w:val="both"/>
        <w:rPr>
          <w:rFonts w:ascii="Arial" w:hAnsi="Arial" w:cs="Arial"/>
          <w:bCs/>
          <w:color w:val="auto"/>
          <w:sz w:val="20"/>
          <w:szCs w:val="20"/>
        </w:rPr>
      </w:pPr>
      <w:r w:rsidRPr="00D71838">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573426" w:rsidRDefault="00573426">
      <w:pPr>
        <w:spacing w:line="360" w:lineRule="auto"/>
        <w:jc w:val="both"/>
        <w:rPr>
          <w:rFonts w:ascii="Arial" w:hAnsi="Arial" w:cs="Arial"/>
          <w:b/>
          <w:bCs/>
          <w:color w:val="auto"/>
          <w:sz w:val="20"/>
          <w:szCs w:val="20"/>
        </w:rPr>
      </w:pPr>
    </w:p>
    <w:p w:rsidR="00D71838" w:rsidRPr="00D71838" w:rsidRDefault="00D71838">
      <w:pPr>
        <w:spacing w:line="360" w:lineRule="auto"/>
        <w:jc w:val="both"/>
        <w:rPr>
          <w:rFonts w:ascii="Arial" w:hAnsi="Arial" w:cs="Arial"/>
          <w:b/>
          <w:bCs/>
          <w:color w:val="auto"/>
          <w:sz w:val="20"/>
          <w:szCs w:val="20"/>
        </w:rPr>
      </w:pPr>
    </w:p>
    <w:p w:rsidR="00573426" w:rsidRPr="00D71838" w:rsidRDefault="00573426">
      <w:pPr>
        <w:spacing w:line="360" w:lineRule="auto"/>
        <w:jc w:val="both"/>
        <w:rPr>
          <w:rFonts w:ascii="Arial" w:hAnsi="Arial" w:cs="Arial"/>
          <w:b/>
          <w:bCs/>
          <w:color w:val="auto"/>
          <w:sz w:val="20"/>
          <w:szCs w:val="20"/>
        </w:rPr>
      </w:pPr>
      <w:r w:rsidRPr="00D71838">
        <w:rPr>
          <w:rFonts w:ascii="Arial" w:hAnsi="Arial" w:cs="Arial"/>
          <w:b/>
          <w:bCs/>
          <w:color w:val="auto"/>
          <w:sz w:val="20"/>
          <w:szCs w:val="20"/>
        </w:rPr>
        <w:t>EWALUACJA PRZEDMIOTU</w:t>
      </w:r>
    </w:p>
    <w:p w:rsidR="00573426" w:rsidRPr="00D71838" w:rsidRDefault="00573426">
      <w:pPr>
        <w:spacing w:line="360" w:lineRule="auto"/>
        <w:jc w:val="both"/>
        <w:rPr>
          <w:rFonts w:ascii="Arial" w:hAnsi="Arial" w:cs="Arial"/>
          <w:bCs/>
          <w:color w:val="auto"/>
          <w:sz w:val="20"/>
          <w:szCs w:val="20"/>
        </w:rPr>
      </w:pPr>
      <w:r w:rsidRPr="00D71838">
        <w:rPr>
          <w:rFonts w:ascii="Arial" w:hAnsi="Arial" w:cs="Arial"/>
          <w:bCs/>
          <w:color w:val="auto"/>
          <w:sz w:val="20"/>
          <w:szCs w:val="20"/>
        </w:rPr>
        <w:t>Zaleca się stosowanie zarówno metod ilościowych</w:t>
      </w:r>
      <w:r w:rsidR="005236B6" w:rsidRPr="00D71838">
        <w:rPr>
          <w:rFonts w:ascii="Arial" w:hAnsi="Arial" w:cs="Arial"/>
          <w:bCs/>
          <w:color w:val="auto"/>
          <w:sz w:val="20"/>
          <w:szCs w:val="20"/>
        </w:rPr>
        <w:t>,</w:t>
      </w:r>
      <w:r w:rsidRPr="00D71838">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w:t>
      </w:r>
      <w:r w:rsidR="00E7530E" w:rsidRPr="00D71838">
        <w:rPr>
          <w:rFonts w:ascii="Arial" w:hAnsi="Arial" w:cs="Arial"/>
          <w:bCs/>
          <w:color w:val="auto"/>
          <w:sz w:val="20"/>
          <w:szCs w:val="20"/>
        </w:rPr>
        <w:t xml:space="preserve"> liczby </w:t>
      </w:r>
      <w:r w:rsidRPr="00D71838">
        <w:rPr>
          <w:rFonts w:ascii="Arial" w:hAnsi="Arial" w:cs="Arial"/>
          <w:bCs/>
          <w:color w:val="auto"/>
          <w:sz w:val="20"/>
          <w:szCs w:val="20"/>
        </w:rPr>
        <w:t>respondentów,</w:t>
      </w:r>
      <w:r w:rsidR="00E7530E" w:rsidRPr="00D71838">
        <w:rPr>
          <w:rFonts w:ascii="Arial" w:hAnsi="Arial" w:cs="Arial"/>
          <w:bCs/>
          <w:color w:val="auto"/>
          <w:sz w:val="20"/>
          <w:szCs w:val="20"/>
        </w:rPr>
        <w:t xml:space="preserve"> wadą </w:t>
      </w:r>
      <w:r w:rsidRPr="00D71838">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536C05" w:rsidRPr="00D71838"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45E9B" w:rsidRPr="00D71838" w:rsidRDefault="00536C0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71838">
        <w:rPr>
          <w:rFonts w:ascii="Arial" w:hAnsi="Arial" w:cs="Arial"/>
          <w:b/>
          <w:color w:val="auto"/>
          <w:sz w:val="20"/>
          <w:szCs w:val="20"/>
        </w:rPr>
        <w:br w:type="page"/>
      </w:r>
      <w:r w:rsidR="00545E9B" w:rsidRPr="00D71838">
        <w:rPr>
          <w:rFonts w:ascii="Arial" w:hAnsi="Arial" w:cs="Arial"/>
          <w:b/>
          <w:color w:val="auto"/>
          <w:sz w:val="20"/>
          <w:szCs w:val="20"/>
        </w:rPr>
        <w:lastRenderedPageBreak/>
        <w:t>NAZWA PRZEDMIOTU</w:t>
      </w:r>
    </w:p>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71838">
        <w:rPr>
          <w:rFonts w:ascii="Arial" w:hAnsi="Arial" w:cs="Arial"/>
          <w:b/>
          <w:color w:val="auto"/>
          <w:sz w:val="20"/>
          <w:szCs w:val="20"/>
        </w:rPr>
        <w:t xml:space="preserve">Organizowanie prac związanych z montażem pomp ciepła </w:t>
      </w:r>
    </w:p>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D71838"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71838">
        <w:rPr>
          <w:rFonts w:ascii="Arial" w:hAnsi="Arial" w:cs="Arial"/>
          <w:b/>
          <w:color w:val="auto"/>
          <w:sz w:val="20"/>
          <w:szCs w:val="20"/>
        </w:rPr>
        <w:t xml:space="preserve">Cele ogólne </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źródeł ciepła w pompach ciepła</w:t>
      </w:r>
      <w:r w:rsidR="00D159BC" w:rsidRPr="00172AC5">
        <w:rPr>
          <w:rFonts w:ascii="Arial" w:hAnsi="Arial" w:cs="Arial"/>
          <w:color w:val="auto"/>
          <w:sz w:val="20"/>
          <w:szCs w:val="20"/>
        </w:rPr>
        <w:t>.</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przepisów prawnych</w:t>
      </w:r>
      <w:r w:rsidR="00C53E77" w:rsidRPr="00172AC5">
        <w:rPr>
          <w:rFonts w:ascii="Arial" w:hAnsi="Arial" w:cs="Arial"/>
          <w:color w:val="auto"/>
          <w:sz w:val="20"/>
          <w:szCs w:val="20"/>
        </w:rPr>
        <w:t xml:space="preserve"> i</w:t>
      </w:r>
      <w:r w:rsidRPr="00172AC5">
        <w:rPr>
          <w:rFonts w:ascii="Arial" w:hAnsi="Arial" w:cs="Arial"/>
          <w:color w:val="auto"/>
          <w:sz w:val="20"/>
          <w:szCs w:val="20"/>
        </w:rPr>
        <w:t xml:space="preserve"> norm dotyczących urządzeń i instalacji pomp ciepła</w:t>
      </w:r>
      <w:r w:rsidR="00D159BC" w:rsidRPr="00A9482F">
        <w:rPr>
          <w:rFonts w:ascii="Arial" w:hAnsi="Arial" w:cs="Arial"/>
          <w:color w:val="auto"/>
          <w:sz w:val="20"/>
          <w:szCs w:val="20"/>
        </w:rPr>
        <w:t>.</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przemian termodynamicznych zachodząc</w:t>
      </w:r>
      <w:r w:rsidR="00C53E77" w:rsidRPr="00172AC5">
        <w:rPr>
          <w:rFonts w:ascii="Arial" w:hAnsi="Arial" w:cs="Arial"/>
          <w:color w:val="auto"/>
          <w:sz w:val="20"/>
          <w:szCs w:val="20"/>
        </w:rPr>
        <w:t>ych</w:t>
      </w:r>
      <w:r w:rsidRPr="00A9482F">
        <w:rPr>
          <w:rFonts w:ascii="Arial" w:hAnsi="Arial" w:cs="Arial"/>
          <w:color w:val="auto"/>
          <w:sz w:val="20"/>
          <w:szCs w:val="20"/>
        </w:rPr>
        <w:t xml:space="preserve"> w pompach ciepła</w:t>
      </w:r>
      <w:r w:rsidR="00D159BC" w:rsidRPr="00A9482F">
        <w:rPr>
          <w:rFonts w:ascii="Arial" w:hAnsi="Arial" w:cs="Arial"/>
          <w:color w:val="auto"/>
          <w:sz w:val="20"/>
          <w:szCs w:val="20"/>
        </w:rPr>
        <w:t>.</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uzbrojenia oraz aparatury kontrolno-pomiarow</w:t>
      </w:r>
      <w:r w:rsidR="00C53E77" w:rsidRPr="00172AC5">
        <w:rPr>
          <w:rFonts w:ascii="Arial" w:hAnsi="Arial" w:cs="Arial"/>
          <w:color w:val="auto"/>
          <w:sz w:val="20"/>
          <w:szCs w:val="20"/>
        </w:rPr>
        <w:t>ej</w:t>
      </w:r>
      <w:r w:rsidRPr="00A9482F">
        <w:rPr>
          <w:rFonts w:ascii="Arial" w:hAnsi="Arial" w:cs="Arial"/>
          <w:color w:val="auto"/>
          <w:sz w:val="20"/>
          <w:szCs w:val="20"/>
        </w:rPr>
        <w:t xml:space="preserve"> do montażu pomp ciepła</w:t>
      </w:r>
      <w:r w:rsidR="00D159BC" w:rsidRPr="00A9482F">
        <w:rPr>
          <w:rFonts w:ascii="Arial" w:hAnsi="Arial" w:cs="Arial"/>
          <w:color w:val="auto"/>
          <w:sz w:val="20"/>
          <w:szCs w:val="20"/>
        </w:rPr>
        <w:t>.</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rodzajów prac związanych z montażem pomp ciepła</w:t>
      </w:r>
      <w:r w:rsidR="00D159BC" w:rsidRPr="00172AC5">
        <w:rPr>
          <w:rFonts w:ascii="Arial" w:hAnsi="Arial" w:cs="Arial"/>
          <w:color w:val="auto"/>
          <w:sz w:val="20"/>
          <w:szCs w:val="20"/>
        </w:rPr>
        <w:t>.</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 xml:space="preserve">Diagnozowanie stanu technicznego </w:t>
      </w:r>
      <w:r w:rsidRPr="00172AC5">
        <w:rPr>
          <w:rFonts w:ascii="Arial" w:hAnsi="Arial" w:cs="Arial"/>
          <w:bCs/>
          <w:color w:val="auto"/>
          <w:sz w:val="20"/>
          <w:szCs w:val="20"/>
        </w:rPr>
        <w:t>pomp ciepła</w:t>
      </w:r>
      <w:r w:rsidR="00D159BC" w:rsidRPr="00172AC5">
        <w:rPr>
          <w:rFonts w:ascii="Arial" w:hAnsi="Arial" w:cs="Arial"/>
          <w:bCs/>
          <w:color w:val="auto"/>
          <w:sz w:val="20"/>
          <w:szCs w:val="20"/>
        </w:rPr>
        <w:t>.</w:t>
      </w:r>
    </w:p>
    <w:p w:rsidR="00A02241" w:rsidRPr="00D71838" w:rsidRDefault="00A02241">
      <w:pPr>
        <w:pStyle w:val="Akapitzlist1"/>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przepisów dotycząc</w:t>
      </w:r>
      <w:r w:rsidR="00C53E77" w:rsidRPr="00172AC5">
        <w:rPr>
          <w:rFonts w:ascii="Arial" w:hAnsi="Arial" w:cs="Arial"/>
          <w:color w:val="auto"/>
          <w:sz w:val="20"/>
          <w:szCs w:val="20"/>
        </w:rPr>
        <w:t>ych</w:t>
      </w:r>
      <w:r w:rsidRPr="00A9482F">
        <w:rPr>
          <w:rFonts w:ascii="Arial" w:hAnsi="Arial" w:cs="Arial"/>
          <w:color w:val="auto"/>
          <w:sz w:val="20"/>
          <w:szCs w:val="20"/>
        </w:rPr>
        <w:t xml:space="preserve"> odbioru pomp ciepła po ich zamontowaniu</w:t>
      </w:r>
      <w:r w:rsidR="00D159BC" w:rsidRPr="00A9482F">
        <w:rPr>
          <w:rFonts w:ascii="Arial" w:hAnsi="Arial" w:cs="Arial"/>
          <w:color w:val="auto"/>
          <w:sz w:val="20"/>
          <w:szCs w:val="20"/>
        </w:rPr>
        <w:t>.</w:t>
      </w:r>
    </w:p>
    <w:p w:rsidR="00A02241" w:rsidRPr="00D71838"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02241" w:rsidRPr="00D71838"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71838">
        <w:rPr>
          <w:rFonts w:ascii="Arial" w:hAnsi="Arial" w:cs="Arial"/>
          <w:b/>
          <w:color w:val="auto"/>
          <w:sz w:val="20"/>
          <w:szCs w:val="20"/>
        </w:rPr>
        <w:t>Cele operacyjne</w:t>
      </w:r>
    </w:p>
    <w:p w:rsidR="008E6CCE" w:rsidRPr="00A9482F" w:rsidRDefault="008E6CCE" w:rsidP="00A9482F">
      <w:pPr>
        <w:spacing w:line="360" w:lineRule="auto"/>
        <w:jc w:val="both"/>
        <w:rPr>
          <w:rFonts w:ascii="Arial" w:hAnsi="Arial" w:cs="Arial"/>
          <w:sz w:val="20"/>
          <w:szCs w:val="20"/>
        </w:rPr>
      </w:pPr>
      <w:r w:rsidRPr="00D71838">
        <w:rPr>
          <w:rFonts w:ascii="Arial" w:hAnsi="Arial" w:cs="Arial"/>
          <w:b/>
          <w:sz w:val="20"/>
          <w:szCs w:val="20"/>
        </w:rPr>
        <w:t>Uczeń potrafi:</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72AC5">
        <w:rPr>
          <w:rFonts w:ascii="Arial" w:hAnsi="Arial" w:cs="Arial"/>
          <w:color w:val="auto"/>
          <w:sz w:val="20"/>
          <w:szCs w:val="20"/>
        </w:rPr>
        <w:t>wymienia</w:t>
      </w:r>
      <w:r w:rsidR="005367EF" w:rsidRPr="00172AC5">
        <w:rPr>
          <w:rFonts w:ascii="Arial" w:hAnsi="Arial" w:cs="Arial"/>
          <w:color w:val="auto"/>
          <w:sz w:val="20"/>
          <w:szCs w:val="20"/>
        </w:rPr>
        <w:t>ć</w:t>
      </w:r>
      <w:r w:rsidRPr="00172AC5">
        <w:rPr>
          <w:rFonts w:ascii="Arial" w:hAnsi="Arial" w:cs="Arial"/>
          <w:color w:val="auto"/>
          <w:sz w:val="20"/>
          <w:szCs w:val="20"/>
        </w:rPr>
        <w:t xml:space="preserve"> źródła ciepła w pompach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opis</w:t>
      </w:r>
      <w:r w:rsidR="005367EF" w:rsidRPr="00A9482F">
        <w:rPr>
          <w:rFonts w:ascii="Arial" w:hAnsi="Arial" w:cs="Arial"/>
          <w:color w:val="auto"/>
          <w:sz w:val="20"/>
          <w:szCs w:val="20"/>
        </w:rPr>
        <w:t xml:space="preserve">ywać </w:t>
      </w:r>
      <w:r w:rsidRPr="00A9482F">
        <w:rPr>
          <w:rFonts w:ascii="Arial" w:hAnsi="Arial" w:cs="Arial"/>
          <w:color w:val="auto"/>
          <w:sz w:val="20"/>
          <w:szCs w:val="20"/>
        </w:rPr>
        <w:t>źródła ciepła w pompach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wymieni</w:t>
      </w:r>
      <w:r w:rsidR="005367EF" w:rsidRPr="00A9482F">
        <w:rPr>
          <w:rFonts w:ascii="Arial" w:hAnsi="Arial" w:cs="Arial"/>
          <w:color w:val="auto"/>
          <w:sz w:val="20"/>
          <w:szCs w:val="20"/>
        </w:rPr>
        <w:t>a</w:t>
      </w:r>
      <w:r w:rsidRPr="00A9482F">
        <w:rPr>
          <w:rFonts w:ascii="Arial" w:hAnsi="Arial" w:cs="Arial"/>
          <w:color w:val="auto"/>
          <w:sz w:val="20"/>
          <w:szCs w:val="20"/>
        </w:rPr>
        <w:t>ć przepisy prawne dotyczące urządzeń i instalacji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stosować normy określające zasady montażu i obsługi urządzeń i instalacji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korzystać z dokumentacji technicznej dotyczącej montażu i obsługi urządzeń i instalacji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korzystać z instrukcji obsługi urządzeń i instalacji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opis</w:t>
      </w:r>
      <w:r w:rsidR="005367EF" w:rsidRPr="00A9482F">
        <w:rPr>
          <w:rFonts w:ascii="Arial" w:hAnsi="Arial" w:cs="Arial"/>
          <w:color w:val="auto"/>
          <w:sz w:val="20"/>
          <w:szCs w:val="20"/>
        </w:rPr>
        <w:t>yw</w:t>
      </w:r>
      <w:r w:rsidRPr="00A9482F">
        <w:rPr>
          <w:rFonts w:ascii="Arial" w:hAnsi="Arial" w:cs="Arial"/>
          <w:color w:val="auto"/>
          <w:sz w:val="20"/>
          <w:szCs w:val="20"/>
        </w:rPr>
        <w:t>ać przemiany termodynamiczne zachodzące w pompach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obliczać zyski ciepła w pomieszczeniach ogrzewanych</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wyznaczać obiegi pomp ciepła na wykresie logp-h (logarytm ciśnienia-entalpia) dla czynników chłodniczych</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wykon</w:t>
      </w:r>
      <w:r w:rsidR="005367EF" w:rsidRPr="00A9482F">
        <w:rPr>
          <w:rFonts w:ascii="Arial" w:hAnsi="Arial" w:cs="Arial"/>
          <w:color w:val="auto"/>
          <w:sz w:val="20"/>
          <w:szCs w:val="20"/>
        </w:rPr>
        <w:t>ywać</w:t>
      </w:r>
      <w:r w:rsidRPr="00A9482F">
        <w:rPr>
          <w:rFonts w:ascii="Arial" w:hAnsi="Arial" w:cs="Arial"/>
          <w:color w:val="auto"/>
          <w:sz w:val="20"/>
          <w:szCs w:val="20"/>
        </w:rPr>
        <w:t xml:space="preserve"> obliczenia zapotrzebowania na moc, którą jest w stanie wytworzyć pompa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wymieniać uzbrojenie oraz aparaturę kontrolno</w:t>
      </w:r>
      <w:r w:rsidR="00C53E77" w:rsidRPr="00A9482F">
        <w:rPr>
          <w:rFonts w:ascii="Arial" w:hAnsi="Arial" w:cs="Arial"/>
          <w:color w:val="auto"/>
          <w:sz w:val="20"/>
          <w:szCs w:val="20"/>
        </w:rPr>
        <w:t>-</w:t>
      </w:r>
      <w:r w:rsidRPr="00A9482F">
        <w:rPr>
          <w:rFonts w:ascii="Arial" w:hAnsi="Arial" w:cs="Arial"/>
          <w:color w:val="auto"/>
          <w:sz w:val="20"/>
          <w:szCs w:val="20"/>
        </w:rPr>
        <w:t>pomiarową do montażu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dobierać uzbrojenie do montażu instalacji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lastRenderedPageBreak/>
        <w:t>dobierać aparaturę kontrolno-pomiarową do montażu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opis</w:t>
      </w:r>
      <w:r w:rsidR="005367EF" w:rsidRPr="00A9482F">
        <w:rPr>
          <w:rFonts w:ascii="Arial" w:hAnsi="Arial" w:cs="Arial"/>
          <w:color w:val="auto"/>
          <w:sz w:val="20"/>
          <w:szCs w:val="20"/>
        </w:rPr>
        <w:t>ywać</w:t>
      </w:r>
      <w:r w:rsidRPr="00A9482F">
        <w:rPr>
          <w:rFonts w:ascii="Arial" w:hAnsi="Arial" w:cs="Arial"/>
          <w:color w:val="auto"/>
          <w:sz w:val="20"/>
          <w:szCs w:val="20"/>
        </w:rPr>
        <w:t xml:space="preserve"> rodzaje prac związanych z montażem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opis</w:t>
      </w:r>
      <w:r w:rsidR="005367EF" w:rsidRPr="00A9482F">
        <w:rPr>
          <w:rFonts w:ascii="Arial" w:hAnsi="Arial" w:cs="Arial"/>
          <w:color w:val="auto"/>
          <w:sz w:val="20"/>
          <w:szCs w:val="20"/>
        </w:rPr>
        <w:t>ywać</w:t>
      </w:r>
      <w:r w:rsidRPr="00A9482F">
        <w:rPr>
          <w:rFonts w:ascii="Arial" w:hAnsi="Arial" w:cs="Arial"/>
          <w:color w:val="auto"/>
          <w:sz w:val="20"/>
          <w:szCs w:val="20"/>
        </w:rPr>
        <w:t xml:space="preserve"> kolejność prac związanych z montażem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zakres i terminy wykonywania prac związanych z montażem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zasady prowadzenia dokumentacji prac związanych z montażem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prowadzić dokumentację prac związanych z montażem pomp ciepła</w:t>
      </w:r>
      <w:r w:rsidR="008A4E72" w:rsidRPr="00A9482F">
        <w:rPr>
          <w:rFonts w:ascii="Arial" w:hAnsi="Arial" w:cs="Arial"/>
          <w:color w:val="auto"/>
          <w:sz w:val="20"/>
          <w:szCs w:val="20"/>
        </w:rPr>
        <w:t>,</w:t>
      </w:r>
    </w:p>
    <w:p w:rsidR="008A4E72" w:rsidRPr="00A9482F" w:rsidRDefault="00D5685F"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wykonywać</w:t>
      </w:r>
      <w:r w:rsidR="00A02241" w:rsidRPr="00A9482F">
        <w:rPr>
          <w:rFonts w:ascii="Arial" w:hAnsi="Arial" w:cs="Arial"/>
          <w:color w:val="auto"/>
          <w:sz w:val="20"/>
          <w:szCs w:val="20"/>
        </w:rPr>
        <w:t xml:space="preserve"> próby szczelności</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stosować przepisy dotyczące odbioru pomp ciepła po ich zamontowaniu</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przeprowadzać odbiór techniczny pomp ciepła po ich zamontowaniu</w:t>
      </w:r>
      <w:r w:rsidR="008A4E72" w:rsidRPr="00A9482F">
        <w:rPr>
          <w:rFonts w:ascii="Arial" w:hAnsi="Arial" w:cs="Arial"/>
          <w:color w:val="auto"/>
          <w:sz w:val="20"/>
          <w:szCs w:val="20"/>
        </w:rPr>
        <w:t>,</w:t>
      </w:r>
    </w:p>
    <w:p w:rsidR="008A4E72"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sporządzać dokumentację odbioru technicznego pomp ciepła po ich zamontowaniu</w:t>
      </w:r>
      <w:r w:rsidR="008A4E72" w:rsidRPr="00A9482F">
        <w:rPr>
          <w:rFonts w:ascii="Arial" w:hAnsi="Arial" w:cs="Arial"/>
          <w:color w:val="auto"/>
          <w:sz w:val="20"/>
          <w:szCs w:val="20"/>
        </w:rPr>
        <w:t>,</w:t>
      </w:r>
    </w:p>
    <w:p w:rsidR="00A02241" w:rsidRPr="00A9482F" w:rsidRDefault="00A02241" w:rsidP="00A9482F">
      <w:pPr>
        <w:pStyle w:val="Akapitzlist1"/>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oceniać stan techniczny pomp ciepła po ich uruchomieniu i regulacji</w:t>
      </w:r>
      <w:r w:rsidR="008A4E72" w:rsidRPr="00A9482F">
        <w:rPr>
          <w:rFonts w:ascii="Arial" w:hAnsi="Arial" w:cs="Arial"/>
          <w:color w:val="auto"/>
          <w:sz w:val="20"/>
          <w:szCs w:val="20"/>
        </w:rPr>
        <w:t>.</w:t>
      </w:r>
    </w:p>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A02241" w:rsidRPr="00D71838"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71838">
        <w:rPr>
          <w:rFonts w:ascii="Arial" w:hAnsi="Arial" w:cs="Arial"/>
          <w:b/>
          <w:color w:val="auto"/>
          <w:sz w:val="20"/>
          <w:szCs w:val="20"/>
        </w:rPr>
        <w:t xml:space="preserve">MATERIAŁ NAUCZANIA </w:t>
      </w:r>
      <w:r w:rsidR="00E851FD" w:rsidRPr="00D71838">
        <w:rPr>
          <w:rFonts w:ascii="Arial" w:hAnsi="Arial" w:cs="Arial"/>
          <w:b/>
          <w:color w:val="auto"/>
          <w:sz w:val="20"/>
          <w:szCs w:val="20"/>
        </w:rPr>
        <w:t>–</w:t>
      </w:r>
      <w:r w:rsidRPr="00D71838">
        <w:rPr>
          <w:rFonts w:ascii="Arial" w:hAnsi="Arial" w:cs="Arial"/>
          <w:b/>
          <w:color w:val="auto"/>
          <w:sz w:val="20"/>
          <w:szCs w:val="20"/>
        </w:rPr>
        <w:t xml:space="preserve"> Organizowanie prac związanych z montażem pomp ciepła</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41"/>
        <w:gridCol w:w="1470"/>
        <w:gridCol w:w="2976"/>
        <w:gridCol w:w="3261"/>
        <w:gridCol w:w="1417"/>
      </w:tblGrid>
      <w:tr w:rsidR="00A02241" w:rsidRPr="00D94D3B" w:rsidTr="00A9482F">
        <w:tc>
          <w:tcPr>
            <w:tcW w:w="209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Dział programowy</w:t>
            </w:r>
          </w:p>
        </w:tc>
        <w:tc>
          <w:tcPr>
            <w:tcW w:w="2641"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A02241" w:rsidRPr="00D94D3B" w:rsidRDefault="00A02241" w:rsidP="005B6FC6">
            <w:pPr>
              <w:rPr>
                <w:color w:val="auto"/>
                <w:sz w:val="20"/>
                <w:szCs w:val="20"/>
              </w:rPr>
            </w:pPr>
            <w:r w:rsidRPr="00D94D3B">
              <w:rPr>
                <w:rFonts w:ascii="Arial" w:hAnsi="Arial" w:cs="Arial"/>
                <w:color w:val="auto"/>
                <w:sz w:val="20"/>
                <w:szCs w:val="20"/>
              </w:rPr>
              <w:t>Liczba godz.</w:t>
            </w:r>
          </w:p>
        </w:tc>
        <w:tc>
          <w:tcPr>
            <w:tcW w:w="6237" w:type="dxa"/>
            <w:gridSpan w:val="2"/>
          </w:tcPr>
          <w:p w:rsidR="00A02241" w:rsidRPr="00D94D3B" w:rsidRDefault="00A02241" w:rsidP="005B6FC6">
            <w:pPr>
              <w:jc w:val="center"/>
              <w:rPr>
                <w:color w:val="auto"/>
                <w:sz w:val="20"/>
                <w:szCs w:val="20"/>
              </w:rPr>
            </w:pPr>
            <w:r w:rsidRPr="00D94D3B">
              <w:rPr>
                <w:rFonts w:ascii="Arial" w:hAnsi="Arial" w:cs="Arial"/>
                <w:color w:val="auto"/>
                <w:sz w:val="20"/>
                <w:szCs w:val="20"/>
              </w:rPr>
              <w:t>Wymagania programowe</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Uwagi o realizacji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vMerge/>
          </w:tcPr>
          <w:p w:rsidR="00A02241" w:rsidRPr="00D94D3B" w:rsidRDefault="00A02241" w:rsidP="005B6FC6">
            <w:pPr>
              <w:rPr>
                <w:rFonts w:ascii="Arial" w:hAnsi="Arial" w:cs="Arial"/>
                <w:color w:val="auto"/>
                <w:sz w:val="20"/>
                <w:szCs w:val="20"/>
              </w:rPr>
            </w:pPr>
          </w:p>
        </w:tc>
        <w:tc>
          <w:tcPr>
            <w:tcW w:w="1470" w:type="dxa"/>
            <w:vMerge/>
          </w:tcPr>
          <w:p w:rsidR="00A02241" w:rsidRPr="00D94D3B" w:rsidRDefault="00A02241" w:rsidP="005B6FC6">
            <w:pPr>
              <w:rPr>
                <w:color w:val="auto"/>
                <w:sz w:val="20"/>
                <w:szCs w:val="20"/>
              </w:rPr>
            </w:pPr>
          </w:p>
        </w:tc>
        <w:tc>
          <w:tcPr>
            <w:tcW w:w="297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326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Ponadpodstawowe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Etap realizacji</w:t>
            </w:r>
          </w:p>
        </w:tc>
      </w:tr>
      <w:tr w:rsidR="00A02241" w:rsidRPr="00D94D3B" w:rsidTr="00A9482F">
        <w:tc>
          <w:tcPr>
            <w:tcW w:w="209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I. Warunki środowiskowe </w:t>
            </w: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Źródła ciepła i ich parametry w instalacjach z pompą ciepła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B059F9" w:rsidP="00B059F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parametry źródeł ciepła istotne w użytkowaniu układów z pompą ciepła</w:t>
            </w:r>
          </w:p>
          <w:p w:rsidR="00A02241" w:rsidRPr="00D94D3B" w:rsidRDefault="00B059F9" w:rsidP="00B059F9">
            <w:pPr>
              <w:pStyle w:val="Akapitzlist1"/>
              <w:ind w:left="0"/>
              <w:rPr>
                <w:rFonts w:ascii="Arial" w:hAnsi="Arial" w:cs="Arial"/>
                <w:color w:val="auto"/>
                <w:sz w:val="20"/>
                <w:szCs w:val="20"/>
              </w:rPr>
            </w:pPr>
            <w:r w:rsidRPr="00D94D3B">
              <w:rPr>
                <w:rFonts w:ascii="Arial" w:hAnsi="Arial" w:cs="Arial"/>
                <w:color w:val="auto"/>
                <w:sz w:val="20"/>
                <w:szCs w:val="20"/>
              </w:rPr>
              <w:t xml:space="preserve">- opisać parametry </w:t>
            </w:r>
            <w:r w:rsidR="00A02241" w:rsidRPr="00D94D3B">
              <w:rPr>
                <w:rFonts w:ascii="Arial" w:hAnsi="Arial" w:cs="Arial"/>
                <w:color w:val="auto"/>
                <w:sz w:val="20"/>
                <w:szCs w:val="20"/>
              </w:rPr>
              <w:t>źródeł ciepła istotne w użytkowaniu układów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wyciągnąć wnioski na podstawie wskazań parametrów źródła odnośnie możliwości stosowania w użytkowaniu układów 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2. Normy prawne i przepisy </w:t>
            </w:r>
            <w:r w:rsidRPr="00D94D3B">
              <w:rPr>
                <w:rFonts w:ascii="Arial" w:hAnsi="Arial" w:cs="Arial"/>
                <w:color w:val="auto"/>
                <w:sz w:val="20"/>
              </w:rPr>
              <w:t>dotyczące urządzeń i instalacji pomp ciepła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B059F9" w:rsidP="00B059F9">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pojęcia</w:t>
            </w:r>
            <w:r w:rsidR="00D5685F" w:rsidRPr="00D94D3B">
              <w:rPr>
                <w:rFonts w:ascii="Arial" w:hAnsi="Arial" w:cs="Arial"/>
                <w:color w:val="auto"/>
                <w:sz w:val="20"/>
                <w:szCs w:val="20"/>
              </w:rPr>
              <w:t xml:space="preserve"> związane z obiegiem czynnika w </w:t>
            </w:r>
            <w:r w:rsidR="00A02241" w:rsidRPr="00D94D3B">
              <w:rPr>
                <w:rFonts w:ascii="Arial" w:hAnsi="Arial" w:cs="Arial"/>
                <w:color w:val="auto"/>
                <w:sz w:val="20"/>
                <w:szCs w:val="20"/>
              </w:rPr>
              <w:t>zakresie użytkowania układów z pompą ciepła</w:t>
            </w:r>
          </w:p>
          <w:p w:rsidR="00A02241" w:rsidRPr="00D94D3B" w:rsidRDefault="00B059F9" w:rsidP="00B059F9">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pojęcia związane z ochroną środowiska w</w:t>
            </w:r>
            <w:r w:rsidR="00D5685F" w:rsidRPr="00D94D3B">
              <w:rPr>
                <w:rFonts w:ascii="Arial" w:hAnsi="Arial" w:cs="Arial"/>
                <w:color w:val="auto"/>
                <w:sz w:val="20"/>
                <w:szCs w:val="20"/>
              </w:rPr>
              <w:t> </w:t>
            </w:r>
            <w:r w:rsidR="00A02241" w:rsidRPr="00D94D3B">
              <w:rPr>
                <w:rFonts w:ascii="Arial" w:hAnsi="Arial" w:cs="Arial"/>
                <w:color w:val="auto"/>
                <w:sz w:val="20"/>
                <w:szCs w:val="20"/>
              </w:rPr>
              <w:t>zakresie użytkowania układów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wyciągać wnioski na podstawie przepisów związane z obiegiem czynnika i </w:t>
            </w:r>
            <w:r w:rsidRPr="00D94D3B">
              <w:rPr>
                <w:rFonts w:ascii="Arial" w:hAnsi="Arial" w:cs="Arial"/>
                <w:color w:val="auto"/>
                <w:sz w:val="20"/>
                <w:szCs w:val="20"/>
              </w:rPr>
              <w:t>ochroną środowiska w </w:t>
            </w:r>
            <w:r w:rsidR="00A02241" w:rsidRPr="00D94D3B">
              <w:rPr>
                <w:rFonts w:ascii="Arial" w:hAnsi="Arial" w:cs="Arial"/>
                <w:color w:val="auto"/>
                <w:sz w:val="20"/>
                <w:szCs w:val="20"/>
              </w:rPr>
              <w:t>zakresie użytkowania układów 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II. Metody wymiany ciepła stosowane w instalacjach z pompą ciepła</w:t>
            </w: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Metody uzyskiwania temperatur</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845CC1" w:rsidP="00845CC1">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pojęcie obieg</w:t>
            </w:r>
            <w:r w:rsidRPr="00D94D3B">
              <w:rPr>
                <w:rFonts w:ascii="Arial" w:hAnsi="Arial" w:cs="Arial"/>
                <w:color w:val="auto"/>
                <w:sz w:val="20"/>
                <w:szCs w:val="20"/>
              </w:rPr>
              <w:t>u cieplnego</w:t>
            </w:r>
          </w:p>
          <w:p w:rsidR="00A02241" w:rsidRPr="00D94D3B" w:rsidRDefault="00845CC1" w:rsidP="00845CC1">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sposoby wymiany ciepła w instalacjach i urządzeniach z pompą ciepła</w:t>
            </w:r>
          </w:p>
        </w:tc>
        <w:tc>
          <w:tcPr>
            <w:tcW w:w="3261" w:type="dxa"/>
          </w:tcPr>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opisać </w:t>
            </w:r>
            <w:r w:rsidR="00D5685F" w:rsidRPr="00D94D3B">
              <w:rPr>
                <w:rFonts w:ascii="Arial" w:hAnsi="Arial" w:cs="Arial"/>
                <w:color w:val="auto"/>
                <w:sz w:val="20"/>
                <w:szCs w:val="20"/>
              </w:rPr>
              <w:t xml:space="preserve">proces </w:t>
            </w:r>
            <w:r w:rsidR="00A02241" w:rsidRPr="00D94D3B">
              <w:rPr>
                <w:rFonts w:ascii="Arial" w:hAnsi="Arial" w:cs="Arial"/>
                <w:color w:val="auto"/>
                <w:sz w:val="20"/>
                <w:szCs w:val="20"/>
              </w:rPr>
              <w:t>wymiany ciepła w instalacjach i urządzeniach chłodniczych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Metody utrzymywania temperatur</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pojęcie utrzymywanie temperatur</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metody utrzymywania temperatur</w:t>
            </w:r>
          </w:p>
        </w:tc>
        <w:tc>
          <w:tcPr>
            <w:tcW w:w="3261" w:type="dxa"/>
          </w:tcPr>
          <w:p w:rsidR="00A02241" w:rsidRPr="00D94D3B" w:rsidRDefault="009572AA" w:rsidP="00D5685F">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opisywać </w:t>
            </w:r>
            <w:r w:rsidR="00D5685F" w:rsidRPr="00D94D3B">
              <w:rPr>
                <w:rFonts w:ascii="Arial" w:hAnsi="Arial" w:cs="Arial"/>
                <w:color w:val="auto"/>
                <w:sz w:val="20"/>
                <w:szCs w:val="20"/>
              </w:rPr>
              <w:t>metody uzyskiwania i</w:t>
            </w:r>
            <w:r w:rsidR="00A97049" w:rsidRPr="00D94D3B">
              <w:rPr>
                <w:rFonts w:ascii="Arial" w:hAnsi="Arial" w:cs="Arial"/>
                <w:color w:val="auto"/>
                <w:sz w:val="20"/>
                <w:szCs w:val="20"/>
              </w:rPr>
              <w:t> </w:t>
            </w:r>
            <w:r w:rsidR="00A02241" w:rsidRPr="00D94D3B">
              <w:rPr>
                <w:rFonts w:ascii="Arial" w:hAnsi="Arial" w:cs="Arial"/>
                <w:color w:val="auto"/>
                <w:sz w:val="20"/>
                <w:szCs w:val="20"/>
              </w:rPr>
              <w:t>utrz</w:t>
            </w:r>
            <w:r w:rsidRPr="00D94D3B">
              <w:rPr>
                <w:rFonts w:ascii="Arial" w:hAnsi="Arial" w:cs="Arial"/>
                <w:color w:val="auto"/>
                <w:sz w:val="20"/>
                <w:szCs w:val="20"/>
              </w:rPr>
              <w:t>ymania oczekiwanych temperatur w </w:t>
            </w:r>
            <w:r w:rsidR="00A02241" w:rsidRPr="00D94D3B">
              <w:rPr>
                <w:rFonts w:ascii="Arial" w:hAnsi="Arial" w:cs="Arial"/>
                <w:color w:val="auto"/>
                <w:sz w:val="20"/>
                <w:szCs w:val="20"/>
              </w:rPr>
              <w:t>instalacjach 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III</w:t>
            </w:r>
            <w:r w:rsidR="006E3A5D">
              <w:rPr>
                <w:rFonts w:ascii="Arial" w:hAnsi="Arial" w:cs="Arial"/>
                <w:color w:val="auto"/>
                <w:sz w:val="20"/>
                <w:szCs w:val="20"/>
              </w:rPr>
              <w:t>.</w:t>
            </w:r>
            <w:r w:rsidRPr="00D94D3B">
              <w:rPr>
                <w:rFonts w:ascii="Arial" w:hAnsi="Arial" w:cs="Arial"/>
                <w:color w:val="auto"/>
                <w:sz w:val="20"/>
                <w:szCs w:val="20"/>
              </w:rPr>
              <w:t xml:space="preserve"> Dokumentacja techniczna elementów stosowanych i układów instalacji z pompą ciepła</w:t>
            </w: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Normy i przepisy obowiązujące w instalacjach i urządzeniach chłodniczych z pompą ciepła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przepisy prawne dotyczące urządzeń i instalacji z pompą ciepła</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normy określające zasady montażu i obsługi urządzeń i instalacji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w:t>
            </w:r>
            <w:r w:rsidRPr="00D94D3B">
              <w:rPr>
                <w:rFonts w:ascii="Arial" w:hAnsi="Arial" w:cs="Arial"/>
                <w:color w:val="auto"/>
                <w:sz w:val="20"/>
                <w:szCs w:val="20"/>
              </w:rPr>
              <w:t xml:space="preserve">nty </w:t>
            </w:r>
            <w:r w:rsidR="00A02241" w:rsidRPr="00D94D3B">
              <w:rPr>
                <w:rFonts w:ascii="Arial" w:hAnsi="Arial" w:cs="Arial"/>
                <w:color w:val="auto"/>
                <w:sz w:val="20"/>
                <w:szCs w:val="20"/>
              </w:rPr>
              <w:t>układó</w:t>
            </w:r>
            <w:r w:rsidR="00D5685F" w:rsidRPr="00D94D3B">
              <w:rPr>
                <w:rFonts w:ascii="Arial" w:hAnsi="Arial" w:cs="Arial"/>
                <w:color w:val="auto"/>
                <w:sz w:val="20"/>
                <w:szCs w:val="20"/>
              </w:rPr>
              <w:t xml:space="preserve">w instalacji </w:t>
            </w:r>
            <w:r w:rsidR="00A02241" w:rsidRPr="00D94D3B">
              <w:rPr>
                <w:rFonts w:ascii="Arial" w:hAnsi="Arial" w:cs="Arial"/>
                <w:color w:val="auto"/>
                <w:sz w:val="20"/>
                <w:szCs w:val="20"/>
              </w:rPr>
              <w:t>z pompą ciepła</w:t>
            </w:r>
            <w:r w:rsidR="00386D26">
              <w:rPr>
                <w:rFonts w:ascii="Arial" w:hAnsi="Arial" w:cs="Arial"/>
                <w:color w:val="auto"/>
                <w:sz w:val="20"/>
                <w:szCs w:val="20"/>
              </w:rPr>
              <w:t>,</w:t>
            </w:r>
            <w:r w:rsidR="00A02241" w:rsidRPr="00D94D3B">
              <w:rPr>
                <w:rFonts w:ascii="Arial" w:hAnsi="Arial" w:cs="Arial"/>
                <w:color w:val="auto"/>
                <w:sz w:val="20"/>
                <w:szCs w:val="20"/>
              </w:rPr>
              <w:t xml:space="preserve"> wskazując na spełnienie norm, przepisów, atestów i certyfikatów</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Dobór elementów do instalacji i urządzeń z pompą ciepła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dokumentacji technicznej dotycząc</w:t>
            </w:r>
            <w:r w:rsidRPr="00D94D3B">
              <w:rPr>
                <w:rFonts w:ascii="Arial" w:hAnsi="Arial" w:cs="Arial"/>
                <w:color w:val="auto"/>
                <w:sz w:val="20"/>
                <w:szCs w:val="20"/>
              </w:rPr>
              <w:t>ej montażu i obsługi urządzeń i </w:t>
            </w:r>
            <w:r w:rsidR="00A02241" w:rsidRPr="00D94D3B">
              <w:rPr>
                <w:rFonts w:ascii="Arial" w:hAnsi="Arial" w:cs="Arial"/>
                <w:color w:val="auto"/>
                <w:sz w:val="20"/>
                <w:szCs w:val="20"/>
              </w:rPr>
              <w:t>instalacji z pompą ciepła</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urządzeń i instalacji z pompą ciepła</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katalogów branżowych urządzeń i instalacji z pompą ciepła</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do instalacji i urządzeń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w:t>
            </w:r>
            <w:r w:rsidRPr="00D94D3B">
              <w:rPr>
                <w:rFonts w:ascii="Arial" w:hAnsi="Arial" w:cs="Arial"/>
                <w:color w:val="auto"/>
                <w:sz w:val="20"/>
                <w:szCs w:val="20"/>
              </w:rPr>
              <w:t>obrać elementy do instalacji i </w:t>
            </w:r>
            <w:r w:rsidR="00A02241" w:rsidRPr="00D94D3B">
              <w:rPr>
                <w:rFonts w:ascii="Arial" w:hAnsi="Arial" w:cs="Arial"/>
                <w:color w:val="auto"/>
                <w:sz w:val="20"/>
                <w:szCs w:val="20"/>
              </w:rPr>
              <w:t>urząd</w:t>
            </w:r>
            <w:r w:rsidR="00D5685F" w:rsidRPr="00D94D3B">
              <w:rPr>
                <w:rFonts w:ascii="Arial" w:hAnsi="Arial" w:cs="Arial"/>
                <w:color w:val="auto"/>
                <w:sz w:val="20"/>
                <w:szCs w:val="20"/>
              </w:rPr>
              <w:t xml:space="preserve">zeń </w:t>
            </w:r>
            <w:r w:rsidR="00A02241" w:rsidRPr="00D94D3B">
              <w:rPr>
                <w:rFonts w:ascii="Arial" w:hAnsi="Arial" w:cs="Arial"/>
                <w:color w:val="auto"/>
                <w:sz w:val="20"/>
                <w:szCs w:val="20"/>
              </w:rPr>
              <w:t>z p</w:t>
            </w:r>
            <w:r w:rsidRPr="00D94D3B">
              <w:rPr>
                <w:rFonts w:ascii="Arial" w:hAnsi="Arial" w:cs="Arial"/>
                <w:color w:val="auto"/>
                <w:sz w:val="20"/>
                <w:szCs w:val="20"/>
              </w:rPr>
              <w:t>ompą ciepła</w:t>
            </w:r>
            <w:r w:rsidR="0041284B">
              <w:rPr>
                <w:rFonts w:ascii="Arial" w:hAnsi="Arial" w:cs="Arial"/>
                <w:color w:val="auto"/>
                <w:sz w:val="20"/>
                <w:szCs w:val="20"/>
              </w:rPr>
              <w:t>,</w:t>
            </w:r>
            <w:r w:rsidRPr="00D94D3B">
              <w:rPr>
                <w:rFonts w:ascii="Arial" w:hAnsi="Arial" w:cs="Arial"/>
                <w:color w:val="auto"/>
                <w:sz w:val="20"/>
                <w:szCs w:val="20"/>
              </w:rPr>
              <w:t xml:space="preserve"> </w:t>
            </w:r>
            <w:r w:rsidR="00A02241" w:rsidRPr="00D94D3B">
              <w:rPr>
                <w:rFonts w:ascii="Arial" w:hAnsi="Arial" w:cs="Arial"/>
                <w:color w:val="auto"/>
                <w:sz w:val="20"/>
                <w:szCs w:val="20"/>
              </w:rPr>
              <w:t>uwzględniając pozostałe elementy i parametry procesu montażu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Dobór układów instalacji z pompą ciepła do zapotrzebowania.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dokumentacji technicznej dotyczącej montażu i obsługi urządzeń i instalacji z pompą ciepła</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urządzeń i instalacji z pompą ciepła</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katalogów branżowych urządzeń i instalacji z pompą ciepła</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dobrać elementy układów </w:t>
            </w:r>
            <w:r w:rsidR="00A02241" w:rsidRPr="00D94D3B">
              <w:rPr>
                <w:rFonts w:ascii="Arial" w:hAnsi="Arial" w:cs="Arial"/>
                <w:color w:val="auto"/>
                <w:sz w:val="20"/>
                <w:szCs w:val="20"/>
              </w:rPr>
              <w:lastRenderedPageBreak/>
              <w:t>instalacji i urządzeń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dobrać układ instalacji i </w:t>
            </w:r>
            <w:r w:rsidR="00D5685F" w:rsidRPr="00D94D3B">
              <w:rPr>
                <w:rFonts w:ascii="Arial" w:hAnsi="Arial" w:cs="Arial"/>
                <w:color w:val="auto"/>
                <w:sz w:val="20"/>
                <w:szCs w:val="20"/>
              </w:rPr>
              <w:t xml:space="preserve">urządzeń </w:t>
            </w:r>
            <w:r w:rsidR="00A02241" w:rsidRPr="00D94D3B">
              <w:rPr>
                <w:rFonts w:ascii="Arial" w:hAnsi="Arial" w:cs="Arial"/>
                <w:color w:val="auto"/>
                <w:sz w:val="20"/>
                <w:szCs w:val="20"/>
              </w:rPr>
              <w:t>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IV</w:t>
            </w:r>
            <w:r w:rsidR="006E3A5D">
              <w:rPr>
                <w:rFonts w:ascii="Arial" w:hAnsi="Arial" w:cs="Arial"/>
                <w:color w:val="auto"/>
                <w:sz w:val="20"/>
                <w:szCs w:val="20"/>
              </w:rPr>
              <w:t>.</w:t>
            </w:r>
            <w:r w:rsidRPr="00D94D3B">
              <w:rPr>
                <w:rFonts w:ascii="Arial" w:hAnsi="Arial" w:cs="Arial"/>
                <w:color w:val="auto"/>
                <w:sz w:val="20"/>
                <w:szCs w:val="20"/>
              </w:rPr>
              <w:t xml:space="preserve"> Przygotowanie procesów montażu </w:t>
            </w: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Szacowanie potrzeb, p</w:t>
            </w:r>
            <w:r w:rsidR="009572AA" w:rsidRPr="00D94D3B">
              <w:rPr>
                <w:rFonts w:ascii="Arial" w:hAnsi="Arial" w:cs="Arial"/>
                <w:color w:val="auto"/>
                <w:sz w:val="20"/>
                <w:szCs w:val="20"/>
              </w:rPr>
              <w:t>lanowanie parametrów instalacji</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wyjaśniać zjawiska zachodzące w procesie uzyskiwania wymaganych temperatur</w:t>
            </w:r>
          </w:p>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określać przemiany termodynamiczne zachodzące w obiegach z pompą ciepła</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określać czynniki wpływające na dobór instalacji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sporządzić wykaz czynników i warunków konieczny</w:t>
            </w:r>
            <w:r w:rsidR="00D5685F" w:rsidRPr="00D94D3B">
              <w:rPr>
                <w:rFonts w:ascii="Arial" w:hAnsi="Arial" w:cs="Arial"/>
                <w:color w:val="auto"/>
                <w:sz w:val="20"/>
                <w:szCs w:val="20"/>
              </w:rPr>
              <w:t>ch</w:t>
            </w:r>
            <w:r w:rsidR="00A02241" w:rsidRPr="00D94D3B">
              <w:rPr>
                <w:rFonts w:ascii="Arial" w:hAnsi="Arial" w:cs="Arial"/>
                <w:color w:val="auto"/>
                <w:sz w:val="20"/>
                <w:szCs w:val="20"/>
              </w:rPr>
              <w:t xml:space="preserve"> do zaplanowania wielkości instalacji 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Wykonywanie obliczeń, weryfikacja możliwości technicznych, dobór parametrów układów instalacji z pompą ciepła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wykonać obliczenia zysków ciepła w pomieszczeniach obsługiwanych przez instalacje z pompą ciepła</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wyznaczać obiegi cieplne na wykresie log p-h (logarytm ciśnienia-entalpia) układów z pompą ciepła</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obliczać opory przepływu w </w:t>
            </w:r>
            <w:r w:rsidR="00A02241" w:rsidRPr="00D94D3B">
              <w:rPr>
                <w:rFonts w:ascii="Arial" w:hAnsi="Arial" w:cs="Arial"/>
                <w:color w:val="auto"/>
                <w:sz w:val="20"/>
                <w:szCs w:val="20"/>
              </w:rPr>
              <w:t>rurociągach z pompą ciepła</w:t>
            </w:r>
          </w:p>
        </w:tc>
        <w:tc>
          <w:tcPr>
            <w:tcW w:w="3261" w:type="dxa"/>
          </w:tcPr>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obliczać zapotrzebowanie na moc cieplną wymienników ciepła oraz wydajność sprężarek </w:t>
            </w:r>
            <w:r w:rsidR="00D5685F" w:rsidRPr="00D94D3B">
              <w:rPr>
                <w:rFonts w:ascii="Arial" w:hAnsi="Arial" w:cs="Arial"/>
                <w:color w:val="auto"/>
                <w:sz w:val="20"/>
                <w:szCs w:val="20"/>
              </w:rPr>
              <w:t>w </w:t>
            </w:r>
            <w:r w:rsidR="00A02241" w:rsidRPr="00D94D3B">
              <w:rPr>
                <w:rFonts w:ascii="Arial" w:hAnsi="Arial" w:cs="Arial"/>
                <w:color w:val="auto"/>
                <w:sz w:val="20"/>
                <w:szCs w:val="20"/>
              </w:rPr>
              <w:t>instalacji 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Dobór aparatury do zaplanowanego systemu układu instalacji z pompą ciepła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uzbrojenie oraz aparaturę kontrolno-pomiarową do montażu instalacji i urządzeń z pompą ciepła</w:t>
            </w:r>
          </w:p>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pompy, aparaty, rurociągi do montażu urządzeń z pompą ciepła</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aparaturę kontrolno-pomiarową do montażu instalacji i urządzeń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wskazać</w:t>
            </w:r>
            <w:r w:rsidRPr="00D94D3B">
              <w:rPr>
                <w:rFonts w:ascii="Arial" w:hAnsi="Arial" w:cs="Arial"/>
                <w:color w:val="auto"/>
                <w:sz w:val="20"/>
                <w:szCs w:val="20"/>
              </w:rPr>
              <w:t xml:space="preserve"> sposoby dopasowania i </w:t>
            </w:r>
            <w:r w:rsidR="00A02241" w:rsidRPr="00D94D3B">
              <w:rPr>
                <w:rFonts w:ascii="Arial" w:hAnsi="Arial" w:cs="Arial"/>
                <w:color w:val="auto"/>
                <w:sz w:val="20"/>
                <w:szCs w:val="20"/>
              </w:rPr>
              <w:t>montażu aparatury do zaplanowanego systemu układu instalacji z pompą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V</w:t>
            </w:r>
            <w:r w:rsidR="006E3A5D">
              <w:rPr>
                <w:rFonts w:ascii="Arial" w:hAnsi="Arial" w:cs="Arial"/>
                <w:color w:val="auto"/>
                <w:sz w:val="20"/>
                <w:szCs w:val="20"/>
              </w:rPr>
              <w:t>.</w:t>
            </w:r>
            <w:r w:rsidRPr="00D94D3B">
              <w:rPr>
                <w:rFonts w:ascii="Arial" w:hAnsi="Arial" w:cs="Arial"/>
                <w:color w:val="auto"/>
                <w:sz w:val="20"/>
                <w:szCs w:val="20"/>
              </w:rPr>
              <w:t xml:space="preserve"> Planowanie i analiza procesów montażu</w:t>
            </w: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1. </w:t>
            </w:r>
            <w:r w:rsidR="00847670" w:rsidRPr="00D94D3B">
              <w:rPr>
                <w:rFonts w:ascii="Arial" w:hAnsi="Arial" w:cs="Arial"/>
                <w:color w:val="auto"/>
                <w:sz w:val="20"/>
                <w:szCs w:val="20"/>
              </w:rPr>
              <w:t>Określanie zakresu i </w:t>
            </w:r>
            <w:r w:rsidRPr="00D94D3B">
              <w:rPr>
                <w:rFonts w:ascii="Arial" w:hAnsi="Arial" w:cs="Arial"/>
                <w:color w:val="auto"/>
                <w:sz w:val="20"/>
                <w:szCs w:val="20"/>
              </w:rPr>
              <w:t>kolejności prac montażowych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opisać kolejność prac związanych z montażem urządzeń i instalacji z pompą ciepła</w:t>
            </w:r>
          </w:p>
          <w:p w:rsidR="00A02241" w:rsidRPr="00D94D3B" w:rsidRDefault="009572AA" w:rsidP="009572AA">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opisać zasady wykonywania </w:t>
            </w:r>
            <w:r w:rsidR="00A02241" w:rsidRPr="00D94D3B">
              <w:rPr>
                <w:rFonts w:ascii="Arial" w:hAnsi="Arial" w:cs="Arial"/>
                <w:color w:val="auto"/>
                <w:sz w:val="20"/>
                <w:szCs w:val="20"/>
              </w:rPr>
              <w:lastRenderedPageBreak/>
              <w:t>prac związanych z montażem urządzeń i instalacji z pompą ciepła</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uzasadnić wybór metod i kolejności montażu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Sporządzanie i analiza planu montażu</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odczytać informacje z dokumentacji montażu takiej jak</w:t>
            </w:r>
            <w:r w:rsidR="00386D26">
              <w:rPr>
                <w:rFonts w:ascii="Arial" w:hAnsi="Arial" w:cs="Arial"/>
                <w:color w:val="auto"/>
                <w:sz w:val="20"/>
                <w:szCs w:val="20"/>
              </w:rPr>
              <w:t>:</w:t>
            </w:r>
            <w:r w:rsidR="00A02241" w:rsidRPr="00D94D3B">
              <w:rPr>
                <w:rFonts w:ascii="Arial" w:hAnsi="Arial" w:cs="Arial"/>
                <w:color w:val="auto"/>
                <w:sz w:val="20"/>
                <w:szCs w:val="20"/>
              </w:rPr>
              <w:t xml:space="preserve"> karty montażu, rysunki montażowe, rysunki instalacji</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sporządzić pla</w:t>
            </w:r>
            <w:r w:rsidR="00D5685F" w:rsidRPr="00D94D3B">
              <w:rPr>
                <w:rFonts w:ascii="Arial" w:hAnsi="Arial" w:cs="Arial"/>
                <w:color w:val="auto"/>
                <w:sz w:val="20"/>
                <w:szCs w:val="20"/>
              </w:rPr>
              <w:t>n montażu w </w:t>
            </w:r>
            <w:r w:rsidR="00A02241" w:rsidRPr="00D94D3B">
              <w:rPr>
                <w:rFonts w:ascii="Arial" w:hAnsi="Arial" w:cs="Arial"/>
                <w:color w:val="auto"/>
                <w:sz w:val="20"/>
                <w:szCs w:val="20"/>
              </w:rPr>
              <w:t>postaci listy czynności</w:t>
            </w:r>
          </w:p>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sporządzić blokowy plan montażu</w:t>
            </w:r>
          </w:p>
        </w:tc>
        <w:tc>
          <w:tcPr>
            <w:tcW w:w="3261" w:type="dxa"/>
          </w:tcPr>
          <w:p w:rsidR="00A02241" w:rsidRPr="00D94D3B" w:rsidRDefault="009572AA" w:rsidP="009572AA">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odczytać informacje z dokumentacji montażu takiej jak</w:t>
            </w:r>
            <w:r w:rsidR="00386D26">
              <w:rPr>
                <w:rFonts w:ascii="Arial" w:hAnsi="Arial" w:cs="Arial"/>
                <w:color w:val="auto"/>
                <w:sz w:val="20"/>
                <w:szCs w:val="20"/>
              </w:rPr>
              <w:t>:</w:t>
            </w:r>
            <w:r w:rsidR="00A02241" w:rsidRPr="00D94D3B">
              <w:rPr>
                <w:rFonts w:ascii="Arial" w:hAnsi="Arial" w:cs="Arial"/>
                <w:color w:val="auto"/>
                <w:sz w:val="20"/>
                <w:szCs w:val="20"/>
              </w:rPr>
              <w:t xml:space="preserve"> karty montażu, rysunki montażowe, rysunki instalacji</w:t>
            </w:r>
            <w:r w:rsidR="0041284B">
              <w:rPr>
                <w:rFonts w:ascii="Arial" w:hAnsi="Arial" w:cs="Arial"/>
                <w:color w:val="auto"/>
                <w:sz w:val="20"/>
                <w:szCs w:val="20"/>
              </w:rPr>
              <w:t>,</w:t>
            </w:r>
            <w:r w:rsidR="00A02241" w:rsidRPr="00D94D3B">
              <w:rPr>
                <w:rFonts w:ascii="Arial" w:hAnsi="Arial" w:cs="Arial"/>
                <w:color w:val="auto"/>
                <w:sz w:val="20"/>
                <w:szCs w:val="20"/>
              </w:rPr>
              <w:t xml:space="preserve"> sporządzając na ich podstawie plan montażu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r w:rsidR="00A02241" w:rsidRPr="00D94D3B" w:rsidTr="00A9482F">
        <w:tc>
          <w:tcPr>
            <w:tcW w:w="2093" w:type="dxa"/>
            <w:vMerge/>
          </w:tcPr>
          <w:p w:rsidR="00A02241" w:rsidRPr="00D94D3B" w:rsidRDefault="00A02241" w:rsidP="005B6FC6">
            <w:pPr>
              <w:rPr>
                <w:rFonts w:ascii="Arial" w:hAnsi="Arial" w:cs="Arial"/>
                <w:color w:val="auto"/>
                <w:sz w:val="20"/>
                <w:szCs w:val="20"/>
              </w:rPr>
            </w:pPr>
          </w:p>
        </w:tc>
        <w:tc>
          <w:tcPr>
            <w:tcW w:w="264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Ocena prac montażowych stanowiskowa i końcowa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definiować listę czynności wykonywanych podczas odbioru technicznego instalacji i urządzeń chłodniczych po ich zamontowaniu</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określić czynności korygujące w przypadkach niespełnienia kryterium jakościowego odbioru</w:t>
            </w:r>
          </w:p>
        </w:tc>
        <w:tc>
          <w:tcPr>
            <w:tcW w:w="3261" w:type="dxa"/>
          </w:tcPr>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 xml:space="preserve">wykonać plan odbioru technicznego instalacji i urządzeń </w:t>
            </w:r>
            <w:r w:rsidR="00A02241" w:rsidRPr="00D94D3B">
              <w:rPr>
                <w:rFonts w:ascii="Arial" w:hAnsi="Arial" w:cs="Arial"/>
                <w:color w:val="auto"/>
                <w:sz w:val="20"/>
                <w:szCs w:val="20"/>
              </w:rPr>
              <w:t>z pompą ciepła</w:t>
            </w:r>
            <w:r w:rsidR="00A02241" w:rsidRPr="00D94D3B">
              <w:rPr>
                <w:rFonts w:ascii="Arial" w:hAnsi="Arial" w:cs="Arial"/>
                <w:color w:val="auto"/>
                <w:sz w:val="20"/>
              </w:rPr>
              <w:t xml:space="preserve"> po ich zamontowaniu</w:t>
            </w:r>
          </w:p>
          <w:p w:rsidR="00A02241" w:rsidRPr="00D94D3B" w:rsidRDefault="009572AA" w:rsidP="009572AA">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sporządzić dokumentacje z </w:t>
            </w:r>
            <w:r w:rsidR="00A02241" w:rsidRPr="00D94D3B">
              <w:rPr>
                <w:rFonts w:ascii="Arial" w:hAnsi="Arial" w:cs="Arial"/>
                <w:color w:val="auto"/>
                <w:sz w:val="20"/>
              </w:rPr>
              <w:t xml:space="preserve">przeprowadzonego odbioru technicznego instalacji i urządzeń </w:t>
            </w:r>
            <w:r w:rsidR="00A02241" w:rsidRPr="00D94D3B">
              <w:rPr>
                <w:rFonts w:ascii="Arial" w:hAnsi="Arial" w:cs="Arial"/>
                <w:color w:val="auto"/>
                <w:sz w:val="20"/>
                <w:szCs w:val="20"/>
              </w:rPr>
              <w:t>z pompą ciepła</w:t>
            </w:r>
            <w:r w:rsidR="00A02241" w:rsidRPr="00D94D3B">
              <w:rPr>
                <w:rFonts w:ascii="Arial" w:hAnsi="Arial" w:cs="Arial"/>
                <w:color w:val="auto"/>
                <w:sz w:val="20"/>
              </w:rPr>
              <w:t xml:space="preserve"> po ich zamontowaniu</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III</w:t>
            </w:r>
          </w:p>
        </w:tc>
      </w:tr>
    </w:tbl>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5F67A3" w:rsidRPr="006E3A5D" w:rsidRDefault="005F67A3"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F3D40" w:rsidRPr="006E3A5D" w:rsidRDefault="00DF3D40"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b/>
          <w:color w:val="auto"/>
          <w:sz w:val="20"/>
          <w:szCs w:val="20"/>
        </w:rPr>
        <w:t>PROCEDURY OSIĄGANIA CELÓW KSZTAŁCENIA PRZEDMIOTU</w:t>
      </w:r>
    </w:p>
    <w:p w:rsidR="00DF3D40" w:rsidRPr="006E3A5D" w:rsidRDefault="00DF3D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Warunkiem osiągania założonych efektów kształcenia w zakresie przedmiotu jest opracowanie odpowiednich dla danego zawodu procedur, w tym:</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zaplanowanie zajęć (wskazanie celów szczegółowych</w:t>
      </w:r>
      <w:r w:rsidR="00386D26" w:rsidRPr="006E3A5D">
        <w:rPr>
          <w:rFonts w:ascii="Arial" w:hAnsi="Arial" w:cs="Arial"/>
          <w:color w:val="auto"/>
          <w:sz w:val="20"/>
          <w:szCs w:val="20"/>
        </w:rPr>
        <w:t>,</w:t>
      </w:r>
      <w:r w:rsidRPr="006E3A5D">
        <w:rPr>
          <w:rFonts w:ascii="Arial" w:hAnsi="Arial" w:cs="Arial"/>
          <w:color w:val="auto"/>
          <w:sz w:val="20"/>
          <w:szCs w:val="20"/>
        </w:rPr>
        <w:t xml:space="preserve"> jakie powinny zostać osiągnięte),</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wykorzystanie różnorodnych metod nauczania (szczególnie aktywizujących),</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dobór środków dydaktycznych do treści i celów nauczania,</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dobór formy pracy z uczniami – określenie</w:t>
      </w:r>
      <w:r w:rsidR="00E7530E" w:rsidRPr="006E3A5D">
        <w:rPr>
          <w:rFonts w:ascii="Arial" w:hAnsi="Arial" w:cs="Arial"/>
          <w:color w:val="auto"/>
          <w:sz w:val="20"/>
          <w:szCs w:val="20"/>
        </w:rPr>
        <w:t xml:space="preserve"> liczby </w:t>
      </w:r>
      <w:r w:rsidRPr="006E3A5D">
        <w:rPr>
          <w:rFonts w:ascii="Arial" w:hAnsi="Arial" w:cs="Arial"/>
          <w:color w:val="auto"/>
          <w:sz w:val="20"/>
          <w:szCs w:val="20"/>
        </w:rPr>
        <w:t>osób w grupie, określenie indywidualizacji zajęć,</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systematyczne sprawdzanie wiedzy i umiejętności w zależności od metody nauczania,</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stosowanie oceniania sumującego i kształtującego,</w:t>
      </w:r>
    </w:p>
    <w:p w:rsidR="00DF3D40" w:rsidRPr="006E3A5D" w:rsidRDefault="00DF3D40"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przeprowadzenie ewaluacji doboru treści nauczania do założonych celów, metod pracy, środków dydaktycznych, sposobu oceniania i informacji zwrotnej dla ucznia.</w:t>
      </w:r>
    </w:p>
    <w:p w:rsidR="00DF3D40" w:rsidRPr="006E3A5D" w:rsidRDefault="00DF3D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lastRenderedPageBreak/>
        <w:t xml:space="preserve">Metody nauczania </w:t>
      </w:r>
    </w:p>
    <w:p w:rsidR="00DF3D40" w:rsidRPr="006E3A5D" w:rsidRDefault="00DF3D40">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t xml:space="preserve">Dla przedmiotu </w:t>
      </w:r>
      <w:r w:rsidR="00214524" w:rsidRPr="006E3A5D">
        <w:rPr>
          <w:rFonts w:ascii="Arial" w:hAnsi="Arial" w:cs="Arial"/>
          <w:color w:val="auto"/>
          <w:sz w:val="20"/>
          <w:szCs w:val="20"/>
        </w:rPr>
        <w:t>Organizowanie prac związanych z montażem pomp ciepła</w:t>
      </w:r>
      <w:r w:rsidRPr="006E3A5D">
        <w:rPr>
          <w:rFonts w:ascii="Arial" w:hAnsi="Arial" w:cs="Arial"/>
          <w:color w:val="auto"/>
          <w:sz w:val="20"/>
          <w:szCs w:val="20"/>
        </w:rPr>
        <w:t>, który jest przedmiotem teoretycznym zaleca się stosowanie metod nauczania podających, eksponujących i problemowych takich jak:</w:t>
      </w:r>
    </w:p>
    <w:p w:rsidR="00DF3D40" w:rsidRPr="006E3A5D" w:rsidRDefault="00DF3D40"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wykład informacyjny,</w:t>
      </w:r>
    </w:p>
    <w:p w:rsidR="00DF3D40" w:rsidRPr="006E3A5D" w:rsidRDefault="00DF3D40"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pokaz z objaśnieniem,</w:t>
      </w:r>
    </w:p>
    <w:p w:rsidR="00DF3D40" w:rsidRPr="006E3A5D" w:rsidRDefault="00DF3D40"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wykład problemowy,</w:t>
      </w:r>
    </w:p>
    <w:p w:rsidR="00DF3D40" w:rsidRPr="006E3A5D" w:rsidRDefault="00DF3D40"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metoda przypadku,</w:t>
      </w:r>
    </w:p>
    <w:p w:rsidR="00DF3D40" w:rsidRPr="006E3A5D" w:rsidRDefault="00DF3D40"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dyskusja dydaktyczna,</w:t>
      </w:r>
    </w:p>
    <w:p w:rsidR="00DF3D40" w:rsidRPr="006E3A5D" w:rsidRDefault="00DF3D40"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burza mózgów.</w:t>
      </w:r>
    </w:p>
    <w:p w:rsidR="00DF3D40" w:rsidRPr="006E3A5D" w:rsidRDefault="00DF3D40">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t>Dominującymi metodami powinny być metoda ćwiczeń, metoda tekstu przewodniego. Metody te zawierają opisy czynności niezbędne do wykonania zadania, a uczniowie pracują samodzielnie.</w:t>
      </w:r>
    </w:p>
    <w:p w:rsidR="00DF3D40" w:rsidRPr="006E3A5D" w:rsidRDefault="00DF3D40">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DF3D40" w:rsidRPr="006E3A5D" w:rsidRDefault="00DF3D40">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6E3A5D">
        <w:rPr>
          <w:rFonts w:ascii="Arial" w:hAnsi="Arial" w:cs="Arial"/>
          <w:b/>
          <w:color w:val="auto"/>
          <w:sz w:val="20"/>
          <w:szCs w:val="20"/>
        </w:rPr>
        <w:t>Środki dydaktyczne</w:t>
      </w:r>
    </w:p>
    <w:p w:rsidR="00DF3D40" w:rsidRPr="006E3A5D" w:rsidRDefault="0021452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t>Organizowanie prac związanych z montażem pomp ciepła</w:t>
      </w:r>
      <w:r w:rsidR="00DF3D40" w:rsidRPr="006E3A5D">
        <w:rPr>
          <w:rFonts w:ascii="Arial" w:hAnsi="Arial" w:cs="Arial"/>
          <w:color w:val="auto"/>
          <w:sz w:val="20"/>
          <w:szCs w:val="20"/>
        </w:rPr>
        <w:t xml:space="preserve">: komputery z dostępem do </w:t>
      </w:r>
      <w:r w:rsidR="005236B6" w:rsidRPr="006E3A5D">
        <w:rPr>
          <w:rFonts w:ascii="Arial" w:hAnsi="Arial" w:cs="Arial"/>
          <w:color w:val="auto"/>
          <w:sz w:val="20"/>
          <w:szCs w:val="20"/>
        </w:rPr>
        <w:t>i</w:t>
      </w:r>
      <w:r w:rsidRPr="006E3A5D">
        <w:rPr>
          <w:rFonts w:ascii="Arial" w:hAnsi="Arial" w:cs="Arial"/>
          <w:color w:val="auto"/>
          <w:sz w:val="20"/>
          <w:szCs w:val="20"/>
        </w:rPr>
        <w:t>nternet</w:t>
      </w:r>
      <w:r w:rsidR="00EB2341" w:rsidRPr="006E3A5D">
        <w:rPr>
          <w:rFonts w:ascii="Arial" w:hAnsi="Arial" w:cs="Arial"/>
          <w:color w:val="auto"/>
          <w:sz w:val="20"/>
          <w:szCs w:val="20"/>
        </w:rPr>
        <w:t>u</w:t>
      </w:r>
      <w:r w:rsidR="00DF3D40" w:rsidRPr="006E3A5D">
        <w:rPr>
          <w:rFonts w:ascii="Arial" w:hAnsi="Arial" w:cs="Arial"/>
          <w:color w:val="auto"/>
          <w:sz w:val="20"/>
          <w:szCs w:val="20"/>
        </w:rPr>
        <w:t xml:space="preserve"> dla nauczyciela i uczniów, projektor multimedialny, plansze i prezentacje</w:t>
      </w:r>
      <w:r w:rsidR="00386D26" w:rsidRPr="006E3A5D">
        <w:rPr>
          <w:rFonts w:ascii="Arial" w:hAnsi="Arial" w:cs="Arial"/>
          <w:color w:val="auto"/>
          <w:sz w:val="20"/>
          <w:szCs w:val="20"/>
        </w:rPr>
        <w:t xml:space="preserve"> </w:t>
      </w:r>
      <w:r w:rsidR="00DF3D40" w:rsidRPr="006E3A5D">
        <w:rPr>
          <w:rFonts w:ascii="Arial" w:hAnsi="Arial" w:cs="Arial"/>
          <w:color w:val="auto"/>
          <w:sz w:val="20"/>
          <w:szCs w:val="20"/>
        </w:rPr>
        <w:t>do ilustrowania technologii elektrycznych i elektronicznych, budowlanych i procesów termodynamicznych, czytania i wykonywania rysunków i schematów instalacyjnych.</w:t>
      </w:r>
    </w:p>
    <w:p w:rsidR="006E3A5D" w:rsidRDefault="006E3A5D">
      <w:pPr>
        <w:pStyle w:val="Akapitzlist1"/>
        <w:spacing w:line="360" w:lineRule="auto"/>
        <w:ind w:left="0"/>
        <w:rPr>
          <w:rFonts w:ascii="Arial" w:hAnsi="Arial" w:cs="Arial"/>
          <w:b/>
          <w:color w:val="auto"/>
          <w:sz w:val="20"/>
          <w:szCs w:val="20"/>
        </w:rPr>
      </w:pPr>
    </w:p>
    <w:p w:rsidR="00DF3D40" w:rsidRPr="006E3A5D" w:rsidRDefault="00DF3D40">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Formy organizacyjne</w:t>
      </w:r>
    </w:p>
    <w:p w:rsidR="00DF3D40" w:rsidRPr="006E3A5D" w:rsidRDefault="00DF3D40">
      <w:pPr>
        <w:pStyle w:val="Akapitzlist1"/>
        <w:spacing w:line="360" w:lineRule="auto"/>
        <w:ind w:left="0"/>
        <w:jc w:val="both"/>
        <w:rPr>
          <w:rFonts w:ascii="Arial" w:hAnsi="Arial" w:cs="Arial"/>
          <w:color w:val="auto"/>
          <w:sz w:val="20"/>
          <w:szCs w:val="20"/>
        </w:rPr>
      </w:pPr>
      <w:r w:rsidRPr="006E3A5D">
        <w:rPr>
          <w:rFonts w:ascii="Arial" w:hAnsi="Arial" w:cs="Arial"/>
          <w:color w:val="auto"/>
          <w:sz w:val="20"/>
          <w:szCs w:val="20"/>
        </w:rPr>
        <w:t>Zajęcia powinny być prowadzone w grupach do 10</w:t>
      </w:r>
      <w:r w:rsidR="00E851FD" w:rsidRPr="006E3A5D">
        <w:rPr>
          <w:rFonts w:ascii="Arial" w:hAnsi="Arial" w:cs="Arial"/>
          <w:color w:val="auto"/>
          <w:sz w:val="20"/>
          <w:szCs w:val="20"/>
        </w:rPr>
        <w:t>–</w:t>
      </w:r>
      <w:r w:rsidRPr="006E3A5D">
        <w:rPr>
          <w:rFonts w:ascii="Arial" w:hAnsi="Arial" w:cs="Arial"/>
          <w:color w:val="auto"/>
          <w:sz w:val="20"/>
          <w:szCs w:val="20"/>
        </w:rPr>
        <w:t>15 osób. Dominującą formą organizacyjną pracy uczniów jest praca indywidualna i w grupach dwuosobowych.</w:t>
      </w:r>
    </w:p>
    <w:p w:rsidR="00DF3D40" w:rsidRPr="006E3A5D" w:rsidRDefault="00DF3D40">
      <w:pPr>
        <w:pStyle w:val="Akapitzlist1"/>
        <w:spacing w:line="360" w:lineRule="auto"/>
        <w:ind w:left="0"/>
        <w:rPr>
          <w:rFonts w:ascii="Arial" w:hAnsi="Arial" w:cs="Arial"/>
          <w:b/>
          <w:color w:val="auto"/>
          <w:sz w:val="20"/>
          <w:szCs w:val="20"/>
        </w:rPr>
      </w:pPr>
    </w:p>
    <w:p w:rsidR="00DF3D40" w:rsidRPr="006E3A5D" w:rsidRDefault="00DF3D40">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Propozycje kryteriów oceny i metod sprawdzania efektów kształcenia</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Sprawdzanie efektów kształcenia może być przeprowadzone na podstawie prezentacji. W ocenie należy uwzględnić następujące kryteria ogólne: zawartość merytoryczną prezentacji, sposób prezentacji (układ, czytelność, poprawność gramatyczna), opracowanie pisemne prezentacji.</w:t>
      </w:r>
    </w:p>
    <w:p w:rsidR="00DF3D40" w:rsidRDefault="00DF3D40">
      <w:pPr>
        <w:pStyle w:val="Akapitzlist1"/>
        <w:spacing w:line="360" w:lineRule="auto"/>
        <w:ind w:left="0"/>
        <w:rPr>
          <w:rFonts w:ascii="Arial" w:hAnsi="Arial" w:cs="Arial"/>
          <w:b/>
          <w:color w:val="auto"/>
          <w:sz w:val="20"/>
          <w:szCs w:val="20"/>
        </w:rPr>
      </w:pPr>
    </w:p>
    <w:p w:rsidR="006E3A5D" w:rsidRPr="006E3A5D" w:rsidRDefault="006E3A5D">
      <w:pPr>
        <w:pStyle w:val="Akapitzlist1"/>
        <w:spacing w:line="360" w:lineRule="auto"/>
        <w:ind w:left="0"/>
        <w:rPr>
          <w:rFonts w:ascii="Arial" w:hAnsi="Arial" w:cs="Arial"/>
          <w:b/>
          <w:color w:val="auto"/>
          <w:sz w:val="20"/>
          <w:szCs w:val="20"/>
        </w:rPr>
      </w:pPr>
    </w:p>
    <w:p w:rsidR="00DF3D40" w:rsidRPr="006E3A5D" w:rsidRDefault="00DF3D40">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lastRenderedPageBreak/>
        <w:t>Formy indywidualizacji pracy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Formy indywidualizacji pracy uczniów uwzględniające:</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potrzeb ucznia,</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możliwości ucznia.</w:t>
      </w:r>
    </w:p>
    <w:p w:rsidR="00DF3D40" w:rsidRPr="006E3A5D" w:rsidRDefault="00DF3D40">
      <w:pPr>
        <w:pStyle w:val="Akapitzlist1"/>
        <w:spacing w:line="360" w:lineRule="auto"/>
        <w:rPr>
          <w:rFonts w:ascii="Arial" w:hAnsi="Arial" w:cs="Arial"/>
          <w:color w:val="auto"/>
          <w:sz w:val="20"/>
          <w:szCs w:val="20"/>
        </w:rPr>
      </w:pP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Nauczyciel powinien:</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motywować uczniów do pracy,</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dostosowywać stopień trudności planowanych ćwiczeń do możliwości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uwzględniać zainteresowania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przygotowywać zadania o różnym stopniu trudności i złożoności,</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zachęcać uczniów do korzystania z różnych źródeł informacji zawodowej.</w:t>
      </w:r>
    </w:p>
    <w:p w:rsidR="00DF3D40" w:rsidRDefault="00DF3D40" w:rsidP="00A9482F">
      <w:pPr>
        <w:spacing w:line="360" w:lineRule="auto"/>
        <w:rPr>
          <w:rFonts w:ascii="Arial" w:hAnsi="Arial" w:cs="Arial"/>
          <w:b/>
          <w:color w:val="auto"/>
          <w:sz w:val="20"/>
          <w:szCs w:val="20"/>
        </w:rPr>
      </w:pPr>
    </w:p>
    <w:p w:rsidR="006E3A5D" w:rsidRPr="006E3A5D" w:rsidRDefault="006E3A5D" w:rsidP="00A9482F">
      <w:pPr>
        <w:spacing w:line="360" w:lineRule="auto"/>
        <w:rPr>
          <w:rFonts w:ascii="Arial" w:hAnsi="Arial" w:cs="Arial"/>
          <w:b/>
          <w:color w:val="auto"/>
          <w:sz w:val="20"/>
          <w:szCs w:val="20"/>
        </w:rPr>
      </w:pPr>
    </w:p>
    <w:p w:rsidR="00DF3D40" w:rsidRPr="006E3A5D" w:rsidRDefault="00DF3D40">
      <w:pPr>
        <w:spacing w:line="360" w:lineRule="auto"/>
        <w:rPr>
          <w:rFonts w:ascii="Arial" w:hAnsi="Arial" w:cs="Arial"/>
          <w:b/>
          <w:color w:val="auto"/>
          <w:sz w:val="20"/>
          <w:szCs w:val="20"/>
        </w:rPr>
      </w:pPr>
      <w:r w:rsidRPr="006E3A5D">
        <w:rPr>
          <w:rFonts w:ascii="Arial" w:hAnsi="Arial" w:cs="Arial"/>
          <w:b/>
          <w:color w:val="auto"/>
          <w:sz w:val="20"/>
          <w:szCs w:val="20"/>
        </w:rPr>
        <w:t>PROPONOWANE METODY EWALUACJI PRZEDMIOTU</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 xml:space="preserve">Sprawdzanie efektów kształcenia może być przeprowadzone na podstawie prezentacji. </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DF3D40" w:rsidRDefault="00DF3D40">
      <w:pPr>
        <w:spacing w:line="360" w:lineRule="auto"/>
        <w:jc w:val="both"/>
        <w:rPr>
          <w:rFonts w:ascii="Arial" w:hAnsi="Arial" w:cs="Arial"/>
          <w:b/>
          <w:bCs/>
          <w:color w:val="auto"/>
          <w:sz w:val="20"/>
          <w:szCs w:val="20"/>
        </w:rPr>
      </w:pPr>
    </w:p>
    <w:p w:rsidR="006E3A5D" w:rsidRPr="006E3A5D" w:rsidRDefault="006E3A5D">
      <w:pPr>
        <w:spacing w:line="360" w:lineRule="auto"/>
        <w:jc w:val="both"/>
        <w:rPr>
          <w:rFonts w:ascii="Arial" w:hAnsi="Arial" w:cs="Arial"/>
          <w:b/>
          <w:bCs/>
          <w:color w:val="auto"/>
          <w:sz w:val="20"/>
          <w:szCs w:val="20"/>
        </w:rPr>
      </w:pPr>
    </w:p>
    <w:p w:rsidR="00DF3D40" w:rsidRPr="006E3A5D" w:rsidRDefault="00DF3D40">
      <w:pPr>
        <w:spacing w:line="360" w:lineRule="auto"/>
        <w:jc w:val="both"/>
        <w:rPr>
          <w:rFonts w:ascii="Arial" w:hAnsi="Arial" w:cs="Arial"/>
          <w:b/>
          <w:bCs/>
          <w:color w:val="auto"/>
          <w:sz w:val="20"/>
          <w:szCs w:val="20"/>
        </w:rPr>
      </w:pPr>
      <w:r w:rsidRPr="006E3A5D">
        <w:rPr>
          <w:rFonts w:ascii="Arial" w:hAnsi="Arial" w:cs="Arial"/>
          <w:b/>
          <w:bCs/>
          <w:color w:val="auto"/>
          <w:sz w:val="20"/>
          <w:szCs w:val="20"/>
        </w:rPr>
        <w:t>EWALUACJA PRZEDMIOTU</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Zaleca się stosowanie zarówno metod ilościowych</w:t>
      </w:r>
      <w:r w:rsidR="005236B6" w:rsidRPr="006E3A5D">
        <w:rPr>
          <w:rFonts w:ascii="Arial" w:hAnsi="Arial" w:cs="Arial"/>
          <w:bCs/>
          <w:color w:val="auto"/>
          <w:sz w:val="20"/>
          <w:szCs w:val="20"/>
        </w:rPr>
        <w:t>,</w:t>
      </w:r>
      <w:r w:rsidRPr="006E3A5D">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w:t>
      </w:r>
      <w:r w:rsidR="00E7530E" w:rsidRPr="006E3A5D">
        <w:rPr>
          <w:rFonts w:ascii="Arial" w:hAnsi="Arial" w:cs="Arial"/>
          <w:bCs/>
          <w:color w:val="auto"/>
          <w:sz w:val="20"/>
          <w:szCs w:val="20"/>
        </w:rPr>
        <w:t xml:space="preserve"> liczby </w:t>
      </w:r>
      <w:r w:rsidRPr="006E3A5D">
        <w:rPr>
          <w:rFonts w:ascii="Arial" w:hAnsi="Arial" w:cs="Arial"/>
          <w:bCs/>
          <w:color w:val="auto"/>
          <w:sz w:val="20"/>
          <w:szCs w:val="20"/>
        </w:rPr>
        <w:t>respondentów,</w:t>
      </w:r>
      <w:r w:rsidR="00E7530E" w:rsidRPr="006E3A5D">
        <w:rPr>
          <w:rFonts w:ascii="Arial" w:hAnsi="Arial" w:cs="Arial"/>
          <w:bCs/>
          <w:color w:val="auto"/>
          <w:sz w:val="20"/>
          <w:szCs w:val="20"/>
        </w:rPr>
        <w:t xml:space="preserve"> wadą </w:t>
      </w:r>
      <w:r w:rsidRPr="006E3A5D">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536C05" w:rsidRPr="006E3A5D" w:rsidRDefault="00536C05">
      <w:pPr>
        <w:spacing w:line="360" w:lineRule="auto"/>
        <w:jc w:val="both"/>
        <w:rPr>
          <w:rFonts w:ascii="Arial" w:hAnsi="Arial" w:cs="Arial"/>
          <w:bCs/>
          <w:color w:val="auto"/>
          <w:sz w:val="20"/>
          <w:szCs w:val="20"/>
        </w:rPr>
      </w:pPr>
    </w:p>
    <w:p w:rsidR="00A02241" w:rsidRPr="006E3A5D" w:rsidRDefault="005F67A3">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br w:type="page"/>
      </w:r>
      <w:r w:rsidR="00545E9B" w:rsidRPr="006E3A5D">
        <w:rPr>
          <w:rFonts w:ascii="Arial" w:hAnsi="Arial" w:cs="Arial"/>
          <w:b/>
          <w:color w:val="auto"/>
          <w:sz w:val="20"/>
          <w:szCs w:val="20"/>
        </w:rPr>
        <w:lastRenderedPageBreak/>
        <w:t>NAZWA PRZEDMIOTU</w:t>
      </w: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 xml:space="preserve">Pracownia montażu instalacji i urządzeń chłodniczych, klimatyzacyjnych i pomp ciepła </w:t>
      </w: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 xml:space="preserve">Cele ogólne </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w:t>
      </w:r>
      <w:r w:rsidR="005367EF" w:rsidRPr="006E3A5D">
        <w:rPr>
          <w:rFonts w:ascii="Arial" w:hAnsi="Arial" w:cs="Arial"/>
          <w:color w:val="auto"/>
          <w:sz w:val="20"/>
          <w:szCs w:val="20"/>
        </w:rPr>
        <w:t>yzowanie budowy</w:t>
      </w:r>
      <w:r w:rsidRPr="006E3A5D">
        <w:rPr>
          <w:rFonts w:ascii="Arial" w:hAnsi="Arial" w:cs="Arial"/>
          <w:color w:val="auto"/>
          <w:sz w:val="20"/>
          <w:szCs w:val="20"/>
        </w:rPr>
        <w:t xml:space="preserve"> urządzeń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w:t>
      </w:r>
      <w:r w:rsidR="005367EF" w:rsidRPr="006E3A5D">
        <w:rPr>
          <w:rFonts w:ascii="Arial" w:hAnsi="Arial" w:cs="Arial"/>
          <w:color w:val="auto"/>
          <w:sz w:val="20"/>
          <w:szCs w:val="20"/>
        </w:rPr>
        <w:t>harakteryzowanie</w:t>
      </w:r>
      <w:r w:rsidRPr="006E3A5D">
        <w:rPr>
          <w:rFonts w:ascii="Arial" w:hAnsi="Arial" w:cs="Arial"/>
          <w:color w:val="auto"/>
          <w:sz w:val="20"/>
          <w:szCs w:val="20"/>
        </w:rPr>
        <w:t xml:space="preserve"> element</w:t>
      </w:r>
      <w:r w:rsidR="005367EF" w:rsidRPr="006E3A5D">
        <w:rPr>
          <w:rFonts w:ascii="Arial" w:hAnsi="Arial" w:cs="Arial"/>
          <w:color w:val="auto"/>
          <w:sz w:val="20"/>
          <w:szCs w:val="20"/>
        </w:rPr>
        <w:t>ów</w:t>
      </w:r>
      <w:r w:rsidRPr="006E3A5D">
        <w:rPr>
          <w:rFonts w:ascii="Arial" w:hAnsi="Arial" w:cs="Arial"/>
          <w:color w:val="auto"/>
          <w:sz w:val="20"/>
          <w:szCs w:val="20"/>
        </w:rPr>
        <w:t xml:space="preserve"> instalacji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5367EF" w:rsidRPr="006E3A5D">
        <w:rPr>
          <w:rFonts w:ascii="Arial" w:hAnsi="Arial" w:cs="Arial"/>
          <w:color w:val="auto"/>
          <w:sz w:val="20"/>
          <w:szCs w:val="20"/>
        </w:rPr>
        <w:t>nie</w:t>
      </w:r>
      <w:r w:rsidRPr="006E3A5D">
        <w:rPr>
          <w:rFonts w:ascii="Arial" w:hAnsi="Arial" w:cs="Arial"/>
          <w:color w:val="auto"/>
          <w:sz w:val="20"/>
          <w:szCs w:val="20"/>
        </w:rPr>
        <w:t xml:space="preserve"> zastosowani</w:t>
      </w:r>
      <w:r w:rsidR="009A178F" w:rsidRPr="006E3A5D">
        <w:rPr>
          <w:rFonts w:ascii="Arial" w:hAnsi="Arial" w:cs="Arial"/>
          <w:color w:val="auto"/>
          <w:sz w:val="20"/>
          <w:szCs w:val="20"/>
        </w:rPr>
        <w:t>a</w:t>
      </w:r>
      <w:r w:rsidRPr="006E3A5D">
        <w:rPr>
          <w:rFonts w:ascii="Arial" w:hAnsi="Arial" w:cs="Arial"/>
          <w:color w:val="auto"/>
          <w:sz w:val="20"/>
          <w:szCs w:val="20"/>
        </w:rPr>
        <w:t xml:space="preserve"> i uwarunkowania pracy urządzeń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Posług</w:t>
      </w:r>
      <w:r w:rsidR="005367EF" w:rsidRPr="006E3A5D">
        <w:rPr>
          <w:rFonts w:ascii="Arial" w:hAnsi="Arial" w:cs="Arial"/>
          <w:color w:val="auto"/>
          <w:sz w:val="20"/>
          <w:szCs w:val="20"/>
        </w:rPr>
        <w:t>iwanie</w:t>
      </w:r>
      <w:r w:rsidRPr="006E3A5D">
        <w:rPr>
          <w:rFonts w:ascii="Arial" w:hAnsi="Arial" w:cs="Arial"/>
          <w:color w:val="auto"/>
          <w:sz w:val="20"/>
          <w:szCs w:val="20"/>
        </w:rPr>
        <w:t xml:space="preserve"> się dokumentacją techniczną urządzeń i instalacji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5367EF" w:rsidRPr="006E3A5D">
        <w:rPr>
          <w:rFonts w:ascii="Arial" w:hAnsi="Arial" w:cs="Arial"/>
          <w:color w:val="auto"/>
          <w:sz w:val="20"/>
          <w:szCs w:val="20"/>
        </w:rPr>
        <w:t>nie</w:t>
      </w:r>
      <w:r w:rsidRPr="006E3A5D">
        <w:rPr>
          <w:rFonts w:ascii="Arial" w:hAnsi="Arial" w:cs="Arial"/>
          <w:color w:val="auto"/>
          <w:sz w:val="20"/>
          <w:szCs w:val="20"/>
        </w:rPr>
        <w:t xml:space="preserve"> zasad prowadzenia przewodów oraz montażu urządzeń, uzbrojenia instalacji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5367EF" w:rsidRPr="006E3A5D">
        <w:rPr>
          <w:rFonts w:ascii="Arial" w:hAnsi="Arial" w:cs="Arial"/>
          <w:color w:val="auto"/>
          <w:sz w:val="20"/>
          <w:szCs w:val="20"/>
        </w:rPr>
        <w:t>owanie</w:t>
      </w:r>
      <w:r w:rsidRPr="006E3A5D">
        <w:rPr>
          <w:rFonts w:ascii="Arial" w:hAnsi="Arial" w:cs="Arial"/>
          <w:color w:val="auto"/>
          <w:sz w:val="20"/>
          <w:szCs w:val="20"/>
        </w:rPr>
        <w:t xml:space="preserve"> materiał</w:t>
      </w:r>
      <w:r w:rsidR="009A178F" w:rsidRPr="006E3A5D">
        <w:rPr>
          <w:rFonts w:ascii="Arial" w:hAnsi="Arial" w:cs="Arial"/>
          <w:color w:val="auto"/>
          <w:sz w:val="20"/>
          <w:szCs w:val="20"/>
        </w:rPr>
        <w:t>ów</w:t>
      </w:r>
      <w:r w:rsidRPr="006E3A5D">
        <w:rPr>
          <w:rFonts w:ascii="Arial" w:hAnsi="Arial" w:cs="Arial"/>
          <w:color w:val="auto"/>
          <w:sz w:val="20"/>
          <w:szCs w:val="20"/>
        </w:rPr>
        <w:t>, narzędzi i przyrząd</w:t>
      </w:r>
      <w:r w:rsidR="009A178F" w:rsidRPr="006E3A5D">
        <w:rPr>
          <w:rFonts w:ascii="Arial" w:hAnsi="Arial" w:cs="Arial"/>
          <w:color w:val="auto"/>
          <w:sz w:val="20"/>
          <w:szCs w:val="20"/>
        </w:rPr>
        <w:t>ów</w:t>
      </w:r>
      <w:r w:rsidRPr="006E3A5D">
        <w:rPr>
          <w:rFonts w:ascii="Arial" w:hAnsi="Arial" w:cs="Arial"/>
          <w:color w:val="auto"/>
          <w:sz w:val="20"/>
          <w:szCs w:val="20"/>
        </w:rPr>
        <w:t xml:space="preserve"> pomiarow</w:t>
      </w:r>
      <w:r w:rsidR="009A178F" w:rsidRPr="006E3A5D">
        <w:rPr>
          <w:rFonts w:ascii="Arial" w:hAnsi="Arial" w:cs="Arial"/>
          <w:color w:val="auto"/>
          <w:sz w:val="20"/>
          <w:szCs w:val="20"/>
        </w:rPr>
        <w:t>ych</w:t>
      </w:r>
      <w:r w:rsidRPr="006E3A5D">
        <w:rPr>
          <w:rFonts w:ascii="Arial" w:hAnsi="Arial" w:cs="Arial"/>
          <w:color w:val="auto"/>
          <w:sz w:val="20"/>
          <w:szCs w:val="20"/>
        </w:rPr>
        <w:t xml:space="preserve"> stosowan</w:t>
      </w:r>
      <w:r w:rsidR="009A178F" w:rsidRPr="006E3A5D">
        <w:rPr>
          <w:rFonts w:ascii="Arial" w:hAnsi="Arial" w:cs="Arial"/>
          <w:color w:val="auto"/>
          <w:sz w:val="20"/>
          <w:szCs w:val="20"/>
        </w:rPr>
        <w:t>ych</w:t>
      </w:r>
      <w:r w:rsidRPr="006E3A5D">
        <w:rPr>
          <w:rFonts w:ascii="Arial" w:hAnsi="Arial" w:cs="Arial"/>
          <w:color w:val="auto"/>
          <w:sz w:val="20"/>
          <w:szCs w:val="20"/>
        </w:rPr>
        <w:t xml:space="preserve"> do montażu urządzeń i instalacji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Mon</w:t>
      </w:r>
      <w:r w:rsidR="005367EF" w:rsidRPr="006E3A5D">
        <w:rPr>
          <w:rFonts w:ascii="Arial" w:hAnsi="Arial" w:cs="Arial"/>
          <w:color w:val="auto"/>
          <w:sz w:val="20"/>
          <w:szCs w:val="20"/>
        </w:rPr>
        <w:t>towanie</w:t>
      </w:r>
      <w:r w:rsidR="00AC6FCD" w:rsidRPr="006E3A5D">
        <w:rPr>
          <w:rFonts w:ascii="Arial" w:hAnsi="Arial" w:cs="Arial"/>
          <w:color w:val="auto"/>
          <w:sz w:val="20"/>
          <w:szCs w:val="20"/>
        </w:rPr>
        <w:t xml:space="preserve"> urządzeń</w:t>
      </w:r>
      <w:r w:rsidRPr="006E3A5D">
        <w:rPr>
          <w:rFonts w:ascii="Arial" w:hAnsi="Arial" w:cs="Arial"/>
          <w:color w:val="auto"/>
          <w:sz w:val="20"/>
          <w:szCs w:val="20"/>
        </w:rPr>
        <w:t xml:space="preserve"> chłodnicz</w:t>
      </w:r>
      <w:r w:rsidR="00AC6FCD" w:rsidRPr="006E3A5D">
        <w:rPr>
          <w:rFonts w:ascii="Arial" w:hAnsi="Arial" w:cs="Arial"/>
          <w:color w:val="auto"/>
          <w:sz w:val="20"/>
          <w:szCs w:val="20"/>
        </w:rPr>
        <w:t>ych</w:t>
      </w:r>
      <w:r w:rsidRPr="006E3A5D">
        <w:rPr>
          <w:rFonts w:ascii="Arial" w:hAnsi="Arial" w:cs="Arial"/>
          <w:color w:val="auto"/>
          <w:sz w:val="20"/>
          <w:szCs w:val="20"/>
        </w:rPr>
        <w:t>, klimatyzacyjn</w:t>
      </w:r>
      <w:r w:rsidR="00AC6FCD" w:rsidRPr="006E3A5D">
        <w:rPr>
          <w:rFonts w:ascii="Arial" w:hAnsi="Arial" w:cs="Arial"/>
          <w:color w:val="auto"/>
          <w:sz w:val="20"/>
          <w:szCs w:val="20"/>
        </w:rPr>
        <w:t>ych</w:t>
      </w:r>
      <w:r w:rsidRPr="006E3A5D">
        <w:rPr>
          <w:rFonts w:ascii="Arial" w:hAnsi="Arial" w:cs="Arial"/>
          <w:color w:val="auto"/>
          <w:sz w:val="20"/>
          <w:szCs w:val="20"/>
        </w:rPr>
        <w:t xml:space="preserve"> oraz pomp ciepła w obiektach budowlanych</w:t>
      </w:r>
      <w:r w:rsidR="009A178F" w:rsidRPr="006E3A5D">
        <w:rPr>
          <w:rFonts w:ascii="Arial" w:hAnsi="Arial" w:cs="Arial"/>
          <w:color w:val="auto"/>
          <w:sz w:val="20"/>
          <w:szCs w:val="20"/>
        </w:rPr>
        <w:t>,</w:t>
      </w:r>
      <w:r w:rsidRPr="006E3A5D">
        <w:rPr>
          <w:rFonts w:ascii="Arial" w:hAnsi="Arial" w:cs="Arial"/>
          <w:color w:val="auto"/>
          <w:sz w:val="20"/>
          <w:szCs w:val="20"/>
        </w:rPr>
        <w:t xml:space="preserve"> z zastosowaniem elementów wibroizolacyjnych, podwieszeń i konstrukcji wsporczych.</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M</w:t>
      </w:r>
      <w:r w:rsidR="005367EF" w:rsidRPr="006E3A5D">
        <w:rPr>
          <w:rFonts w:ascii="Arial" w:hAnsi="Arial" w:cs="Arial"/>
          <w:color w:val="auto"/>
          <w:sz w:val="20"/>
          <w:szCs w:val="20"/>
        </w:rPr>
        <w:t>ontowanie elementów</w:t>
      </w:r>
      <w:r w:rsidRPr="006E3A5D">
        <w:rPr>
          <w:rFonts w:ascii="Arial" w:hAnsi="Arial" w:cs="Arial"/>
          <w:color w:val="auto"/>
          <w:sz w:val="20"/>
          <w:szCs w:val="20"/>
        </w:rPr>
        <w:t xml:space="preserve"> instalacji chłodniczych, klimatyzacyjnych oraz pomp ciepła w obiektach budowlanych.</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Mont</w:t>
      </w:r>
      <w:r w:rsidR="00AC6FCD" w:rsidRPr="006E3A5D">
        <w:rPr>
          <w:rFonts w:ascii="Arial" w:hAnsi="Arial" w:cs="Arial"/>
          <w:color w:val="auto"/>
          <w:sz w:val="20"/>
          <w:szCs w:val="20"/>
        </w:rPr>
        <w:t>owanie</w:t>
      </w:r>
      <w:r w:rsidRPr="006E3A5D">
        <w:rPr>
          <w:rFonts w:ascii="Arial" w:hAnsi="Arial" w:cs="Arial"/>
          <w:color w:val="auto"/>
          <w:sz w:val="20"/>
          <w:szCs w:val="20"/>
        </w:rPr>
        <w:t xml:space="preserve"> urządze</w:t>
      </w:r>
      <w:r w:rsidR="00AC6FCD" w:rsidRPr="006E3A5D">
        <w:rPr>
          <w:rFonts w:ascii="Arial" w:hAnsi="Arial" w:cs="Arial"/>
          <w:color w:val="auto"/>
          <w:sz w:val="20"/>
          <w:szCs w:val="20"/>
        </w:rPr>
        <w:t>ń</w:t>
      </w:r>
      <w:r w:rsidRPr="006E3A5D">
        <w:rPr>
          <w:rFonts w:ascii="Arial" w:hAnsi="Arial" w:cs="Arial"/>
          <w:color w:val="auto"/>
          <w:sz w:val="20"/>
          <w:szCs w:val="20"/>
        </w:rPr>
        <w:t xml:space="preserve"> i </w:t>
      </w:r>
      <w:r w:rsidR="00AC6FCD" w:rsidRPr="006E3A5D">
        <w:rPr>
          <w:rFonts w:ascii="Arial" w:hAnsi="Arial" w:cs="Arial"/>
          <w:color w:val="auto"/>
          <w:sz w:val="20"/>
          <w:szCs w:val="20"/>
        </w:rPr>
        <w:t>elementów</w:t>
      </w:r>
      <w:r w:rsidRPr="006E3A5D">
        <w:rPr>
          <w:rFonts w:ascii="Arial" w:hAnsi="Arial" w:cs="Arial"/>
          <w:color w:val="auto"/>
          <w:sz w:val="20"/>
          <w:szCs w:val="20"/>
        </w:rPr>
        <w:t xml:space="preserve"> instalacji chłodniczych w środkach transportu.</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Mont</w:t>
      </w:r>
      <w:r w:rsidR="00AC6FCD" w:rsidRPr="006E3A5D">
        <w:rPr>
          <w:rFonts w:ascii="Arial" w:hAnsi="Arial" w:cs="Arial"/>
          <w:color w:val="auto"/>
          <w:sz w:val="20"/>
          <w:szCs w:val="20"/>
        </w:rPr>
        <w:t>owanie układów</w:t>
      </w:r>
      <w:r w:rsidRPr="006E3A5D">
        <w:rPr>
          <w:rFonts w:ascii="Arial" w:hAnsi="Arial" w:cs="Arial"/>
          <w:color w:val="auto"/>
          <w:sz w:val="20"/>
          <w:szCs w:val="20"/>
        </w:rPr>
        <w:t xml:space="preserve"> zasilania, sterowania i zabezpiecze</w:t>
      </w:r>
      <w:r w:rsidR="009A178F" w:rsidRPr="006E3A5D">
        <w:rPr>
          <w:rFonts w:ascii="Arial" w:hAnsi="Arial" w:cs="Arial"/>
          <w:color w:val="auto"/>
          <w:sz w:val="20"/>
          <w:szCs w:val="20"/>
        </w:rPr>
        <w:t>ń</w:t>
      </w:r>
      <w:r w:rsidRPr="006E3A5D">
        <w:rPr>
          <w:rFonts w:ascii="Arial" w:hAnsi="Arial" w:cs="Arial"/>
          <w:color w:val="auto"/>
          <w:sz w:val="20"/>
          <w:szCs w:val="20"/>
        </w:rPr>
        <w:t xml:space="preserve"> stosowan</w:t>
      </w:r>
      <w:r w:rsidR="009A178F" w:rsidRPr="006E3A5D">
        <w:rPr>
          <w:rFonts w:ascii="Arial" w:hAnsi="Arial" w:cs="Arial"/>
          <w:color w:val="auto"/>
          <w:sz w:val="20"/>
          <w:szCs w:val="20"/>
        </w:rPr>
        <w:t>ych</w:t>
      </w:r>
      <w:r w:rsidRPr="006E3A5D">
        <w:rPr>
          <w:rFonts w:ascii="Arial" w:hAnsi="Arial" w:cs="Arial"/>
          <w:color w:val="auto"/>
          <w:sz w:val="20"/>
          <w:szCs w:val="20"/>
        </w:rPr>
        <w:t xml:space="preserve"> w instalacjach chłodniczych, klimatyzacyjnych oraz pompach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Wykon</w:t>
      </w:r>
      <w:r w:rsidR="009A178F" w:rsidRPr="006E3A5D">
        <w:rPr>
          <w:rFonts w:ascii="Arial" w:hAnsi="Arial" w:cs="Arial"/>
          <w:color w:val="auto"/>
          <w:sz w:val="20"/>
          <w:szCs w:val="20"/>
        </w:rPr>
        <w:t>yw</w:t>
      </w:r>
      <w:r w:rsidR="00AC6FCD" w:rsidRPr="006E3A5D">
        <w:rPr>
          <w:rFonts w:ascii="Arial" w:hAnsi="Arial" w:cs="Arial"/>
          <w:color w:val="auto"/>
          <w:sz w:val="20"/>
          <w:szCs w:val="20"/>
        </w:rPr>
        <w:t>nie</w:t>
      </w:r>
      <w:r w:rsidRPr="006E3A5D">
        <w:rPr>
          <w:rFonts w:ascii="Arial" w:hAnsi="Arial" w:cs="Arial"/>
          <w:color w:val="auto"/>
          <w:sz w:val="20"/>
          <w:szCs w:val="20"/>
        </w:rPr>
        <w:t xml:space="preserve"> powłoki malarskie</w:t>
      </w:r>
      <w:r w:rsidR="00AC6FCD" w:rsidRPr="006E3A5D">
        <w:rPr>
          <w:rFonts w:ascii="Arial" w:hAnsi="Arial" w:cs="Arial"/>
          <w:color w:val="auto"/>
          <w:sz w:val="20"/>
          <w:szCs w:val="20"/>
        </w:rPr>
        <w:t>j</w:t>
      </w:r>
      <w:r w:rsidRPr="006E3A5D">
        <w:rPr>
          <w:rFonts w:ascii="Arial" w:hAnsi="Arial" w:cs="Arial"/>
          <w:color w:val="auto"/>
          <w:sz w:val="20"/>
          <w:szCs w:val="20"/>
        </w:rPr>
        <w:t>, izo</w:t>
      </w:r>
      <w:r w:rsidR="00AC6FCD" w:rsidRPr="006E3A5D">
        <w:rPr>
          <w:rFonts w:ascii="Arial" w:hAnsi="Arial" w:cs="Arial"/>
          <w:color w:val="auto"/>
          <w:sz w:val="20"/>
          <w:szCs w:val="20"/>
        </w:rPr>
        <w:t>lacji</w:t>
      </w:r>
      <w:r w:rsidRPr="006E3A5D">
        <w:rPr>
          <w:rFonts w:ascii="Arial" w:hAnsi="Arial" w:cs="Arial"/>
          <w:color w:val="auto"/>
          <w:sz w:val="20"/>
          <w:szCs w:val="20"/>
        </w:rPr>
        <w:t xml:space="preserve"> antykorozyjn</w:t>
      </w:r>
      <w:r w:rsidR="00AC6FCD" w:rsidRPr="006E3A5D">
        <w:rPr>
          <w:rFonts w:ascii="Arial" w:hAnsi="Arial" w:cs="Arial"/>
          <w:color w:val="auto"/>
          <w:sz w:val="20"/>
          <w:szCs w:val="20"/>
        </w:rPr>
        <w:t>ych</w:t>
      </w:r>
      <w:r w:rsidRPr="006E3A5D">
        <w:rPr>
          <w:rFonts w:ascii="Arial" w:hAnsi="Arial" w:cs="Arial"/>
          <w:color w:val="auto"/>
          <w:sz w:val="20"/>
          <w:szCs w:val="20"/>
        </w:rPr>
        <w:t>, termiczn</w:t>
      </w:r>
      <w:r w:rsidR="00AC6FCD" w:rsidRPr="006E3A5D">
        <w:rPr>
          <w:rFonts w:ascii="Arial" w:hAnsi="Arial" w:cs="Arial"/>
          <w:color w:val="auto"/>
          <w:sz w:val="20"/>
          <w:szCs w:val="20"/>
        </w:rPr>
        <w:t>ych</w:t>
      </w:r>
      <w:r w:rsidRPr="006E3A5D">
        <w:rPr>
          <w:rFonts w:ascii="Arial" w:hAnsi="Arial" w:cs="Arial"/>
          <w:color w:val="auto"/>
          <w:sz w:val="20"/>
          <w:szCs w:val="20"/>
        </w:rPr>
        <w:t xml:space="preserve"> i przeciwwilgociow</w:t>
      </w:r>
      <w:r w:rsidR="00AC6FCD" w:rsidRPr="006E3A5D">
        <w:rPr>
          <w:rFonts w:ascii="Arial" w:hAnsi="Arial" w:cs="Arial"/>
          <w:color w:val="auto"/>
          <w:sz w:val="20"/>
          <w:szCs w:val="20"/>
        </w:rPr>
        <w:t>ych</w:t>
      </w:r>
      <w:r w:rsidRPr="006E3A5D">
        <w:rPr>
          <w:rFonts w:ascii="Arial" w:hAnsi="Arial" w:cs="Arial"/>
          <w:color w:val="auto"/>
          <w:sz w:val="20"/>
          <w:szCs w:val="20"/>
        </w:rPr>
        <w:t>.</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Wykon</w:t>
      </w:r>
      <w:r w:rsidR="00AC6FCD" w:rsidRPr="006E3A5D">
        <w:rPr>
          <w:rFonts w:ascii="Arial" w:hAnsi="Arial" w:cs="Arial"/>
          <w:color w:val="auto"/>
          <w:sz w:val="20"/>
          <w:szCs w:val="20"/>
        </w:rPr>
        <w:t>ywanie</w:t>
      </w:r>
      <w:r w:rsidRPr="006E3A5D">
        <w:rPr>
          <w:rFonts w:ascii="Arial" w:hAnsi="Arial" w:cs="Arial"/>
          <w:color w:val="auto"/>
          <w:sz w:val="20"/>
          <w:szCs w:val="20"/>
        </w:rPr>
        <w:t xml:space="preserve"> próby szczelności instalacji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Wykon</w:t>
      </w:r>
      <w:r w:rsidR="00AC6FCD" w:rsidRPr="006E3A5D">
        <w:rPr>
          <w:rFonts w:ascii="Arial" w:hAnsi="Arial" w:cs="Arial"/>
          <w:color w:val="auto"/>
          <w:sz w:val="20"/>
          <w:szCs w:val="20"/>
        </w:rPr>
        <w:t>ywanie</w:t>
      </w:r>
      <w:r w:rsidRPr="006E3A5D">
        <w:rPr>
          <w:rFonts w:ascii="Arial" w:hAnsi="Arial" w:cs="Arial"/>
          <w:color w:val="auto"/>
          <w:sz w:val="20"/>
          <w:szCs w:val="20"/>
        </w:rPr>
        <w:t xml:space="preserve"> czynności związan</w:t>
      </w:r>
      <w:r w:rsidR="00AC6FCD" w:rsidRPr="006E3A5D">
        <w:rPr>
          <w:rFonts w:ascii="Arial" w:hAnsi="Arial" w:cs="Arial"/>
          <w:color w:val="auto"/>
          <w:sz w:val="20"/>
          <w:szCs w:val="20"/>
        </w:rPr>
        <w:t>ych</w:t>
      </w:r>
      <w:r w:rsidRPr="006E3A5D">
        <w:rPr>
          <w:rFonts w:ascii="Arial" w:hAnsi="Arial" w:cs="Arial"/>
          <w:color w:val="auto"/>
          <w:sz w:val="20"/>
          <w:szCs w:val="20"/>
        </w:rPr>
        <w:t xml:space="preserve"> z napełnianiem i opróżnianiem instalacji chłodniczych, klimatyzacyjnych oraz pomp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Wyjaśnia</w:t>
      </w:r>
      <w:r w:rsidR="00AC6FCD" w:rsidRPr="006E3A5D">
        <w:rPr>
          <w:rFonts w:ascii="Arial" w:hAnsi="Arial" w:cs="Arial"/>
          <w:color w:val="auto"/>
          <w:sz w:val="20"/>
          <w:szCs w:val="20"/>
        </w:rPr>
        <w:t>nie zastosowania</w:t>
      </w:r>
      <w:r w:rsidRPr="006E3A5D">
        <w:rPr>
          <w:rFonts w:ascii="Arial" w:hAnsi="Arial" w:cs="Arial"/>
          <w:color w:val="auto"/>
          <w:sz w:val="20"/>
          <w:szCs w:val="20"/>
        </w:rPr>
        <w:t xml:space="preserve"> układów automatyki w urządzeniach i instalacjach chłodniczych, klimatyzacyjnych oraz pompach ciepła.</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w:t>
      </w:r>
      <w:r w:rsidR="00AC6FCD" w:rsidRPr="006E3A5D">
        <w:rPr>
          <w:rFonts w:ascii="Arial" w:hAnsi="Arial" w:cs="Arial"/>
          <w:color w:val="auto"/>
          <w:sz w:val="20"/>
          <w:szCs w:val="20"/>
        </w:rPr>
        <w:t>ykonanie</w:t>
      </w:r>
      <w:r w:rsidRPr="006E3A5D">
        <w:rPr>
          <w:rFonts w:ascii="Arial" w:hAnsi="Arial" w:cs="Arial"/>
          <w:color w:val="auto"/>
          <w:sz w:val="20"/>
          <w:szCs w:val="20"/>
        </w:rPr>
        <w:t xml:space="preserve"> czynności związan</w:t>
      </w:r>
      <w:r w:rsidR="00AC6FCD" w:rsidRPr="006E3A5D">
        <w:rPr>
          <w:rFonts w:ascii="Arial" w:hAnsi="Arial" w:cs="Arial"/>
          <w:color w:val="auto"/>
          <w:sz w:val="20"/>
          <w:szCs w:val="20"/>
        </w:rPr>
        <w:t>ych</w:t>
      </w:r>
      <w:r w:rsidRPr="006E3A5D">
        <w:rPr>
          <w:rFonts w:ascii="Arial" w:hAnsi="Arial" w:cs="Arial"/>
          <w:color w:val="auto"/>
          <w:sz w:val="20"/>
          <w:szCs w:val="20"/>
        </w:rPr>
        <w:t xml:space="preserve"> z uruchomieniem i regulacją instalacji chłodniczych.</w:t>
      </w:r>
    </w:p>
    <w:p w:rsidR="00A02241" w:rsidRPr="006E3A5D" w:rsidRDefault="00A02241">
      <w:pPr>
        <w:pStyle w:val="Akapitzlist1"/>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bCs/>
          <w:color w:val="auto"/>
          <w:sz w:val="20"/>
          <w:szCs w:val="20"/>
        </w:rPr>
        <w:t>Charakteryz</w:t>
      </w:r>
      <w:r w:rsidR="00AC6FCD" w:rsidRPr="006E3A5D">
        <w:rPr>
          <w:rFonts w:ascii="Arial" w:hAnsi="Arial" w:cs="Arial"/>
          <w:bCs/>
          <w:color w:val="auto"/>
          <w:sz w:val="20"/>
          <w:szCs w:val="20"/>
        </w:rPr>
        <w:t>owanie</w:t>
      </w:r>
      <w:r w:rsidRPr="006E3A5D">
        <w:rPr>
          <w:rFonts w:ascii="Arial" w:hAnsi="Arial" w:cs="Arial"/>
          <w:bCs/>
          <w:color w:val="auto"/>
          <w:sz w:val="20"/>
          <w:szCs w:val="20"/>
        </w:rPr>
        <w:t xml:space="preserve"> czynności związan</w:t>
      </w:r>
      <w:r w:rsidR="009A178F" w:rsidRPr="006E3A5D">
        <w:rPr>
          <w:rFonts w:ascii="Arial" w:hAnsi="Arial" w:cs="Arial"/>
          <w:bCs/>
          <w:color w:val="auto"/>
          <w:sz w:val="20"/>
          <w:szCs w:val="20"/>
        </w:rPr>
        <w:t>ych</w:t>
      </w:r>
      <w:r w:rsidRPr="006E3A5D">
        <w:rPr>
          <w:rFonts w:ascii="Arial" w:hAnsi="Arial" w:cs="Arial"/>
          <w:bCs/>
          <w:color w:val="auto"/>
          <w:sz w:val="20"/>
          <w:szCs w:val="20"/>
        </w:rPr>
        <w:t xml:space="preserve"> z bieżącą obsługą aparatów i urządzeń chłodniczych, klimatyzacyjnych oraz pomp ciepła</w:t>
      </w:r>
    </w:p>
    <w:p w:rsidR="00A02241" w:rsidRPr="006E3A5D" w:rsidRDefault="00A02241">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A02241"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Cele operacyjne</w:t>
      </w:r>
    </w:p>
    <w:p w:rsidR="008E6CCE" w:rsidRPr="00A9482F" w:rsidRDefault="008E6CCE" w:rsidP="00A9482F">
      <w:pPr>
        <w:spacing w:line="360" w:lineRule="auto"/>
        <w:jc w:val="both"/>
        <w:rPr>
          <w:rFonts w:ascii="Arial" w:hAnsi="Arial" w:cs="Arial"/>
          <w:sz w:val="20"/>
          <w:szCs w:val="20"/>
        </w:rPr>
      </w:pPr>
      <w:r w:rsidRPr="006E3A5D">
        <w:rPr>
          <w:rFonts w:ascii="Arial" w:hAnsi="Arial" w:cs="Arial"/>
          <w:b/>
          <w:sz w:val="20"/>
          <w:szCs w:val="20"/>
        </w:rPr>
        <w:t>Uczeń potrafi:</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rozpoznać</w:t>
      </w:r>
      <w:r w:rsidR="00A02241" w:rsidRPr="006E3A5D">
        <w:rPr>
          <w:rFonts w:ascii="Arial" w:hAnsi="Arial" w:cs="Arial"/>
          <w:color w:val="auto"/>
          <w:sz w:val="20"/>
          <w:szCs w:val="20"/>
        </w:rPr>
        <w:t xml:space="preserve"> rodzaje urządzeń chłodniczych, klimatyzacyjnych oraz pomp ciepła,</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lastRenderedPageBreak/>
        <w:t>klasyfikować</w:t>
      </w:r>
      <w:r w:rsidR="00A02241" w:rsidRPr="006E3A5D">
        <w:rPr>
          <w:rFonts w:ascii="Arial" w:hAnsi="Arial" w:cs="Arial"/>
          <w:color w:val="auto"/>
          <w:sz w:val="20"/>
          <w:szCs w:val="20"/>
        </w:rPr>
        <w:t xml:space="preserve"> urządzenia chłodnicz</w:t>
      </w:r>
      <w:r w:rsidR="009A178F" w:rsidRPr="006E3A5D">
        <w:rPr>
          <w:rFonts w:ascii="Arial" w:hAnsi="Arial" w:cs="Arial"/>
          <w:color w:val="auto"/>
          <w:sz w:val="20"/>
          <w:szCs w:val="20"/>
        </w:rPr>
        <w:t>e</w:t>
      </w:r>
      <w:r w:rsidR="00A02241" w:rsidRPr="006E3A5D">
        <w:rPr>
          <w:rFonts w:ascii="Arial" w:hAnsi="Arial" w:cs="Arial"/>
          <w:color w:val="auto"/>
          <w:sz w:val="20"/>
          <w:szCs w:val="20"/>
        </w:rPr>
        <w:t>, klimatyzacyjne oraz pomp</w:t>
      </w:r>
      <w:r w:rsidR="009A178F" w:rsidRPr="006E3A5D">
        <w:rPr>
          <w:rFonts w:ascii="Arial" w:hAnsi="Arial" w:cs="Arial"/>
          <w:color w:val="auto"/>
          <w:sz w:val="20"/>
          <w:szCs w:val="20"/>
        </w:rPr>
        <w:t>y</w:t>
      </w:r>
      <w:r w:rsidR="00A02241" w:rsidRPr="006E3A5D">
        <w:rPr>
          <w:rFonts w:ascii="Arial" w:hAnsi="Arial" w:cs="Arial"/>
          <w:color w:val="auto"/>
          <w:sz w:val="20"/>
          <w:szCs w:val="20"/>
        </w:rPr>
        <w:t xml:space="preserve"> ciepła według ich przeznaczenia,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AC6FCD" w:rsidRPr="006E3A5D">
        <w:rPr>
          <w:rFonts w:ascii="Arial" w:hAnsi="Arial" w:cs="Arial"/>
          <w:color w:val="auto"/>
          <w:sz w:val="20"/>
          <w:szCs w:val="20"/>
        </w:rPr>
        <w:t>ć</w:t>
      </w:r>
      <w:r w:rsidRPr="006E3A5D">
        <w:rPr>
          <w:rFonts w:ascii="Arial" w:hAnsi="Arial" w:cs="Arial"/>
          <w:color w:val="auto"/>
          <w:sz w:val="20"/>
          <w:szCs w:val="20"/>
        </w:rPr>
        <w:t xml:space="preserve"> warunki dotyczące zastosowan</w:t>
      </w:r>
      <w:r w:rsidR="009A178F" w:rsidRPr="006E3A5D">
        <w:rPr>
          <w:rFonts w:ascii="Arial" w:hAnsi="Arial" w:cs="Arial"/>
          <w:color w:val="auto"/>
          <w:sz w:val="20"/>
          <w:szCs w:val="20"/>
        </w:rPr>
        <w:t>ia</w:t>
      </w:r>
      <w:r w:rsidRPr="006E3A5D">
        <w:rPr>
          <w:rFonts w:ascii="Arial" w:hAnsi="Arial" w:cs="Arial"/>
          <w:color w:val="auto"/>
          <w:sz w:val="20"/>
          <w:szCs w:val="20"/>
        </w:rPr>
        <w:t xml:space="preserve"> urządzeń chłodniczych, klimatyzacyjn</w:t>
      </w:r>
      <w:r w:rsidR="009A178F" w:rsidRPr="006E3A5D">
        <w:rPr>
          <w:rFonts w:ascii="Arial" w:hAnsi="Arial" w:cs="Arial"/>
          <w:color w:val="auto"/>
          <w:sz w:val="20"/>
          <w:szCs w:val="20"/>
        </w:rPr>
        <w:t>ych</w:t>
      </w:r>
      <w:r w:rsidRPr="006E3A5D">
        <w:rPr>
          <w:rFonts w:ascii="Arial" w:hAnsi="Arial" w:cs="Arial"/>
          <w:color w:val="auto"/>
          <w:sz w:val="20"/>
          <w:szCs w:val="20"/>
        </w:rPr>
        <w:t xml:space="preserve"> oraz pomp ciepła do danego zastosowania,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opi</w:t>
      </w:r>
      <w:r w:rsidR="00AC6FCD" w:rsidRPr="006E3A5D">
        <w:rPr>
          <w:rFonts w:ascii="Arial" w:hAnsi="Arial" w:cs="Arial"/>
          <w:color w:val="auto"/>
          <w:sz w:val="20"/>
          <w:szCs w:val="20"/>
        </w:rPr>
        <w:t>sywać</w:t>
      </w:r>
      <w:r w:rsidRPr="006E3A5D">
        <w:rPr>
          <w:rFonts w:ascii="Arial" w:hAnsi="Arial" w:cs="Arial"/>
          <w:color w:val="auto"/>
          <w:sz w:val="20"/>
          <w:szCs w:val="20"/>
        </w:rPr>
        <w:t xml:space="preserve"> budowę urządzeń chłodniczych, klimatyzacyjnych oraz pomp ciepła,</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opisywać</w:t>
      </w:r>
      <w:r w:rsidR="00A02241" w:rsidRPr="006E3A5D">
        <w:rPr>
          <w:rFonts w:ascii="Arial" w:hAnsi="Arial" w:cs="Arial"/>
          <w:color w:val="auto"/>
          <w:sz w:val="20"/>
          <w:szCs w:val="20"/>
        </w:rPr>
        <w:t xml:space="preserve"> zasad</w:t>
      </w:r>
      <w:r w:rsidR="00C72431" w:rsidRPr="006E3A5D">
        <w:rPr>
          <w:rFonts w:ascii="Arial" w:hAnsi="Arial" w:cs="Arial"/>
          <w:color w:val="auto"/>
          <w:sz w:val="20"/>
          <w:szCs w:val="20"/>
        </w:rPr>
        <w:t>y</w:t>
      </w:r>
      <w:r w:rsidR="00A02241" w:rsidRPr="006E3A5D">
        <w:rPr>
          <w:rFonts w:ascii="Arial" w:hAnsi="Arial" w:cs="Arial"/>
          <w:color w:val="auto"/>
          <w:sz w:val="20"/>
          <w:szCs w:val="20"/>
        </w:rPr>
        <w:t xml:space="preserve"> działania urządzeń chłodniczych, klimatyzacyjnych oraz pomp ciepła w zależności od ich przeznaczenia,</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wykorzystywać</w:t>
      </w:r>
      <w:r w:rsidR="00A02241" w:rsidRPr="006E3A5D">
        <w:rPr>
          <w:rFonts w:ascii="Arial" w:hAnsi="Arial" w:cs="Arial"/>
          <w:color w:val="auto"/>
          <w:sz w:val="20"/>
          <w:szCs w:val="20"/>
        </w:rPr>
        <w:t xml:space="preserve"> instrukcje techniczne do montażu i obsługi urządzeń oraz instalacji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rozróżnia</w:t>
      </w:r>
      <w:r w:rsidR="00AC6FCD" w:rsidRPr="006E3A5D">
        <w:rPr>
          <w:rFonts w:ascii="Arial" w:hAnsi="Arial" w:cs="Arial"/>
          <w:color w:val="auto"/>
          <w:sz w:val="20"/>
          <w:szCs w:val="20"/>
        </w:rPr>
        <w:t>ć</w:t>
      </w:r>
      <w:r w:rsidRPr="006E3A5D">
        <w:rPr>
          <w:rFonts w:ascii="Arial" w:hAnsi="Arial" w:cs="Arial"/>
          <w:color w:val="auto"/>
          <w:sz w:val="20"/>
          <w:szCs w:val="20"/>
        </w:rPr>
        <w:t xml:space="preserve"> rodzaje materiałów stosowanych w instalacjach chłodniczych, klimatyzacyjn</w:t>
      </w:r>
      <w:r w:rsidR="00C72431" w:rsidRPr="006E3A5D">
        <w:rPr>
          <w:rFonts w:ascii="Arial" w:hAnsi="Arial" w:cs="Arial"/>
          <w:color w:val="auto"/>
          <w:sz w:val="20"/>
          <w:szCs w:val="20"/>
        </w:rPr>
        <w:t>ych</w:t>
      </w:r>
      <w:r w:rsidRPr="006E3A5D">
        <w:rPr>
          <w:rFonts w:ascii="Arial" w:hAnsi="Arial" w:cs="Arial"/>
          <w:color w:val="auto"/>
          <w:sz w:val="20"/>
          <w:szCs w:val="20"/>
        </w:rPr>
        <w:t xml:space="preserve"> oraz pomp</w:t>
      </w:r>
      <w:r w:rsidR="00C72431" w:rsidRPr="006E3A5D">
        <w:rPr>
          <w:rFonts w:ascii="Arial" w:hAnsi="Arial" w:cs="Arial"/>
          <w:color w:val="auto"/>
          <w:sz w:val="20"/>
          <w:szCs w:val="20"/>
        </w:rPr>
        <w:t>ach</w:t>
      </w:r>
      <w:r w:rsidRPr="006E3A5D">
        <w:rPr>
          <w:rFonts w:ascii="Arial" w:hAnsi="Arial" w:cs="Arial"/>
          <w:color w:val="auto"/>
          <w:sz w:val="20"/>
          <w:szCs w:val="20"/>
        </w:rPr>
        <w:t xml:space="preserve">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rozróżnia</w:t>
      </w:r>
      <w:r w:rsidR="00AC6FCD" w:rsidRPr="006E3A5D">
        <w:rPr>
          <w:rFonts w:ascii="Arial" w:hAnsi="Arial" w:cs="Arial"/>
          <w:color w:val="auto"/>
          <w:sz w:val="20"/>
          <w:szCs w:val="20"/>
        </w:rPr>
        <w:t>ć</w:t>
      </w:r>
      <w:r w:rsidRPr="006E3A5D">
        <w:rPr>
          <w:rFonts w:ascii="Arial" w:hAnsi="Arial" w:cs="Arial"/>
          <w:color w:val="auto"/>
          <w:sz w:val="20"/>
          <w:szCs w:val="20"/>
        </w:rPr>
        <w:t xml:space="preserve"> metody wykonywania połączeń rozłącznych i nierozłącznych stosowanych do montażu urządzeń oraz instalacji chłodniczych, klimatyzacyjn</w:t>
      </w:r>
      <w:r w:rsidR="00C72431" w:rsidRPr="006E3A5D">
        <w:rPr>
          <w:rFonts w:ascii="Arial" w:hAnsi="Arial" w:cs="Arial"/>
          <w:color w:val="auto"/>
          <w:sz w:val="20"/>
          <w:szCs w:val="20"/>
        </w:rPr>
        <w:t>ych</w:t>
      </w:r>
      <w:r w:rsidRPr="006E3A5D">
        <w:rPr>
          <w:rFonts w:ascii="Arial" w:hAnsi="Arial" w:cs="Arial"/>
          <w:color w:val="auto"/>
          <w:sz w:val="20"/>
          <w:szCs w:val="20"/>
        </w:rPr>
        <w:t xml:space="preserve">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dobiera</w:t>
      </w:r>
      <w:r w:rsidR="00AC6FCD" w:rsidRPr="006E3A5D">
        <w:rPr>
          <w:rFonts w:ascii="Arial" w:hAnsi="Arial" w:cs="Arial"/>
          <w:color w:val="auto"/>
          <w:sz w:val="20"/>
          <w:szCs w:val="20"/>
        </w:rPr>
        <w:t>ć</w:t>
      </w:r>
      <w:r w:rsidRPr="006E3A5D">
        <w:rPr>
          <w:rFonts w:ascii="Arial" w:hAnsi="Arial" w:cs="Arial"/>
          <w:color w:val="auto"/>
          <w:sz w:val="20"/>
          <w:szCs w:val="20"/>
        </w:rPr>
        <w:t xml:space="preserve"> narzędzia i przyrządy niezbędne do wykonywania połączeń i montażu urządzeń chłodniczych, klimatyzacyjn</w:t>
      </w:r>
      <w:r w:rsidR="00C72431" w:rsidRPr="006E3A5D">
        <w:rPr>
          <w:rFonts w:ascii="Arial" w:hAnsi="Arial" w:cs="Arial"/>
          <w:color w:val="auto"/>
          <w:sz w:val="20"/>
          <w:szCs w:val="20"/>
        </w:rPr>
        <w:t>ych</w:t>
      </w:r>
      <w:r w:rsidRPr="006E3A5D">
        <w:rPr>
          <w:rFonts w:ascii="Arial" w:hAnsi="Arial" w:cs="Arial"/>
          <w:color w:val="auto"/>
          <w:sz w:val="20"/>
          <w:szCs w:val="20"/>
        </w:rPr>
        <w:t xml:space="preserve">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omawia</w:t>
      </w:r>
      <w:r w:rsidR="00AC6FCD" w:rsidRPr="006E3A5D">
        <w:rPr>
          <w:rFonts w:ascii="Arial" w:hAnsi="Arial" w:cs="Arial"/>
          <w:color w:val="auto"/>
          <w:sz w:val="20"/>
          <w:szCs w:val="20"/>
        </w:rPr>
        <w:t>ć</w:t>
      </w:r>
      <w:r w:rsidRPr="006E3A5D">
        <w:rPr>
          <w:rFonts w:ascii="Arial" w:hAnsi="Arial" w:cs="Arial"/>
          <w:color w:val="auto"/>
          <w:sz w:val="20"/>
          <w:szCs w:val="20"/>
        </w:rPr>
        <w:t xml:space="preserve"> zasady prowadzenia przewodów instalacji chłodniczych, klimatyzacyjn</w:t>
      </w:r>
      <w:r w:rsidR="00C72431" w:rsidRPr="006E3A5D">
        <w:rPr>
          <w:rFonts w:ascii="Arial" w:hAnsi="Arial" w:cs="Arial"/>
          <w:color w:val="auto"/>
          <w:sz w:val="20"/>
          <w:szCs w:val="20"/>
        </w:rPr>
        <w:t>ych</w:t>
      </w:r>
      <w:r w:rsidRPr="006E3A5D">
        <w:rPr>
          <w:rFonts w:ascii="Arial" w:hAnsi="Arial" w:cs="Arial"/>
          <w:color w:val="auto"/>
          <w:sz w:val="20"/>
          <w:szCs w:val="20"/>
        </w:rPr>
        <w:t xml:space="preserve">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wyznacza</w:t>
      </w:r>
      <w:r w:rsidR="00AC6FCD" w:rsidRPr="006E3A5D">
        <w:rPr>
          <w:rFonts w:ascii="Arial" w:hAnsi="Arial" w:cs="Arial"/>
          <w:color w:val="auto"/>
          <w:sz w:val="20"/>
          <w:szCs w:val="20"/>
        </w:rPr>
        <w:t>ć</w:t>
      </w:r>
      <w:r w:rsidRPr="006E3A5D">
        <w:rPr>
          <w:rFonts w:ascii="Arial" w:hAnsi="Arial" w:cs="Arial"/>
          <w:color w:val="auto"/>
          <w:sz w:val="20"/>
          <w:szCs w:val="20"/>
        </w:rPr>
        <w:t xml:space="preserve"> miejsca montażu uzbrojenia urządzeń i trasy instalacji chłodniczych, klimatyzacyjn</w:t>
      </w:r>
      <w:r w:rsidR="00C72431" w:rsidRPr="006E3A5D">
        <w:rPr>
          <w:rFonts w:ascii="Arial" w:hAnsi="Arial" w:cs="Arial"/>
          <w:color w:val="auto"/>
          <w:sz w:val="20"/>
          <w:szCs w:val="20"/>
        </w:rPr>
        <w:t>ych</w:t>
      </w:r>
      <w:r w:rsidRPr="006E3A5D">
        <w:rPr>
          <w:rFonts w:ascii="Arial" w:hAnsi="Arial" w:cs="Arial"/>
          <w:color w:val="auto"/>
          <w:sz w:val="20"/>
          <w:szCs w:val="20"/>
        </w:rPr>
        <w:t xml:space="preserve">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AC6FCD" w:rsidRPr="006E3A5D">
        <w:rPr>
          <w:rFonts w:ascii="Arial" w:hAnsi="Arial" w:cs="Arial"/>
          <w:color w:val="auto"/>
          <w:sz w:val="20"/>
          <w:szCs w:val="20"/>
        </w:rPr>
        <w:t>ować</w:t>
      </w:r>
      <w:r w:rsidRPr="006E3A5D">
        <w:rPr>
          <w:rFonts w:ascii="Arial" w:hAnsi="Arial" w:cs="Arial"/>
          <w:color w:val="auto"/>
          <w:sz w:val="20"/>
          <w:szCs w:val="20"/>
        </w:rPr>
        <w:t xml:space="preserve"> budowę elementów automatyki chłodniczej, klimatyzacyjnej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AC6FCD" w:rsidRPr="006E3A5D">
        <w:rPr>
          <w:rFonts w:ascii="Arial" w:hAnsi="Arial" w:cs="Arial"/>
          <w:color w:val="auto"/>
          <w:sz w:val="20"/>
          <w:szCs w:val="20"/>
        </w:rPr>
        <w:t>ować</w:t>
      </w:r>
      <w:r w:rsidRPr="006E3A5D">
        <w:rPr>
          <w:rFonts w:ascii="Arial" w:hAnsi="Arial" w:cs="Arial"/>
          <w:color w:val="auto"/>
          <w:sz w:val="20"/>
          <w:szCs w:val="20"/>
        </w:rPr>
        <w:t xml:space="preserve"> rodzaje układów automatyki pracy sprężarek i układów sprężarkowych,</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opis</w:t>
      </w:r>
      <w:r w:rsidR="00AC6FCD" w:rsidRPr="006E3A5D">
        <w:rPr>
          <w:rFonts w:ascii="Arial" w:hAnsi="Arial" w:cs="Arial"/>
          <w:color w:val="auto"/>
          <w:sz w:val="20"/>
          <w:szCs w:val="20"/>
        </w:rPr>
        <w:t>ywać</w:t>
      </w:r>
      <w:r w:rsidRPr="006E3A5D">
        <w:rPr>
          <w:rFonts w:ascii="Arial" w:hAnsi="Arial" w:cs="Arial"/>
          <w:color w:val="auto"/>
          <w:sz w:val="20"/>
          <w:szCs w:val="20"/>
        </w:rPr>
        <w:t xml:space="preserve"> działanie układu automatycznej regulacji instalacji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wskaz</w:t>
      </w:r>
      <w:r w:rsidR="00AC6FCD" w:rsidRPr="006E3A5D">
        <w:rPr>
          <w:rFonts w:ascii="Arial" w:hAnsi="Arial" w:cs="Arial"/>
          <w:color w:val="auto"/>
          <w:sz w:val="20"/>
          <w:szCs w:val="20"/>
        </w:rPr>
        <w:t>ywać</w:t>
      </w:r>
      <w:r w:rsidRPr="006E3A5D">
        <w:rPr>
          <w:rFonts w:ascii="Arial" w:hAnsi="Arial" w:cs="Arial"/>
          <w:color w:val="auto"/>
          <w:sz w:val="20"/>
          <w:szCs w:val="20"/>
        </w:rPr>
        <w:t xml:space="preserve"> zastosowanie układów automatyki w urządzeniach i instalacjach chłodnictwa, klimatyzacji i wentylacji,</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rozpozn</w:t>
      </w:r>
      <w:r w:rsidR="00AC6FCD" w:rsidRPr="006E3A5D">
        <w:rPr>
          <w:rFonts w:ascii="Arial" w:hAnsi="Arial" w:cs="Arial"/>
          <w:color w:val="auto"/>
          <w:sz w:val="20"/>
          <w:szCs w:val="20"/>
        </w:rPr>
        <w:t>ać</w:t>
      </w:r>
      <w:r w:rsidRPr="006E3A5D">
        <w:rPr>
          <w:rFonts w:ascii="Arial" w:hAnsi="Arial" w:cs="Arial"/>
          <w:color w:val="auto"/>
          <w:sz w:val="20"/>
          <w:szCs w:val="20"/>
        </w:rPr>
        <w:t xml:space="preserve"> rodzaje instalacji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rozróżnia</w:t>
      </w:r>
      <w:r w:rsidR="00AC6FCD" w:rsidRPr="006E3A5D">
        <w:rPr>
          <w:rFonts w:ascii="Arial" w:hAnsi="Arial" w:cs="Arial"/>
          <w:color w:val="auto"/>
          <w:sz w:val="20"/>
          <w:szCs w:val="20"/>
        </w:rPr>
        <w:t>ć</w:t>
      </w:r>
      <w:r w:rsidRPr="006E3A5D">
        <w:rPr>
          <w:rFonts w:ascii="Arial" w:hAnsi="Arial" w:cs="Arial"/>
          <w:color w:val="auto"/>
          <w:sz w:val="20"/>
          <w:szCs w:val="20"/>
        </w:rPr>
        <w:t xml:space="preserve"> elementy instalacji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AC6FCD" w:rsidRPr="006E3A5D">
        <w:rPr>
          <w:rFonts w:ascii="Arial" w:hAnsi="Arial" w:cs="Arial"/>
          <w:color w:val="auto"/>
          <w:sz w:val="20"/>
          <w:szCs w:val="20"/>
        </w:rPr>
        <w:t>ć</w:t>
      </w:r>
      <w:r w:rsidRPr="006E3A5D">
        <w:rPr>
          <w:rFonts w:ascii="Arial" w:hAnsi="Arial" w:cs="Arial"/>
          <w:color w:val="auto"/>
          <w:sz w:val="20"/>
          <w:szCs w:val="20"/>
        </w:rPr>
        <w:t xml:space="preserve"> funkcje elementów instalacji chłodniczych, klimatyzacyjnych oraz pomp ciepła,</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xml:space="preserve">charakteryzować </w:t>
      </w:r>
      <w:r w:rsidR="00A02241" w:rsidRPr="006E3A5D">
        <w:rPr>
          <w:rFonts w:ascii="Arial" w:hAnsi="Arial" w:cs="Arial"/>
          <w:color w:val="auto"/>
          <w:sz w:val="20"/>
          <w:szCs w:val="20"/>
        </w:rPr>
        <w:t>rodzaje armatury chłodniczej, klimatyzacyjnej oraz pomp ciepła</w:t>
      </w:r>
      <w:r w:rsidR="00C72431" w:rsidRPr="006E3A5D">
        <w:rPr>
          <w:rFonts w:ascii="Arial" w:hAnsi="Arial" w:cs="Arial"/>
          <w:color w:val="auto"/>
          <w:sz w:val="20"/>
          <w:szCs w:val="20"/>
        </w:rPr>
        <w:t>,</w:t>
      </w:r>
      <w:r w:rsidR="00A02241" w:rsidRPr="006E3A5D">
        <w:rPr>
          <w:rFonts w:ascii="Arial" w:hAnsi="Arial" w:cs="Arial"/>
          <w:color w:val="auto"/>
          <w:sz w:val="20"/>
          <w:szCs w:val="20"/>
        </w:rPr>
        <w:t xml:space="preserve"> i określ</w:t>
      </w:r>
      <w:r w:rsidR="00996111" w:rsidRPr="006E3A5D">
        <w:rPr>
          <w:rFonts w:ascii="Arial" w:hAnsi="Arial" w:cs="Arial"/>
          <w:color w:val="auto"/>
          <w:sz w:val="20"/>
          <w:szCs w:val="20"/>
        </w:rPr>
        <w:t>ać</w:t>
      </w:r>
      <w:r w:rsidR="00A02241" w:rsidRPr="006E3A5D">
        <w:rPr>
          <w:rFonts w:ascii="Arial" w:hAnsi="Arial" w:cs="Arial"/>
          <w:color w:val="auto"/>
          <w:sz w:val="20"/>
          <w:szCs w:val="20"/>
        </w:rPr>
        <w:t xml:space="preserve"> jej funkcje,</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rozpo</w:t>
      </w:r>
      <w:r w:rsidR="00AC6FCD" w:rsidRPr="006E3A5D">
        <w:rPr>
          <w:rFonts w:ascii="Arial" w:hAnsi="Arial" w:cs="Arial"/>
          <w:color w:val="auto"/>
          <w:sz w:val="20"/>
          <w:szCs w:val="20"/>
        </w:rPr>
        <w:t>znać</w:t>
      </w:r>
      <w:r w:rsidRPr="006E3A5D">
        <w:rPr>
          <w:rFonts w:ascii="Arial" w:hAnsi="Arial" w:cs="Arial"/>
          <w:color w:val="auto"/>
          <w:sz w:val="20"/>
          <w:szCs w:val="20"/>
        </w:rPr>
        <w:t xml:space="preserve"> układy zasilania, sterowania i zabezpieczenia wykorzystywane w instalacjach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AC6FCD" w:rsidRPr="006E3A5D">
        <w:rPr>
          <w:rFonts w:ascii="Arial" w:hAnsi="Arial" w:cs="Arial"/>
          <w:color w:val="auto"/>
          <w:sz w:val="20"/>
          <w:szCs w:val="20"/>
        </w:rPr>
        <w:t>ować</w:t>
      </w:r>
      <w:r w:rsidRPr="006E3A5D">
        <w:rPr>
          <w:rFonts w:ascii="Arial" w:hAnsi="Arial" w:cs="Arial"/>
          <w:color w:val="auto"/>
          <w:sz w:val="20"/>
          <w:szCs w:val="20"/>
        </w:rPr>
        <w:t xml:space="preserve"> elementy stosowane w układach zasilania, sterowania i zabezpieczeń instalacji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AC6FCD" w:rsidRPr="006E3A5D">
        <w:rPr>
          <w:rFonts w:ascii="Arial" w:hAnsi="Arial" w:cs="Arial"/>
          <w:color w:val="auto"/>
          <w:sz w:val="20"/>
          <w:szCs w:val="20"/>
        </w:rPr>
        <w:t>ć</w:t>
      </w:r>
      <w:r w:rsidRPr="006E3A5D">
        <w:rPr>
          <w:rFonts w:ascii="Arial" w:hAnsi="Arial" w:cs="Arial"/>
          <w:color w:val="auto"/>
          <w:sz w:val="20"/>
          <w:szCs w:val="20"/>
        </w:rPr>
        <w:t xml:space="preserve"> zasady montażu układów zasilania, sterowania oraz zabezpieczeń stosowanych w instalacjach chłodniczych, klimatyzacyjnych oraz pomp ciepła,</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wykonywać</w:t>
      </w:r>
      <w:r w:rsidR="00A02241" w:rsidRPr="006E3A5D">
        <w:rPr>
          <w:rFonts w:ascii="Arial" w:hAnsi="Arial" w:cs="Arial"/>
          <w:color w:val="auto"/>
          <w:sz w:val="20"/>
          <w:szCs w:val="20"/>
        </w:rPr>
        <w:t xml:space="preserve"> czynności związane z montażem układów zasilania, sterowania oraz zabezpieczeń stosowanych w instalacjach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AC6FCD" w:rsidRPr="006E3A5D">
        <w:rPr>
          <w:rFonts w:ascii="Arial" w:hAnsi="Arial" w:cs="Arial"/>
          <w:color w:val="auto"/>
          <w:sz w:val="20"/>
          <w:szCs w:val="20"/>
        </w:rPr>
        <w:t>ować</w:t>
      </w:r>
      <w:r w:rsidRPr="006E3A5D">
        <w:rPr>
          <w:rFonts w:ascii="Arial" w:hAnsi="Arial" w:cs="Arial"/>
          <w:color w:val="auto"/>
          <w:sz w:val="20"/>
          <w:szCs w:val="20"/>
        </w:rPr>
        <w:t xml:space="preserve"> rodzaje prób szczelności instalacji chłodniczych, klimatyzacyjnych oraz pomp ciepła, </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AC6FCD" w:rsidRPr="006E3A5D">
        <w:rPr>
          <w:rFonts w:ascii="Arial" w:hAnsi="Arial" w:cs="Arial"/>
          <w:color w:val="auto"/>
          <w:sz w:val="20"/>
          <w:szCs w:val="20"/>
        </w:rPr>
        <w:t>ć</w:t>
      </w:r>
      <w:r w:rsidRPr="006E3A5D">
        <w:rPr>
          <w:rFonts w:ascii="Arial" w:hAnsi="Arial" w:cs="Arial"/>
          <w:color w:val="auto"/>
          <w:sz w:val="20"/>
          <w:szCs w:val="20"/>
        </w:rPr>
        <w:t xml:space="preserve"> zasady i warunki w jakich przeprowadza się próby szczelności,</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lastRenderedPageBreak/>
        <w:t>wykon</w:t>
      </w:r>
      <w:r w:rsidR="00AC6FCD" w:rsidRPr="006E3A5D">
        <w:rPr>
          <w:rFonts w:ascii="Arial" w:hAnsi="Arial" w:cs="Arial"/>
          <w:color w:val="auto"/>
          <w:sz w:val="20"/>
          <w:szCs w:val="20"/>
        </w:rPr>
        <w:t>ywać</w:t>
      </w:r>
      <w:r w:rsidRPr="006E3A5D">
        <w:rPr>
          <w:rFonts w:ascii="Arial" w:hAnsi="Arial" w:cs="Arial"/>
          <w:color w:val="auto"/>
          <w:sz w:val="20"/>
          <w:szCs w:val="20"/>
        </w:rPr>
        <w:t xml:space="preserve"> próby szczelności instalacji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sporządza</w:t>
      </w:r>
      <w:r w:rsidR="00AC6FCD" w:rsidRPr="006E3A5D">
        <w:rPr>
          <w:rFonts w:ascii="Arial" w:hAnsi="Arial" w:cs="Arial"/>
          <w:color w:val="auto"/>
          <w:sz w:val="20"/>
          <w:szCs w:val="20"/>
        </w:rPr>
        <w:t>ć</w:t>
      </w:r>
      <w:r w:rsidRPr="006E3A5D">
        <w:rPr>
          <w:rFonts w:ascii="Arial" w:hAnsi="Arial" w:cs="Arial"/>
          <w:color w:val="auto"/>
          <w:sz w:val="20"/>
          <w:szCs w:val="20"/>
        </w:rPr>
        <w:t xml:space="preserve"> protokół z próby szczelności </w:t>
      </w:r>
      <w:r w:rsidR="00996111" w:rsidRPr="006E3A5D">
        <w:rPr>
          <w:rFonts w:ascii="Arial" w:hAnsi="Arial" w:cs="Arial"/>
          <w:color w:val="auto"/>
          <w:sz w:val="20"/>
          <w:szCs w:val="20"/>
        </w:rPr>
        <w:t xml:space="preserve">instalacji </w:t>
      </w:r>
      <w:r w:rsidRPr="006E3A5D">
        <w:rPr>
          <w:rFonts w:ascii="Arial" w:hAnsi="Arial" w:cs="Arial"/>
          <w:color w:val="auto"/>
          <w:sz w:val="20"/>
          <w:szCs w:val="20"/>
        </w:rPr>
        <w:t>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rozróżnia</w:t>
      </w:r>
      <w:r w:rsidR="00AC6FCD" w:rsidRPr="006E3A5D">
        <w:rPr>
          <w:rFonts w:ascii="Arial" w:hAnsi="Arial" w:cs="Arial"/>
          <w:color w:val="auto"/>
          <w:sz w:val="20"/>
          <w:szCs w:val="20"/>
        </w:rPr>
        <w:t>ć</w:t>
      </w:r>
      <w:r w:rsidRPr="006E3A5D">
        <w:rPr>
          <w:rFonts w:ascii="Arial" w:hAnsi="Arial" w:cs="Arial"/>
          <w:color w:val="auto"/>
          <w:sz w:val="20"/>
          <w:szCs w:val="20"/>
        </w:rPr>
        <w:t xml:space="preserve"> rodzaje izolacji stosowanych w instalacjach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AC6FCD" w:rsidRPr="006E3A5D">
        <w:rPr>
          <w:rFonts w:ascii="Arial" w:hAnsi="Arial" w:cs="Arial"/>
          <w:color w:val="auto"/>
          <w:sz w:val="20"/>
          <w:szCs w:val="20"/>
        </w:rPr>
        <w:t>ć</w:t>
      </w:r>
      <w:r w:rsidRPr="006E3A5D">
        <w:rPr>
          <w:rFonts w:ascii="Arial" w:hAnsi="Arial" w:cs="Arial"/>
          <w:color w:val="auto"/>
          <w:sz w:val="20"/>
          <w:szCs w:val="20"/>
        </w:rPr>
        <w:t xml:space="preserve"> właściwości materiałów izolacyjnych stosowanych w instalacjach chłodniczych, klimatyzacyjnych oraz pomp ciepła,</w:t>
      </w:r>
    </w:p>
    <w:p w:rsidR="00A02241" w:rsidRPr="006E3A5D" w:rsidRDefault="00A02241">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AC6FCD" w:rsidRPr="006E3A5D">
        <w:rPr>
          <w:rFonts w:ascii="Arial" w:hAnsi="Arial" w:cs="Arial"/>
          <w:color w:val="auto"/>
          <w:sz w:val="20"/>
          <w:szCs w:val="20"/>
        </w:rPr>
        <w:t>ować</w:t>
      </w:r>
      <w:r w:rsidRPr="006E3A5D">
        <w:rPr>
          <w:rFonts w:ascii="Arial" w:hAnsi="Arial" w:cs="Arial"/>
          <w:color w:val="auto"/>
          <w:sz w:val="20"/>
          <w:szCs w:val="20"/>
        </w:rPr>
        <w:t xml:space="preserve"> zasady wykonywania izolacji antykorozyjnych, termicznych, przeciwwilgociowych oraz montażu elementów wibroizolacyjnych</w:t>
      </w:r>
    </w:p>
    <w:p w:rsidR="00A02241" w:rsidRPr="006E3A5D" w:rsidRDefault="00AC6FCD">
      <w:pPr>
        <w:pStyle w:val="Akapitzlist1"/>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montować</w:t>
      </w:r>
      <w:r w:rsidR="00A02241" w:rsidRPr="006E3A5D">
        <w:rPr>
          <w:rFonts w:ascii="Arial" w:hAnsi="Arial" w:cs="Arial"/>
          <w:color w:val="auto"/>
          <w:sz w:val="20"/>
          <w:szCs w:val="20"/>
        </w:rPr>
        <w:t xml:space="preserve"> powłoki malarskie, izolacje antykorozyjne, termiczne i przeciwwilgociowe</w:t>
      </w:r>
      <w:r w:rsidR="00996111" w:rsidRPr="006E3A5D">
        <w:rPr>
          <w:rFonts w:ascii="Arial" w:hAnsi="Arial" w:cs="Arial"/>
          <w:color w:val="auto"/>
          <w:sz w:val="20"/>
          <w:szCs w:val="20"/>
        </w:rPr>
        <w:t xml:space="preserve"> na instalacjach</w:t>
      </w:r>
      <w:r w:rsidR="00A02241" w:rsidRPr="006E3A5D">
        <w:rPr>
          <w:rFonts w:ascii="Arial" w:hAnsi="Arial" w:cs="Arial"/>
          <w:color w:val="auto"/>
          <w:sz w:val="20"/>
          <w:szCs w:val="20"/>
        </w:rPr>
        <w:t xml:space="preserve"> chłodniczych, klimatyzacyjnych oraz pomp ciepła,</w:t>
      </w:r>
    </w:p>
    <w:p w:rsidR="00A02241" w:rsidRDefault="00A02241">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E3A5D" w:rsidRPr="006E3A5D" w:rsidRDefault="006E3A5D">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F645F2" w:rsidRPr="00A9482F" w:rsidRDefault="00F645F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6E3A5D">
        <w:rPr>
          <w:rFonts w:ascii="Arial" w:hAnsi="Arial" w:cs="Arial"/>
          <w:b/>
          <w:color w:val="auto"/>
          <w:sz w:val="20"/>
          <w:szCs w:val="20"/>
        </w:rPr>
        <w:t xml:space="preserve">MATERIAŁ NAUCZANIA </w:t>
      </w:r>
      <w:r w:rsidR="00E851FD" w:rsidRPr="006E3A5D">
        <w:rPr>
          <w:rFonts w:ascii="Arial" w:hAnsi="Arial" w:cs="Arial"/>
          <w:b/>
          <w:color w:val="auto"/>
          <w:sz w:val="20"/>
          <w:szCs w:val="20"/>
        </w:rPr>
        <w:t>–</w:t>
      </w:r>
      <w:r w:rsidRPr="006E3A5D">
        <w:rPr>
          <w:rFonts w:ascii="Arial" w:hAnsi="Arial" w:cs="Arial"/>
          <w:b/>
          <w:color w:val="auto"/>
          <w:sz w:val="20"/>
          <w:szCs w:val="20"/>
        </w:rPr>
        <w:t xml:space="preserve"> Pracownia montażu instalacji i urządzeń chłodniczych, klimatyzacyjnych i pomp ciepła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057"/>
        <w:gridCol w:w="1463"/>
        <w:gridCol w:w="2960"/>
        <w:gridCol w:w="3248"/>
        <w:gridCol w:w="1413"/>
      </w:tblGrid>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Dział programowy</w:t>
            </w:r>
          </w:p>
        </w:tc>
        <w:tc>
          <w:tcPr>
            <w:tcW w:w="305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Tematy jednostek metodycznych</w:t>
            </w:r>
          </w:p>
        </w:tc>
        <w:tc>
          <w:tcPr>
            <w:tcW w:w="1463" w:type="dxa"/>
            <w:vMerge w:val="restart"/>
          </w:tcPr>
          <w:p w:rsidR="00F645F2" w:rsidRPr="00D94D3B" w:rsidRDefault="00F645F2" w:rsidP="00F645F2">
            <w:pPr>
              <w:rPr>
                <w:color w:val="auto"/>
                <w:sz w:val="20"/>
                <w:szCs w:val="20"/>
              </w:rPr>
            </w:pPr>
            <w:r w:rsidRPr="00D94D3B">
              <w:rPr>
                <w:rFonts w:ascii="Arial" w:hAnsi="Arial" w:cs="Arial"/>
                <w:color w:val="auto"/>
                <w:sz w:val="20"/>
                <w:szCs w:val="20"/>
              </w:rPr>
              <w:t>Liczba godz.</w:t>
            </w:r>
          </w:p>
        </w:tc>
        <w:tc>
          <w:tcPr>
            <w:tcW w:w="6208" w:type="dxa"/>
            <w:gridSpan w:val="2"/>
          </w:tcPr>
          <w:p w:rsidR="00F645F2" w:rsidRPr="00D94D3B" w:rsidRDefault="00F645F2" w:rsidP="00F645F2">
            <w:pPr>
              <w:jc w:val="center"/>
              <w:rPr>
                <w:color w:val="auto"/>
                <w:sz w:val="20"/>
                <w:szCs w:val="20"/>
              </w:rPr>
            </w:pPr>
            <w:r w:rsidRPr="00D94D3B">
              <w:rPr>
                <w:rFonts w:ascii="Arial" w:hAnsi="Arial" w:cs="Arial"/>
                <w:color w:val="auto"/>
                <w:sz w:val="20"/>
                <w:szCs w:val="20"/>
              </w:rPr>
              <w:t>Wymagania programowe</w:t>
            </w:r>
          </w:p>
        </w:tc>
        <w:tc>
          <w:tcPr>
            <w:tcW w:w="1413"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Uwagi o realizacji</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vMerge/>
          </w:tcPr>
          <w:p w:rsidR="00F645F2" w:rsidRPr="00D94D3B" w:rsidRDefault="00F645F2" w:rsidP="00F645F2">
            <w:pPr>
              <w:rPr>
                <w:rFonts w:ascii="Arial" w:hAnsi="Arial" w:cs="Arial"/>
                <w:color w:val="auto"/>
                <w:sz w:val="20"/>
                <w:szCs w:val="20"/>
              </w:rPr>
            </w:pPr>
          </w:p>
        </w:tc>
        <w:tc>
          <w:tcPr>
            <w:tcW w:w="1463" w:type="dxa"/>
            <w:vMerge/>
          </w:tcPr>
          <w:p w:rsidR="00F645F2" w:rsidRPr="00D94D3B" w:rsidRDefault="00F645F2" w:rsidP="00F645F2">
            <w:pPr>
              <w:rPr>
                <w:color w:val="auto"/>
                <w:sz w:val="20"/>
                <w:szCs w:val="20"/>
              </w:rPr>
            </w:pPr>
          </w:p>
        </w:tc>
        <w:tc>
          <w:tcPr>
            <w:tcW w:w="2960"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Podstawowe</w:t>
            </w:r>
          </w:p>
          <w:p w:rsidR="00F645F2" w:rsidRPr="00D94D3B" w:rsidRDefault="00F645F2" w:rsidP="00F645F2">
            <w:pPr>
              <w:rPr>
                <w:b/>
                <w:color w:val="auto"/>
                <w:sz w:val="20"/>
                <w:szCs w:val="20"/>
              </w:rPr>
            </w:pPr>
            <w:r w:rsidRPr="00D94D3B">
              <w:rPr>
                <w:rFonts w:ascii="Arial" w:hAnsi="Arial" w:cs="Arial"/>
                <w:b/>
                <w:color w:val="auto"/>
                <w:sz w:val="20"/>
                <w:szCs w:val="20"/>
              </w:rPr>
              <w:t>Uczeń potrafi:</w:t>
            </w:r>
          </w:p>
        </w:tc>
        <w:tc>
          <w:tcPr>
            <w:tcW w:w="3248"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Ponadpodstawowe</w:t>
            </w:r>
          </w:p>
          <w:p w:rsidR="00F645F2" w:rsidRPr="00D94D3B" w:rsidRDefault="00F645F2" w:rsidP="00F645F2">
            <w:pPr>
              <w:rPr>
                <w:b/>
                <w:color w:val="auto"/>
                <w:sz w:val="20"/>
                <w:szCs w:val="20"/>
              </w:rPr>
            </w:pPr>
            <w:r w:rsidRPr="00D94D3B">
              <w:rPr>
                <w:rFonts w:ascii="Arial" w:hAnsi="Arial" w:cs="Arial"/>
                <w:b/>
                <w:color w:val="auto"/>
                <w:sz w:val="20"/>
                <w:szCs w:val="20"/>
              </w:rPr>
              <w:t>Uczeń potrafi:</w:t>
            </w:r>
          </w:p>
        </w:tc>
        <w:tc>
          <w:tcPr>
            <w:tcW w:w="1413"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Etap realizacji</w:t>
            </w:r>
          </w:p>
        </w:tc>
      </w:tr>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 Montaż instalacji</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Planowanie procesu montażu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konieczne warunki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zweryfikować możliwości obiektu</w:t>
            </w:r>
            <w:r w:rsidR="001F7493">
              <w:rPr>
                <w:rFonts w:ascii="Arial" w:hAnsi="Arial" w:cs="Arial"/>
                <w:color w:val="auto"/>
                <w:sz w:val="20"/>
                <w:szCs w:val="20"/>
              </w:rPr>
              <w:t>,</w:t>
            </w:r>
            <w:r w:rsidR="00F645F2" w:rsidRPr="00D94D3B">
              <w:rPr>
                <w:rFonts w:ascii="Arial" w:hAnsi="Arial" w:cs="Arial"/>
                <w:color w:val="auto"/>
                <w:sz w:val="20"/>
                <w:szCs w:val="20"/>
              </w:rPr>
              <w:t xml:space="preserve"> np. ilość dostępnej przestrzeni, drogi przebiegu instalacji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czynności konieczne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inne czynności konieczne do wykonania procesu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sporządzić wykaz niezbędnych elementów, czynników i narzędzi do wykonania montażu</w:t>
            </w:r>
          </w:p>
        </w:tc>
        <w:tc>
          <w:tcPr>
            <w:tcW w:w="3248"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metody wykonania montażu</w:t>
            </w:r>
            <w:r w:rsidR="001117FB">
              <w:rPr>
                <w:rFonts w:ascii="Arial" w:hAnsi="Arial" w:cs="Arial"/>
                <w:color w:val="auto"/>
                <w:sz w:val="20"/>
                <w:szCs w:val="20"/>
              </w:rPr>
              <w:t>,</w:t>
            </w:r>
            <w:r w:rsidR="00F645F2" w:rsidRPr="00D94D3B">
              <w:rPr>
                <w:rFonts w:ascii="Arial" w:hAnsi="Arial" w:cs="Arial"/>
                <w:color w:val="auto"/>
                <w:sz w:val="20"/>
                <w:szCs w:val="20"/>
              </w:rPr>
              <w:t xml:space="preserve"> np. zastosowane materiały, techniki łączenia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ilości niezbędnych materiałów do przeprowadzenia procesu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czas potrzebny do wykonania montażu</w:t>
            </w:r>
          </w:p>
          <w:p w:rsidR="00343D95" w:rsidRPr="00D94D3B" w:rsidRDefault="00343D95" w:rsidP="00343D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eastAsia="Calibri" w:hAnsi="Arial" w:cs="Arial"/>
                <w:color w:val="auto"/>
                <w:sz w:val="20"/>
                <w:szCs w:val="20"/>
              </w:rPr>
            </w:pPr>
            <w:r w:rsidRPr="00D94D3B">
              <w:rPr>
                <w:rFonts w:ascii="Arial" w:eastAsia="Calibri" w:hAnsi="Arial" w:cs="Arial"/>
                <w:color w:val="auto"/>
                <w:sz w:val="20"/>
                <w:szCs w:val="20"/>
              </w:rPr>
              <w:t>- opisać techniki twórczego rozwiązywania problemów związanych z wykonywaniem zadań zawodowych</w:t>
            </w:r>
            <w:r w:rsidR="001117FB">
              <w:rPr>
                <w:rFonts w:ascii="Arial" w:eastAsia="Calibri" w:hAnsi="Arial" w:cs="Arial"/>
                <w:color w:val="auto"/>
                <w:sz w:val="20"/>
                <w:szCs w:val="20"/>
              </w:rPr>
              <w:t>,</w:t>
            </w:r>
            <w:r w:rsidRPr="00D94D3B">
              <w:rPr>
                <w:rFonts w:ascii="Arial" w:eastAsia="Calibri" w:hAnsi="Arial" w:cs="Arial"/>
                <w:color w:val="auto"/>
                <w:sz w:val="20"/>
                <w:szCs w:val="20"/>
              </w:rPr>
              <w:t xml:space="preserve"> aby osiągnąć założone cele</w:t>
            </w:r>
          </w:p>
          <w:p w:rsidR="00343D95" w:rsidRPr="00D94D3B" w:rsidRDefault="00343D95" w:rsidP="00343D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contextualSpacing/>
              <w:rPr>
                <w:rFonts w:ascii="Arial" w:eastAsia="Calibri" w:hAnsi="Arial" w:cs="Arial"/>
                <w:color w:val="auto"/>
                <w:sz w:val="20"/>
                <w:szCs w:val="20"/>
              </w:rPr>
            </w:pPr>
            <w:r w:rsidRPr="00D94D3B">
              <w:rPr>
                <w:rFonts w:ascii="Arial" w:eastAsia="Calibri" w:hAnsi="Arial" w:cs="Arial"/>
                <w:color w:val="auto"/>
                <w:sz w:val="20"/>
                <w:szCs w:val="20"/>
              </w:rPr>
              <w:t>- analizować sposób wykonania czynności w celu uniknięcia wystąpienia niepożądanych zdarzeń</w:t>
            </w:r>
          </w:p>
          <w:p w:rsidR="00343D95" w:rsidRPr="00D94D3B" w:rsidRDefault="00343D95" w:rsidP="00343D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eastAsia="Calibri" w:hAnsi="Arial" w:cs="Arial"/>
                <w:color w:val="auto"/>
                <w:sz w:val="20"/>
                <w:szCs w:val="20"/>
              </w:rPr>
            </w:pPr>
            <w:r w:rsidRPr="00D94D3B">
              <w:rPr>
                <w:rFonts w:ascii="Arial" w:eastAsia="Calibri" w:hAnsi="Arial" w:cs="Arial"/>
                <w:color w:val="auto"/>
                <w:sz w:val="20"/>
                <w:szCs w:val="20"/>
              </w:rPr>
              <w:t>- wprowadzać rozwiązania techniczne i organizacyjne wpływające na poprawę jakość montażu</w:t>
            </w:r>
          </w:p>
          <w:p w:rsidR="00343D95" w:rsidRPr="00D94D3B" w:rsidRDefault="00343D95" w:rsidP="00343D9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eastAsia="Calibri" w:hAnsi="Arial" w:cs="Arial"/>
                <w:color w:val="auto"/>
                <w:sz w:val="20"/>
                <w:szCs w:val="20"/>
              </w:rPr>
            </w:pP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lastRenderedPageBreak/>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Przygotowanie elementów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pobrać materiały, niezbędne elementy, czynniki i narzędzia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sprawdzić stan elementów i narzędzi</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sprawdzić jakość stosowanych materiałów </w:t>
            </w:r>
          </w:p>
        </w:tc>
        <w:tc>
          <w:tcPr>
            <w:tcW w:w="3248" w:type="dxa"/>
          </w:tcPr>
          <w:p w:rsidR="00F645F2" w:rsidRPr="00D94D3B" w:rsidRDefault="00F645F2" w:rsidP="00A97049">
            <w:pPr>
              <w:contextualSpacing/>
              <w:rPr>
                <w:rFonts w:ascii="Arial" w:hAnsi="Arial" w:cs="Arial"/>
                <w:color w:val="auto"/>
                <w:sz w:val="20"/>
                <w:szCs w:val="20"/>
              </w:rPr>
            </w:pP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Montaż </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przygotowa</w:t>
            </w:r>
            <w:r w:rsidR="001117FB">
              <w:rPr>
                <w:rFonts w:ascii="Arial" w:hAnsi="Arial" w:cs="Arial"/>
                <w:color w:val="auto"/>
                <w:sz w:val="20"/>
                <w:szCs w:val="20"/>
              </w:rPr>
              <w:t>ć</w:t>
            </w:r>
            <w:r w:rsidR="00F645F2" w:rsidRPr="00D94D3B">
              <w:rPr>
                <w:rFonts w:ascii="Arial" w:hAnsi="Arial" w:cs="Arial"/>
                <w:color w:val="auto"/>
                <w:sz w:val="20"/>
                <w:szCs w:val="20"/>
              </w:rPr>
              <w:t xml:space="preserve"> powierzchn</w:t>
            </w:r>
            <w:r w:rsidR="00552826">
              <w:rPr>
                <w:rFonts w:ascii="Arial" w:hAnsi="Arial" w:cs="Arial"/>
                <w:color w:val="auto"/>
                <w:sz w:val="20"/>
                <w:szCs w:val="20"/>
              </w:rPr>
              <w:t>ie</w:t>
            </w:r>
            <w:r w:rsidR="00F645F2" w:rsidRPr="00D94D3B">
              <w:rPr>
                <w:rFonts w:ascii="Arial" w:hAnsi="Arial" w:cs="Arial"/>
                <w:color w:val="auto"/>
                <w:sz w:val="20"/>
                <w:szCs w:val="20"/>
              </w:rPr>
              <w:t xml:space="preserve"> montażow</w:t>
            </w:r>
            <w:r w:rsidR="00552826">
              <w:rPr>
                <w:rFonts w:ascii="Arial" w:hAnsi="Arial" w:cs="Arial"/>
                <w:color w:val="auto"/>
                <w:sz w:val="20"/>
                <w:szCs w:val="20"/>
              </w:rPr>
              <w:t>e</w:t>
            </w:r>
            <w:r w:rsidR="001117FB">
              <w:rPr>
                <w:rFonts w:ascii="Arial" w:hAnsi="Arial" w:cs="Arial"/>
                <w:color w:val="auto"/>
                <w:sz w:val="20"/>
                <w:szCs w:val="20"/>
              </w:rPr>
              <w:t>:</w:t>
            </w:r>
            <w:r w:rsidR="00F645F2" w:rsidRPr="00D94D3B">
              <w:rPr>
                <w:rFonts w:ascii="Arial" w:hAnsi="Arial" w:cs="Arial"/>
                <w:color w:val="auto"/>
                <w:sz w:val="20"/>
                <w:szCs w:val="20"/>
              </w:rPr>
              <w:t xml:space="preserve"> przycięcie </w:t>
            </w:r>
            <w:r w:rsidR="00A97049" w:rsidRPr="00D94D3B">
              <w:rPr>
                <w:rFonts w:ascii="Arial" w:hAnsi="Arial" w:cs="Arial"/>
                <w:color w:val="auto"/>
                <w:sz w:val="20"/>
                <w:szCs w:val="20"/>
              </w:rPr>
              <w:t>materiałów, zarobienie kielichów</w:t>
            </w:r>
            <w:r w:rsidR="00F645F2" w:rsidRPr="00D94D3B">
              <w:rPr>
                <w:rFonts w:ascii="Arial" w:hAnsi="Arial" w:cs="Arial"/>
                <w:color w:val="auto"/>
                <w:sz w:val="20"/>
                <w:szCs w:val="20"/>
              </w:rPr>
              <w:t xml:space="preserve">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w</w:t>
            </w:r>
            <w:r w:rsidR="00F645F2" w:rsidRPr="00D94D3B">
              <w:rPr>
                <w:rFonts w:ascii="Arial" w:hAnsi="Arial" w:cs="Arial"/>
                <w:color w:val="auto"/>
                <w:sz w:val="20"/>
                <w:szCs w:val="20"/>
              </w:rPr>
              <w:t>ykon</w:t>
            </w:r>
            <w:r w:rsidR="001117FB">
              <w:rPr>
                <w:rFonts w:ascii="Arial" w:hAnsi="Arial" w:cs="Arial"/>
                <w:color w:val="auto"/>
                <w:sz w:val="20"/>
                <w:szCs w:val="20"/>
              </w:rPr>
              <w:t>ać</w:t>
            </w:r>
            <w:r w:rsidR="00F645F2" w:rsidRPr="00D94D3B">
              <w:rPr>
                <w:rFonts w:ascii="Arial" w:hAnsi="Arial" w:cs="Arial"/>
                <w:color w:val="auto"/>
                <w:sz w:val="20"/>
                <w:szCs w:val="20"/>
              </w:rPr>
              <w:t xml:space="preserve"> montaż</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uporządkowa</w:t>
            </w:r>
            <w:r w:rsidR="001117FB">
              <w:rPr>
                <w:rFonts w:ascii="Arial" w:hAnsi="Arial" w:cs="Arial"/>
                <w:color w:val="auto"/>
                <w:sz w:val="20"/>
                <w:szCs w:val="20"/>
              </w:rPr>
              <w:t>ć</w:t>
            </w:r>
            <w:r w:rsidRPr="00D94D3B">
              <w:rPr>
                <w:rFonts w:ascii="Arial" w:hAnsi="Arial" w:cs="Arial"/>
                <w:color w:val="auto"/>
                <w:sz w:val="20"/>
                <w:szCs w:val="20"/>
              </w:rPr>
              <w:t xml:space="preserve"> i </w:t>
            </w:r>
            <w:r w:rsidR="00F645F2" w:rsidRPr="00D94D3B">
              <w:rPr>
                <w:rFonts w:ascii="Arial" w:hAnsi="Arial" w:cs="Arial"/>
                <w:color w:val="auto"/>
                <w:sz w:val="20"/>
                <w:szCs w:val="20"/>
              </w:rPr>
              <w:t>zabezpiecz</w:t>
            </w:r>
            <w:r w:rsidR="001117FB">
              <w:rPr>
                <w:rFonts w:ascii="Arial" w:hAnsi="Arial" w:cs="Arial"/>
                <w:color w:val="auto"/>
                <w:sz w:val="20"/>
                <w:szCs w:val="20"/>
              </w:rPr>
              <w:t>yć</w:t>
            </w:r>
            <w:r w:rsidR="00F645F2" w:rsidRPr="00D94D3B">
              <w:rPr>
                <w:rFonts w:ascii="Arial" w:hAnsi="Arial" w:cs="Arial"/>
                <w:color w:val="auto"/>
                <w:sz w:val="20"/>
                <w:szCs w:val="20"/>
              </w:rPr>
              <w:t xml:space="preserve"> stanowisk</w:t>
            </w:r>
            <w:r w:rsidR="00552826">
              <w:rPr>
                <w:rFonts w:ascii="Arial" w:hAnsi="Arial" w:cs="Arial"/>
                <w:color w:val="auto"/>
                <w:sz w:val="20"/>
                <w:szCs w:val="20"/>
              </w:rPr>
              <w:t>o</w:t>
            </w:r>
            <w:r w:rsidR="00F645F2" w:rsidRPr="00D94D3B">
              <w:rPr>
                <w:rFonts w:ascii="Arial" w:hAnsi="Arial" w:cs="Arial"/>
                <w:color w:val="auto"/>
                <w:sz w:val="20"/>
                <w:szCs w:val="20"/>
              </w:rPr>
              <w:t xml:space="preserve"> pracy</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p</w:t>
            </w:r>
            <w:r w:rsidR="00F645F2" w:rsidRPr="00D94D3B">
              <w:rPr>
                <w:rFonts w:ascii="Arial" w:hAnsi="Arial" w:cs="Arial"/>
                <w:color w:val="auto"/>
                <w:sz w:val="20"/>
                <w:szCs w:val="20"/>
              </w:rPr>
              <w:t>odejmować decyz</w:t>
            </w:r>
            <w:r w:rsidRPr="00D94D3B">
              <w:rPr>
                <w:rFonts w:ascii="Arial" w:hAnsi="Arial" w:cs="Arial"/>
                <w:color w:val="auto"/>
                <w:sz w:val="20"/>
                <w:szCs w:val="20"/>
              </w:rPr>
              <w:t>je o </w:t>
            </w:r>
            <w:r w:rsidR="00F645F2" w:rsidRPr="00D94D3B">
              <w:rPr>
                <w:rFonts w:ascii="Arial" w:hAnsi="Arial" w:cs="Arial"/>
                <w:color w:val="auto"/>
                <w:sz w:val="20"/>
                <w:szCs w:val="20"/>
              </w:rPr>
              <w:t>koniecznych zmianach w trakcie montażu, np. dopasowywanie elementów złącznych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847670" w:rsidP="00847670">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94D3B">
              <w:rPr>
                <w:rFonts w:ascii="Arial" w:hAnsi="Arial" w:cs="Arial"/>
                <w:color w:val="auto"/>
                <w:sz w:val="20"/>
                <w:szCs w:val="20"/>
              </w:rPr>
              <w:t xml:space="preserve">4. </w:t>
            </w:r>
            <w:r w:rsidR="00F645F2" w:rsidRPr="00D94D3B">
              <w:rPr>
                <w:rFonts w:ascii="Arial" w:hAnsi="Arial" w:cs="Arial"/>
                <w:color w:val="auto"/>
                <w:sz w:val="20"/>
                <w:szCs w:val="20"/>
              </w:rPr>
              <w:t>Kontrola i ocena prac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kontrol</w:t>
            </w:r>
            <w:r w:rsidR="00552826">
              <w:rPr>
                <w:rFonts w:ascii="Arial" w:hAnsi="Arial" w:cs="Arial"/>
                <w:color w:val="auto"/>
                <w:sz w:val="20"/>
                <w:szCs w:val="20"/>
              </w:rPr>
              <w:t>ę</w:t>
            </w:r>
            <w:r w:rsidR="00F645F2" w:rsidRPr="00D94D3B">
              <w:rPr>
                <w:rFonts w:ascii="Arial" w:hAnsi="Arial" w:cs="Arial"/>
                <w:color w:val="auto"/>
                <w:sz w:val="20"/>
                <w:szCs w:val="20"/>
              </w:rPr>
              <w:t xml:space="preserve"> jakościową po montażu bez uruchomienia</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kontrolę i ocenę prac montażowych po uruchomieniu układu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w:t>
            </w:r>
            <w:r w:rsidRPr="00D94D3B">
              <w:rPr>
                <w:rFonts w:ascii="Arial" w:hAnsi="Arial" w:cs="Arial"/>
                <w:color w:val="auto"/>
                <w:sz w:val="20"/>
                <w:szCs w:val="20"/>
              </w:rPr>
              <w:t>zygotować układ do uruchomienia</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uruchomić układ, przep</w:t>
            </w:r>
            <w:r w:rsidRPr="00D94D3B">
              <w:rPr>
                <w:rFonts w:ascii="Arial" w:hAnsi="Arial" w:cs="Arial"/>
                <w:color w:val="auto"/>
                <w:sz w:val="20"/>
                <w:szCs w:val="20"/>
              </w:rPr>
              <w:t>rowadzić regulacj</w:t>
            </w:r>
            <w:r w:rsidR="00552826">
              <w:rPr>
                <w:rFonts w:ascii="Arial" w:hAnsi="Arial" w:cs="Arial"/>
                <w:color w:val="auto"/>
                <w:sz w:val="20"/>
                <w:szCs w:val="20"/>
              </w:rPr>
              <w:t>ę</w:t>
            </w:r>
            <w:r w:rsidRPr="00D94D3B">
              <w:rPr>
                <w:rFonts w:ascii="Arial" w:hAnsi="Arial" w:cs="Arial"/>
                <w:color w:val="auto"/>
                <w:sz w:val="20"/>
                <w:szCs w:val="20"/>
              </w:rPr>
              <w:t xml:space="preserve"> parametrów i </w:t>
            </w:r>
            <w:r w:rsidR="00F645F2" w:rsidRPr="00D94D3B">
              <w:rPr>
                <w:rFonts w:ascii="Arial" w:hAnsi="Arial" w:cs="Arial"/>
                <w:color w:val="auto"/>
                <w:sz w:val="20"/>
                <w:szCs w:val="20"/>
              </w:rPr>
              <w:t>sporządzić raport oceny prac montażowych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val="restart"/>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II. Montaż urządzeń chłodniczych</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Planowanie procesu montażu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konieczne warunki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zweryfikować możliwości obiektu</w:t>
            </w:r>
            <w:r w:rsidR="00552826">
              <w:rPr>
                <w:rFonts w:ascii="Arial" w:hAnsi="Arial" w:cs="Arial"/>
                <w:color w:val="auto"/>
                <w:sz w:val="20"/>
                <w:szCs w:val="20"/>
              </w:rPr>
              <w:t>,</w:t>
            </w:r>
            <w:r w:rsidR="00F645F2" w:rsidRPr="00D94D3B">
              <w:rPr>
                <w:rFonts w:ascii="Arial" w:hAnsi="Arial" w:cs="Arial"/>
                <w:color w:val="auto"/>
                <w:sz w:val="20"/>
                <w:szCs w:val="20"/>
              </w:rPr>
              <w:t xml:space="preserve"> np. ilość dostępnej przestrzeni, drogi przebiegu instalacji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czynności konieczne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inne czynności konieczne do wykonania procesu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sporządzić wykaz niezbędnych elementów, czynników i narzędzi do wykonania montażu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metody wykonania montażu</w:t>
            </w:r>
            <w:r w:rsidR="00552826">
              <w:rPr>
                <w:rFonts w:ascii="Arial" w:hAnsi="Arial" w:cs="Arial"/>
                <w:color w:val="auto"/>
                <w:sz w:val="20"/>
                <w:szCs w:val="20"/>
              </w:rPr>
              <w:t>,</w:t>
            </w:r>
            <w:r w:rsidR="00F645F2" w:rsidRPr="00D94D3B">
              <w:rPr>
                <w:rFonts w:ascii="Arial" w:hAnsi="Arial" w:cs="Arial"/>
                <w:color w:val="auto"/>
                <w:sz w:val="20"/>
                <w:szCs w:val="20"/>
              </w:rPr>
              <w:t xml:space="preserve"> np. zastosowane materiały, techniki łączenia itp.</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ilości niezbędnych materiałów do przeprowadzenia procesu montażu</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czas potrzebny do wykonania montażu</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Przygotowanie elementów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pobrać materiały, niezbędne elementy, czynniki i narzędzia </w:t>
            </w:r>
            <w:r w:rsidR="00F645F2" w:rsidRPr="00D94D3B">
              <w:rPr>
                <w:rFonts w:ascii="Arial" w:hAnsi="Arial" w:cs="Arial"/>
                <w:color w:val="auto"/>
                <w:sz w:val="20"/>
                <w:szCs w:val="20"/>
              </w:rPr>
              <w:lastRenderedPageBreak/>
              <w:t>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sprawdzić stan elementów i </w:t>
            </w:r>
            <w:r w:rsidR="00F645F2" w:rsidRPr="00D94D3B">
              <w:rPr>
                <w:rFonts w:ascii="Arial" w:hAnsi="Arial" w:cs="Arial"/>
                <w:color w:val="auto"/>
                <w:sz w:val="20"/>
                <w:szCs w:val="20"/>
              </w:rPr>
              <w:t>narzędzi</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sprawdzić jakość stosowanych materiałów </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wypełnić dokumentację</w:t>
            </w:r>
            <w:r w:rsidR="00552826">
              <w:rPr>
                <w:rFonts w:ascii="Arial" w:hAnsi="Arial" w:cs="Arial"/>
                <w:color w:val="auto"/>
                <w:sz w:val="20"/>
                <w:szCs w:val="20"/>
              </w:rPr>
              <w:t>,</w:t>
            </w:r>
            <w:r w:rsidR="00F645F2" w:rsidRPr="00D94D3B">
              <w:rPr>
                <w:rFonts w:ascii="Arial" w:hAnsi="Arial" w:cs="Arial"/>
                <w:color w:val="auto"/>
                <w:sz w:val="20"/>
                <w:szCs w:val="20"/>
              </w:rPr>
              <w:t xml:space="preserve"> np. zamówienie, WZ, RW itp.</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Montaż </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przygotowa</w:t>
            </w:r>
            <w:r w:rsidR="00552826">
              <w:rPr>
                <w:rFonts w:ascii="Arial" w:hAnsi="Arial" w:cs="Arial"/>
                <w:color w:val="auto"/>
                <w:sz w:val="20"/>
                <w:szCs w:val="20"/>
              </w:rPr>
              <w:t>ć</w:t>
            </w:r>
            <w:r w:rsidR="00F645F2" w:rsidRPr="00D94D3B">
              <w:rPr>
                <w:rFonts w:ascii="Arial" w:hAnsi="Arial" w:cs="Arial"/>
                <w:color w:val="auto"/>
                <w:sz w:val="20"/>
                <w:szCs w:val="20"/>
              </w:rPr>
              <w:t xml:space="preserve"> powierzchni</w:t>
            </w:r>
            <w:r w:rsidR="00552826">
              <w:rPr>
                <w:rFonts w:ascii="Arial" w:hAnsi="Arial" w:cs="Arial"/>
                <w:color w:val="auto"/>
                <w:sz w:val="20"/>
                <w:szCs w:val="20"/>
              </w:rPr>
              <w:t>e</w:t>
            </w:r>
            <w:r w:rsidR="00F645F2" w:rsidRPr="00D94D3B">
              <w:rPr>
                <w:rFonts w:ascii="Arial" w:hAnsi="Arial" w:cs="Arial"/>
                <w:color w:val="auto"/>
                <w:sz w:val="20"/>
                <w:szCs w:val="20"/>
              </w:rPr>
              <w:t xml:space="preserve"> montażow</w:t>
            </w:r>
            <w:r w:rsidR="00552826">
              <w:rPr>
                <w:rFonts w:ascii="Arial" w:hAnsi="Arial" w:cs="Arial"/>
                <w:color w:val="auto"/>
                <w:sz w:val="20"/>
                <w:szCs w:val="20"/>
              </w:rPr>
              <w:t>e</w:t>
            </w:r>
            <w:r w:rsidR="00F645F2" w:rsidRPr="00D94D3B">
              <w:rPr>
                <w:rFonts w:ascii="Arial" w:hAnsi="Arial" w:cs="Arial"/>
                <w:color w:val="auto"/>
                <w:sz w:val="20"/>
                <w:szCs w:val="20"/>
              </w:rPr>
              <w:t>, przyci</w:t>
            </w:r>
            <w:r w:rsidR="00552826">
              <w:rPr>
                <w:rFonts w:ascii="Arial" w:hAnsi="Arial" w:cs="Arial"/>
                <w:color w:val="auto"/>
                <w:sz w:val="20"/>
                <w:szCs w:val="20"/>
              </w:rPr>
              <w:t>ąć</w:t>
            </w:r>
            <w:r w:rsidRPr="00D94D3B">
              <w:rPr>
                <w:rFonts w:ascii="Arial" w:hAnsi="Arial" w:cs="Arial"/>
                <w:color w:val="auto"/>
                <w:sz w:val="20"/>
                <w:szCs w:val="20"/>
              </w:rPr>
              <w:t xml:space="preserve"> materiał</w:t>
            </w:r>
            <w:r w:rsidR="00552826">
              <w:rPr>
                <w:rFonts w:ascii="Arial" w:hAnsi="Arial" w:cs="Arial"/>
                <w:color w:val="auto"/>
                <w:sz w:val="20"/>
                <w:szCs w:val="20"/>
              </w:rPr>
              <w:t>y</w:t>
            </w:r>
            <w:r w:rsidRPr="00D94D3B">
              <w:rPr>
                <w:rFonts w:ascii="Arial" w:hAnsi="Arial" w:cs="Arial"/>
                <w:color w:val="auto"/>
                <w:sz w:val="20"/>
                <w:szCs w:val="20"/>
              </w:rPr>
              <w:t>, zarobi</w:t>
            </w:r>
            <w:r w:rsidR="00552826">
              <w:rPr>
                <w:rFonts w:ascii="Arial" w:hAnsi="Arial" w:cs="Arial"/>
                <w:color w:val="auto"/>
                <w:sz w:val="20"/>
                <w:szCs w:val="20"/>
              </w:rPr>
              <w:t>ć</w:t>
            </w:r>
            <w:r w:rsidRPr="00D94D3B">
              <w:rPr>
                <w:rFonts w:ascii="Arial" w:hAnsi="Arial" w:cs="Arial"/>
                <w:color w:val="auto"/>
                <w:sz w:val="20"/>
                <w:szCs w:val="20"/>
              </w:rPr>
              <w:t xml:space="preserve"> kielich</w:t>
            </w:r>
            <w:r w:rsidR="00F645F2" w:rsidRPr="00D94D3B">
              <w:rPr>
                <w:rFonts w:ascii="Arial" w:hAnsi="Arial" w:cs="Arial"/>
                <w:color w:val="auto"/>
                <w:sz w:val="20"/>
                <w:szCs w:val="20"/>
              </w:rPr>
              <w:t xml:space="preserve">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w</w:t>
            </w:r>
            <w:r w:rsidR="00F645F2" w:rsidRPr="00D94D3B">
              <w:rPr>
                <w:rFonts w:ascii="Arial" w:hAnsi="Arial" w:cs="Arial"/>
                <w:color w:val="auto"/>
                <w:sz w:val="20"/>
                <w:szCs w:val="20"/>
              </w:rPr>
              <w:t>ykon</w:t>
            </w:r>
            <w:r w:rsidR="00552826">
              <w:rPr>
                <w:rFonts w:ascii="Arial" w:hAnsi="Arial" w:cs="Arial"/>
                <w:color w:val="auto"/>
                <w:sz w:val="20"/>
                <w:szCs w:val="20"/>
              </w:rPr>
              <w:t>ać</w:t>
            </w:r>
            <w:r w:rsidR="00F645F2" w:rsidRPr="00D94D3B">
              <w:rPr>
                <w:rFonts w:ascii="Arial" w:hAnsi="Arial" w:cs="Arial"/>
                <w:color w:val="auto"/>
                <w:sz w:val="20"/>
                <w:szCs w:val="20"/>
              </w:rPr>
              <w:t xml:space="preserve"> montaż</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u</w:t>
            </w:r>
            <w:r w:rsidR="00F645F2" w:rsidRPr="00D94D3B">
              <w:rPr>
                <w:rFonts w:ascii="Arial" w:hAnsi="Arial" w:cs="Arial"/>
                <w:color w:val="auto"/>
                <w:sz w:val="20"/>
                <w:szCs w:val="20"/>
              </w:rPr>
              <w:t>porządkowa</w:t>
            </w:r>
            <w:r w:rsidR="00552826">
              <w:rPr>
                <w:rFonts w:ascii="Arial" w:hAnsi="Arial" w:cs="Arial"/>
                <w:color w:val="auto"/>
                <w:sz w:val="20"/>
                <w:szCs w:val="20"/>
              </w:rPr>
              <w:t>ć</w:t>
            </w:r>
            <w:r w:rsidR="00F645F2" w:rsidRPr="00D94D3B">
              <w:rPr>
                <w:rFonts w:ascii="Arial" w:hAnsi="Arial" w:cs="Arial"/>
                <w:color w:val="auto"/>
                <w:sz w:val="20"/>
                <w:szCs w:val="20"/>
              </w:rPr>
              <w:t xml:space="preserve"> i zabezpiecz</w:t>
            </w:r>
            <w:r w:rsidR="00552826">
              <w:rPr>
                <w:rFonts w:ascii="Arial" w:hAnsi="Arial" w:cs="Arial"/>
                <w:color w:val="auto"/>
                <w:sz w:val="20"/>
                <w:szCs w:val="20"/>
              </w:rPr>
              <w:t>yć</w:t>
            </w:r>
            <w:r w:rsidR="00F645F2" w:rsidRPr="00D94D3B">
              <w:rPr>
                <w:rFonts w:ascii="Arial" w:hAnsi="Arial" w:cs="Arial"/>
                <w:color w:val="auto"/>
                <w:sz w:val="20"/>
                <w:szCs w:val="20"/>
              </w:rPr>
              <w:t xml:space="preserve"> stanowisk</w:t>
            </w:r>
            <w:r w:rsidR="00552826">
              <w:rPr>
                <w:rFonts w:ascii="Arial" w:hAnsi="Arial" w:cs="Arial"/>
                <w:color w:val="auto"/>
                <w:sz w:val="20"/>
                <w:szCs w:val="20"/>
              </w:rPr>
              <w:t>o</w:t>
            </w:r>
            <w:r w:rsidR="00F645F2" w:rsidRPr="00D94D3B">
              <w:rPr>
                <w:rFonts w:ascii="Arial" w:hAnsi="Arial" w:cs="Arial"/>
                <w:color w:val="auto"/>
                <w:sz w:val="20"/>
                <w:szCs w:val="20"/>
              </w:rPr>
              <w:t xml:space="preserve"> pracy</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podejmować decyzje o </w:t>
            </w:r>
            <w:r w:rsidR="00F645F2" w:rsidRPr="00D94D3B">
              <w:rPr>
                <w:rFonts w:ascii="Arial" w:hAnsi="Arial" w:cs="Arial"/>
                <w:color w:val="auto"/>
                <w:sz w:val="20"/>
                <w:szCs w:val="20"/>
              </w:rPr>
              <w:t>koniecznych zmianach w trakcie montażu, np. dopasowywanie elementów złącznych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4.Kontrola i ocena prac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kontrol</w:t>
            </w:r>
            <w:r w:rsidR="00552826">
              <w:rPr>
                <w:rFonts w:ascii="Arial" w:hAnsi="Arial" w:cs="Arial"/>
                <w:color w:val="auto"/>
                <w:sz w:val="20"/>
                <w:szCs w:val="20"/>
              </w:rPr>
              <w:t>ę</w:t>
            </w:r>
            <w:r w:rsidR="00F645F2" w:rsidRPr="00D94D3B">
              <w:rPr>
                <w:rFonts w:ascii="Arial" w:hAnsi="Arial" w:cs="Arial"/>
                <w:color w:val="auto"/>
                <w:sz w:val="20"/>
                <w:szCs w:val="20"/>
              </w:rPr>
              <w:t xml:space="preserve"> jakościową po montażu bez uruchomienia</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przeprowadzić kontrolę i </w:t>
            </w:r>
            <w:r w:rsidR="00F645F2" w:rsidRPr="00D94D3B">
              <w:rPr>
                <w:rFonts w:ascii="Arial" w:hAnsi="Arial" w:cs="Arial"/>
                <w:color w:val="auto"/>
                <w:sz w:val="20"/>
                <w:szCs w:val="20"/>
              </w:rPr>
              <w:t>ocenę prac montażowych po uruchomieniu układu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przygotować układ do uruchomienia </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uruchomić układ, przep</w:t>
            </w:r>
            <w:r w:rsidRPr="00D94D3B">
              <w:rPr>
                <w:rFonts w:ascii="Arial" w:hAnsi="Arial" w:cs="Arial"/>
                <w:color w:val="auto"/>
                <w:sz w:val="20"/>
                <w:szCs w:val="20"/>
              </w:rPr>
              <w:t>rowadzić regulacj</w:t>
            </w:r>
            <w:r w:rsidR="00552826">
              <w:rPr>
                <w:rFonts w:ascii="Arial" w:hAnsi="Arial" w:cs="Arial"/>
                <w:color w:val="auto"/>
                <w:sz w:val="20"/>
                <w:szCs w:val="20"/>
              </w:rPr>
              <w:t>ę</w:t>
            </w:r>
            <w:r w:rsidRPr="00D94D3B">
              <w:rPr>
                <w:rFonts w:ascii="Arial" w:hAnsi="Arial" w:cs="Arial"/>
                <w:color w:val="auto"/>
                <w:sz w:val="20"/>
                <w:szCs w:val="20"/>
              </w:rPr>
              <w:t xml:space="preserve"> parametrów i </w:t>
            </w:r>
            <w:r w:rsidR="00F645F2" w:rsidRPr="00D94D3B">
              <w:rPr>
                <w:rFonts w:ascii="Arial" w:hAnsi="Arial" w:cs="Arial"/>
                <w:color w:val="auto"/>
                <w:sz w:val="20"/>
                <w:szCs w:val="20"/>
              </w:rPr>
              <w:t>sporządzić raport oceny prac montażowych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III. Montaż urządzeń klimatyzacyjnych</w:t>
            </w:r>
            <w:r w:rsidRPr="00D94D3B">
              <w:rPr>
                <w:rFonts w:ascii="Arial" w:hAnsi="Arial" w:cs="Arial"/>
                <w:vanish/>
                <w:color w:val="auto"/>
                <w:sz w:val="20"/>
                <w:szCs w:val="20"/>
              </w:rPr>
              <w:t xml:space="preserve"> </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Planowanie procesu montażu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konieczne warunki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zweryfikować możliwości obiektu</w:t>
            </w:r>
            <w:r w:rsidR="00552826">
              <w:rPr>
                <w:rFonts w:ascii="Arial" w:hAnsi="Arial" w:cs="Arial"/>
                <w:color w:val="auto"/>
                <w:sz w:val="20"/>
                <w:szCs w:val="20"/>
              </w:rPr>
              <w:t>,</w:t>
            </w:r>
            <w:r w:rsidR="00F645F2" w:rsidRPr="00D94D3B">
              <w:rPr>
                <w:rFonts w:ascii="Arial" w:hAnsi="Arial" w:cs="Arial"/>
                <w:color w:val="auto"/>
                <w:sz w:val="20"/>
                <w:szCs w:val="20"/>
              </w:rPr>
              <w:t xml:space="preserve"> np. ilość dostępnej przestrzeni, drogi przebiegu instalacji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czynności konieczne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inne czynności konieczne do wykonania procesu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sporządzić wykaz niezbędnych elementów, czynników i narzędzi do wykonania montażu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metody wykonania montażu</w:t>
            </w:r>
            <w:r w:rsidR="00552826">
              <w:rPr>
                <w:rFonts w:ascii="Arial" w:hAnsi="Arial" w:cs="Arial"/>
                <w:color w:val="auto"/>
                <w:sz w:val="20"/>
                <w:szCs w:val="20"/>
              </w:rPr>
              <w:t>,</w:t>
            </w:r>
            <w:r w:rsidR="00F645F2" w:rsidRPr="00D94D3B">
              <w:rPr>
                <w:rFonts w:ascii="Arial" w:hAnsi="Arial" w:cs="Arial"/>
                <w:color w:val="auto"/>
                <w:sz w:val="20"/>
                <w:szCs w:val="20"/>
              </w:rPr>
              <w:t xml:space="preserve"> np. zastosowane materiały, techniki łączenia itp.</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ilości niezbędnych materiałów do przeprowadzenia procesu montażu</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czas potrzebny do wykonania montażu</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Przygotowanie elementów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pobrać materiały, niezbędne elementy, czynniki i narzędzia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sprawdzić stan elementów i </w:t>
            </w:r>
            <w:r w:rsidR="00F645F2" w:rsidRPr="00D94D3B">
              <w:rPr>
                <w:rFonts w:ascii="Arial" w:hAnsi="Arial" w:cs="Arial"/>
                <w:color w:val="auto"/>
                <w:sz w:val="20"/>
                <w:szCs w:val="20"/>
              </w:rPr>
              <w:t>narzędzi</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sprawdzić jakość </w:t>
            </w:r>
            <w:r w:rsidR="00F645F2" w:rsidRPr="00D94D3B">
              <w:rPr>
                <w:rFonts w:ascii="Arial" w:hAnsi="Arial" w:cs="Arial"/>
                <w:color w:val="auto"/>
                <w:sz w:val="20"/>
                <w:szCs w:val="20"/>
              </w:rPr>
              <w:lastRenderedPageBreak/>
              <w:t xml:space="preserve">stosowanych materiałów </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lastRenderedPageBreak/>
              <w:t>-</w:t>
            </w:r>
            <w:r w:rsidR="00F645F2" w:rsidRPr="00D94D3B">
              <w:rPr>
                <w:rFonts w:ascii="Arial" w:hAnsi="Arial" w:cs="Arial"/>
                <w:color w:val="auto"/>
                <w:sz w:val="20"/>
                <w:szCs w:val="20"/>
              </w:rPr>
              <w:t>wypełnić dokumentację</w:t>
            </w:r>
            <w:r w:rsidR="00867DB6">
              <w:rPr>
                <w:rFonts w:ascii="Arial" w:hAnsi="Arial" w:cs="Arial"/>
                <w:color w:val="auto"/>
                <w:sz w:val="20"/>
                <w:szCs w:val="20"/>
              </w:rPr>
              <w:t>,</w:t>
            </w:r>
            <w:r w:rsidR="00F645F2" w:rsidRPr="00D94D3B">
              <w:rPr>
                <w:rFonts w:ascii="Arial" w:hAnsi="Arial" w:cs="Arial"/>
                <w:color w:val="auto"/>
                <w:sz w:val="20"/>
                <w:szCs w:val="20"/>
              </w:rPr>
              <w:t xml:space="preserve"> np. zamówienie, WZ, RW itp.</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rPr>
          <w:trHeight w:val="969"/>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3. Montaż </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przygotowa</w:t>
            </w:r>
            <w:r w:rsidR="00A77BEF">
              <w:rPr>
                <w:rFonts w:ascii="Arial" w:hAnsi="Arial" w:cs="Arial"/>
                <w:color w:val="auto"/>
                <w:sz w:val="20"/>
                <w:szCs w:val="20"/>
              </w:rPr>
              <w:t>ć</w:t>
            </w:r>
            <w:r w:rsidR="00F645F2" w:rsidRPr="00D94D3B">
              <w:rPr>
                <w:rFonts w:ascii="Arial" w:hAnsi="Arial" w:cs="Arial"/>
                <w:color w:val="auto"/>
                <w:sz w:val="20"/>
                <w:szCs w:val="20"/>
              </w:rPr>
              <w:t xml:space="preserve"> powierzchni</w:t>
            </w:r>
            <w:r w:rsidR="00A77BEF">
              <w:rPr>
                <w:rFonts w:ascii="Arial" w:hAnsi="Arial" w:cs="Arial"/>
                <w:color w:val="auto"/>
                <w:sz w:val="20"/>
                <w:szCs w:val="20"/>
              </w:rPr>
              <w:t>e</w:t>
            </w:r>
            <w:r w:rsidR="00F645F2" w:rsidRPr="00D94D3B">
              <w:rPr>
                <w:rFonts w:ascii="Arial" w:hAnsi="Arial" w:cs="Arial"/>
                <w:color w:val="auto"/>
                <w:sz w:val="20"/>
                <w:szCs w:val="20"/>
              </w:rPr>
              <w:t xml:space="preserve"> montażo</w:t>
            </w:r>
            <w:r w:rsidR="00A77BEF">
              <w:rPr>
                <w:rFonts w:ascii="Arial" w:hAnsi="Arial" w:cs="Arial"/>
                <w:color w:val="auto"/>
                <w:sz w:val="20"/>
                <w:szCs w:val="20"/>
              </w:rPr>
              <w:t>we:</w:t>
            </w:r>
            <w:r w:rsidR="00F645F2" w:rsidRPr="00D94D3B">
              <w:rPr>
                <w:rFonts w:ascii="Arial" w:hAnsi="Arial" w:cs="Arial"/>
                <w:color w:val="auto"/>
                <w:sz w:val="20"/>
                <w:szCs w:val="20"/>
              </w:rPr>
              <w:t xml:space="preserve"> przycięc</w:t>
            </w:r>
            <w:r w:rsidRPr="00D94D3B">
              <w:rPr>
                <w:rFonts w:ascii="Arial" w:hAnsi="Arial" w:cs="Arial"/>
                <w:color w:val="auto"/>
                <w:sz w:val="20"/>
                <w:szCs w:val="20"/>
              </w:rPr>
              <w:t>ie materiałów, wykonanie kielicha</w:t>
            </w:r>
            <w:r w:rsidR="00F645F2" w:rsidRPr="00D94D3B">
              <w:rPr>
                <w:rFonts w:ascii="Arial" w:hAnsi="Arial" w:cs="Arial"/>
                <w:color w:val="auto"/>
                <w:sz w:val="20"/>
                <w:szCs w:val="20"/>
              </w:rPr>
              <w:t xml:space="preserve">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w</w:t>
            </w:r>
            <w:r w:rsidR="00F645F2" w:rsidRPr="00D94D3B">
              <w:rPr>
                <w:rFonts w:ascii="Arial" w:hAnsi="Arial" w:cs="Arial"/>
                <w:color w:val="auto"/>
                <w:sz w:val="20"/>
                <w:szCs w:val="20"/>
              </w:rPr>
              <w:t>ykon</w:t>
            </w:r>
            <w:r w:rsidR="00A77BEF">
              <w:rPr>
                <w:rFonts w:ascii="Arial" w:hAnsi="Arial" w:cs="Arial"/>
                <w:color w:val="auto"/>
                <w:sz w:val="20"/>
                <w:szCs w:val="20"/>
              </w:rPr>
              <w:t>ać</w:t>
            </w:r>
            <w:r w:rsidR="00F645F2" w:rsidRPr="00D94D3B">
              <w:rPr>
                <w:rFonts w:ascii="Arial" w:hAnsi="Arial" w:cs="Arial"/>
                <w:color w:val="auto"/>
                <w:sz w:val="20"/>
                <w:szCs w:val="20"/>
              </w:rPr>
              <w:t xml:space="preserve"> montaż</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A77BEF">
              <w:rPr>
                <w:rFonts w:ascii="Arial" w:hAnsi="Arial" w:cs="Arial"/>
                <w:color w:val="auto"/>
                <w:sz w:val="20"/>
                <w:szCs w:val="20"/>
              </w:rPr>
              <w:t>u</w:t>
            </w:r>
            <w:r w:rsidR="00F645F2" w:rsidRPr="00D94D3B">
              <w:rPr>
                <w:rFonts w:ascii="Arial" w:hAnsi="Arial" w:cs="Arial"/>
                <w:color w:val="auto"/>
                <w:sz w:val="20"/>
                <w:szCs w:val="20"/>
              </w:rPr>
              <w:t>porządkowa</w:t>
            </w:r>
            <w:r w:rsidR="00A77BEF">
              <w:rPr>
                <w:rFonts w:ascii="Arial" w:hAnsi="Arial" w:cs="Arial"/>
                <w:color w:val="auto"/>
                <w:sz w:val="20"/>
                <w:szCs w:val="20"/>
              </w:rPr>
              <w:t>ć</w:t>
            </w:r>
            <w:r w:rsidR="00F645F2" w:rsidRPr="00D94D3B">
              <w:rPr>
                <w:rFonts w:ascii="Arial" w:hAnsi="Arial" w:cs="Arial"/>
                <w:color w:val="auto"/>
                <w:sz w:val="20"/>
                <w:szCs w:val="20"/>
              </w:rPr>
              <w:t xml:space="preserve"> i zabezpiecz</w:t>
            </w:r>
            <w:r w:rsidR="00A77BEF">
              <w:rPr>
                <w:rFonts w:ascii="Arial" w:hAnsi="Arial" w:cs="Arial"/>
                <w:color w:val="auto"/>
                <w:sz w:val="20"/>
                <w:szCs w:val="20"/>
              </w:rPr>
              <w:t>yć</w:t>
            </w:r>
            <w:r w:rsidR="00F645F2" w:rsidRPr="00D94D3B">
              <w:rPr>
                <w:rFonts w:ascii="Arial" w:hAnsi="Arial" w:cs="Arial"/>
                <w:color w:val="auto"/>
                <w:sz w:val="20"/>
                <w:szCs w:val="20"/>
              </w:rPr>
              <w:t xml:space="preserve"> stanowisk</w:t>
            </w:r>
            <w:r w:rsidR="00A77BEF">
              <w:rPr>
                <w:rFonts w:ascii="Arial" w:hAnsi="Arial" w:cs="Arial"/>
                <w:color w:val="auto"/>
                <w:sz w:val="20"/>
                <w:szCs w:val="20"/>
              </w:rPr>
              <w:t>o</w:t>
            </w:r>
            <w:r w:rsidR="00F645F2" w:rsidRPr="00D94D3B">
              <w:rPr>
                <w:rFonts w:ascii="Arial" w:hAnsi="Arial" w:cs="Arial"/>
                <w:color w:val="auto"/>
                <w:sz w:val="20"/>
                <w:szCs w:val="20"/>
              </w:rPr>
              <w:t xml:space="preserve"> pracy</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p</w:t>
            </w:r>
            <w:r w:rsidR="00F645F2" w:rsidRPr="00D94D3B">
              <w:rPr>
                <w:rFonts w:ascii="Arial" w:hAnsi="Arial" w:cs="Arial"/>
                <w:color w:val="auto"/>
                <w:sz w:val="20"/>
                <w:szCs w:val="20"/>
              </w:rPr>
              <w:t>odejmować decyzj</w:t>
            </w:r>
            <w:r w:rsidR="0022172D">
              <w:rPr>
                <w:rFonts w:ascii="Arial" w:hAnsi="Arial" w:cs="Arial"/>
                <w:color w:val="auto"/>
                <w:sz w:val="20"/>
                <w:szCs w:val="20"/>
              </w:rPr>
              <w:t>ę</w:t>
            </w:r>
            <w:r w:rsidR="00F645F2" w:rsidRPr="00D94D3B">
              <w:rPr>
                <w:rFonts w:ascii="Arial" w:hAnsi="Arial" w:cs="Arial"/>
                <w:color w:val="auto"/>
                <w:sz w:val="20"/>
                <w:szCs w:val="20"/>
              </w:rPr>
              <w:t xml:space="preserve"> o koniecznych zmianach w trakcie montażu, np. dopasowywanie elementów złącznych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p w:rsidR="003C12A3" w:rsidRPr="00D94D3B" w:rsidRDefault="003C12A3"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rPr>
          <w:trHeight w:val="969"/>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4.Kontrola i ocena prac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kontrol</w:t>
            </w:r>
            <w:r w:rsidR="0022172D">
              <w:rPr>
                <w:rFonts w:ascii="Arial" w:hAnsi="Arial" w:cs="Arial"/>
                <w:color w:val="auto"/>
                <w:sz w:val="20"/>
                <w:szCs w:val="20"/>
              </w:rPr>
              <w:t>ę</w:t>
            </w:r>
            <w:r w:rsidR="00F645F2" w:rsidRPr="00D94D3B">
              <w:rPr>
                <w:rFonts w:ascii="Arial" w:hAnsi="Arial" w:cs="Arial"/>
                <w:color w:val="auto"/>
                <w:sz w:val="20"/>
                <w:szCs w:val="20"/>
              </w:rPr>
              <w:t xml:space="preserve"> jakościową po montażu bez uruchomienia</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w:t>
            </w:r>
            <w:r w:rsidRPr="00D94D3B">
              <w:rPr>
                <w:rFonts w:ascii="Arial" w:hAnsi="Arial" w:cs="Arial"/>
                <w:color w:val="auto"/>
                <w:sz w:val="20"/>
                <w:szCs w:val="20"/>
              </w:rPr>
              <w:t>owadzić kontrolę i </w:t>
            </w:r>
            <w:r w:rsidR="00F645F2" w:rsidRPr="00D94D3B">
              <w:rPr>
                <w:rFonts w:ascii="Arial" w:hAnsi="Arial" w:cs="Arial"/>
                <w:color w:val="auto"/>
                <w:sz w:val="20"/>
                <w:szCs w:val="20"/>
              </w:rPr>
              <w:t>ocenę prac montażowych po uruchomieniu układu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przygotować układ do uruchomienia </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uruchomić układ, przep</w:t>
            </w:r>
            <w:r w:rsidRPr="00D94D3B">
              <w:rPr>
                <w:rFonts w:ascii="Arial" w:hAnsi="Arial" w:cs="Arial"/>
                <w:color w:val="auto"/>
                <w:sz w:val="20"/>
                <w:szCs w:val="20"/>
              </w:rPr>
              <w:t>rowadzić regulacj</w:t>
            </w:r>
            <w:r w:rsidR="0022172D">
              <w:rPr>
                <w:rFonts w:ascii="Arial" w:hAnsi="Arial" w:cs="Arial"/>
                <w:color w:val="auto"/>
                <w:sz w:val="20"/>
                <w:szCs w:val="20"/>
              </w:rPr>
              <w:t>ę</w:t>
            </w:r>
            <w:r w:rsidRPr="00D94D3B">
              <w:rPr>
                <w:rFonts w:ascii="Arial" w:hAnsi="Arial" w:cs="Arial"/>
                <w:color w:val="auto"/>
                <w:sz w:val="20"/>
                <w:szCs w:val="20"/>
              </w:rPr>
              <w:t xml:space="preserve"> parametrów i </w:t>
            </w:r>
            <w:r w:rsidR="00F645F2" w:rsidRPr="00D94D3B">
              <w:rPr>
                <w:rFonts w:ascii="Arial" w:hAnsi="Arial" w:cs="Arial"/>
                <w:color w:val="auto"/>
                <w:sz w:val="20"/>
                <w:szCs w:val="20"/>
              </w:rPr>
              <w:t>sporządzić raport oceny prac montażowych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IV. Montaż pomp ciepła</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Planowanie procesu montażu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konieczne warunki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zweryfikować możliwości obiektu</w:t>
            </w:r>
            <w:r w:rsidR="0022172D">
              <w:rPr>
                <w:rFonts w:ascii="Arial" w:hAnsi="Arial" w:cs="Arial"/>
                <w:color w:val="auto"/>
                <w:sz w:val="20"/>
                <w:szCs w:val="20"/>
              </w:rPr>
              <w:t>,</w:t>
            </w:r>
            <w:r w:rsidR="00F645F2" w:rsidRPr="00D94D3B">
              <w:rPr>
                <w:rFonts w:ascii="Arial" w:hAnsi="Arial" w:cs="Arial"/>
                <w:color w:val="auto"/>
                <w:sz w:val="20"/>
                <w:szCs w:val="20"/>
              </w:rPr>
              <w:t xml:space="preserve"> np. ilość dostępnej przestrzeni, drogi przebiegu instalacji itp.</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czynności konieczne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inne czynności konieczne do wykonania procesu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sporządzić wykaz niezbędnych elementów, czynników i narzędzi do wykonania montażu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metody wykonania montażu</w:t>
            </w:r>
            <w:r w:rsidR="0022172D">
              <w:rPr>
                <w:rFonts w:ascii="Arial" w:hAnsi="Arial" w:cs="Arial"/>
                <w:color w:val="auto"/>
                <w:sz w:val="20"/>
                <w:szCs w:val="20"/>
              </w:rPr>
              <w:t>,</w:t>
            </w:r>
            <w:r w:rsidR="00F645F2" w:rsidRPr="00D94D3B">
              <w:rPr>
                <w:rFonts w:ascii="Arial" w:hAnsi="Arial" w:cs="Arial"/>
                <w:color w:val="auto"/>
                <w:sz w:val="20"/>
                <w:szCs w:val="20"/>
              </w:rPr>
              <w:t xml:space="preserve"> np. zastosowane materiały, techniki łączenia itp.</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obliczyć ilości niezbędnych materiałów do przeprowadzenia procesu montażu</w:t>
            </w:r>
          </w:p>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określić czas potrzebny do wykonania montażu</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Przygotowanie elementów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pobrać materiały, niezbędne elementy, czynniki i narzędzia do wykonania montażu</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sprawdzić stan elementów i </w:t>
            </w:r>
            <w:r w:rsidR="00F645F2" w:rsidRPr="00D94D3B">
              <w:rPr>
                <w:rFonts w:ascii="Arial" w:hAnsi="Arial" w:cs="Arial"/>
                <w:color w:val="auto"/>
                <w:sz w:val="20"/>
                <w:szCs w:val="20"/>
              </w:rPr>
              <w:t>narzędzi</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sprawdzić jakość stosowanych materiałów </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wypełnić dokumentację</w:t>
            </w:r>
            <w:r w:rsidR="0022172D">
              <w:rPr>
                <w:rFonts w:ascii="Arial" w:hAnsi="Arial" w:cs="Arial"/>
                <w:color w:val="auto"/>
                <w:sz w:val="20"/>
                <w:szCs w:val="20"/>
              </w:rPr>
              <w:t>,</w:t>
            </w:r>
            <w:r w:rsidR="00F645F2" w:rsidRPr="00D94D3B">
              <w:rPr>
                <w:rFonts w:ascii="Arial" w:hAnsi="Arial" w:cs="Arial"/>
                <w:color w:val="auto"/>
                <w:sz w:val="20"/>
                <w:szCs w:val="20"/>
              </w:rPr>
              <w:t xml:space="preserve"> np. zamówienie, WZ, RW itp.</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rPr>
          <w:trHeight w:val="317"/>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172AC5"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w:t>
            </w:r>
            <w:r w:rsidR="00F645F2" w:rsidRPr="00D94D3B">
              <w:rPr>
                <w:rFonts w:ascii="Arial" w:hAnsi="Arial" w:cs="Arial"/>
                <w:color w:val="auto"/>
                <w:sz w:val="20"/>
                <w:szCs w:val="20"/>
              </w:rPr>
              <w:t>.</w:t>
            </w:r>
            <w:r>
              <w:rPr>
                <w:rFonts w:ascii="Arial" w:hAnsi="Arial" w:cs="Arial"/>
                <w:color w:val="auto"/>
                <w:sz w:val="20"/>
                <w:szCs w:val="20"/>
              </w:rPr>
              <w:t xml:space="preserve"> </w:t>
            </w:r>
            <w:r w:rsidR="00F645F2" w:rsidRPr="00D94D3B">
              <w:rPr>
                <w:rFonts w:ascii="Arial" w:hAnsi="Arial" w:cs="Arial"/>
                <w:color w:val="auto"/>
                <w:sz w:val="20"/>
                <w:szCs w:val="20"/>
              </w:rPr>
              <w:t>Kontrola i ocena prac montażowych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kontrol</w:t>
            </w:r>
            <w:r w:rsidR="0022172D">
              <w:rPr>
                <w:rFonts w:ascii="Arial" w:hAnsi="Arial" w:cs="Arial"/>
                <w:color w:val="auto"/>
                <w:sz w:val="20"/>
                <w:szCs w:val="20"/>
              </w:rPr>
              <w:t>ę</w:t>
            </w:r>
            <w:r w:rsidR="00F645F2" w:rsidRPr="00D94D3B">
              <w:rPr>
                <w:rFonts w:ascii="Arial" w:hAnsi="Arial" w:cs="Arial"/>
                <w:color w:val="auto"/>
                <w:sz w:val="20"/>
                <w:szCs w:val="20"/>
              </w:rPr>
              <w:t xml:space="preserve"> jakościową po montażu bez </w:t>
            </w:r>
            <w:r w:rsidR="00F645F2" w:rsidRPr="00D94D3B">
              <w:rPr>
                <w:rFonts w:ascii="Arial" w:hAnsi="Arial" w:cs="Arial"/>
                <w:color w:val="auto"/>
                <w:sz w:val="20"/>
                <w:szCs w:val="20"/>
              </w:rPr>
              <w:lastRenderedPageBreak/>
              <w:t>uruchomienia</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t>- przeprowadzić kontrolę i </w:t>
            </w:r>
            <w:r w:rsidR="00F645F2" w:rsidRPr="00D94D3B">
              <w:rPr>
                <w:rFonts w:ascii="Arial" w:hAnsi="Arial" w:cs="Arial"/>
                <w:color w:val="auto"/>
                <w:sz w:val="20"/>
                <w:szCs w:val="20"/>
              </w:rPr>
              <w:t>ocenę prac montażowych po uruchomieniu układu</w:t>
            </w:r>
          </w:p>
        </w:tc>
        <w:tc>
          <w:tcPr>
            <w:tcW w:w="3248" w:type="dxa"/>
          </w:tcPr>
          <w:p w:rsidR="00F645F2" w:rsidRPr="00D94D3B" w:rsidRDefault="003E032D" w:rsidP="003E032D">
            <w:pPr>
              <w:contextualSpacing/>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 xml:space="preserve">przygotować układ do uruchomienia </w:t>
            </w:r>
          </w:p>
          <w:p w:rsidR="00F645F2" w:rsidRPr="00D94D3B" w:rsidRDefault="0077351E" w:rsidP="0077351E">
            <w:pPr>
              <w:contextualSpacing/>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uruchomić układ, przep</w:t>
            </w:r>
            <w:r w:rsidR="003E032D" w:rsidRPr="00D94D3B">
              <w:rPr>
                <w:rFonts w:ascii="Arial" w:hAnsi="Arial" w:cs="Arial"/>
                <w:color w:val="auto"/>
                <w:sz w:val="20"/>
                <w:szCs w:val="20"/>
              </w:rPr>
              <w:t>rowadzić regulacj</w:t>
            </w:r>
            <w:r w:rsidR="0022172D">
              <w:rPr>
                <w:rFonts w:ascii="Arial" w:hAnsi="Arial" w:cs="Arial"/>
                <w:color w:val="auto"/>
                <w:sz w:val="20"/>
                <w:szCs w:val="20"/>
              </w:rPr>
              <w:t>ę</w:t>
            </w:r>
            <w:r w:rsidR="003E032D" w:rsidRPr="00D94D3B">
              <w:rPr>
                <w:rFonts w:ascii="Arial" w:hAnsi="Arial" w:cs="Arial"/>
                <w:color w:val="auto"/>
                <w:sz w:val="20"/>
                <w:szCs w:val="20"/>
              </w:rPr>
              <w:t xml:space="preserve"> parametrów i </w:t>
            </w:r>
            <w:r w:rsidR="00F645F2" w:rsidRPr="00D94D3B">
              <w:rPr>
                <w:rFonts w:ascii="Arial" w:hAnsi="Arial" w:cs="Arial"/>
                <w:color w:val="auto"/>
                <w:sz w:val="20"/>
                <w:szCs w:val="20"/>
              </w:rPr>
              <w:t>sporządzić raport oceny prac montażowych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lastRenderedPageBreak/>
              <w:t>Klasa V</w:t>
            </w:r>
          </w:p>
        </w:tc>
      </w:tr>
    </w:tbl>
    <w:p w:rsidR="00F645F2" w:rsidRPr="006E3A5D" w:rsidRDefault="00F645F2">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PROCEDURY OSIĄGANIA CELÓW KSZTAŁCENIA PRZEDMIOTU</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Warunkiem osiągania założonych efektów kształcenia w zakresie przedmiotu jest opracowanie odpowiednich dla danego zawodu procedur</w:t>
      </w:r>
      <w:r w:rsidR="0022172D" w:rsidRPr="006E3A5D">
        <w:rPr>
          <w:rFonts w:ascii="Arial" w:hAnsi="Arial" w:cs="Arial"/>
          <w:color w:val="auto"/>
          <w:sz w:val="20"/>
          <w:szCs w:val="20"/>
        </w:rPr>
        <w:t>,</w:t>
      </w:r>
      <w:r w:rsidRPr="006E3A5D">
        <w:rPr>
          <w:rFonts w:ascii="Arial" w:hAnsi="Arial" w:cs="Arial"/>
          <w:color w:val="auto"/>
          <w:sz w:val="20"/>
          <w:szCs w:val="20"/>
        </w:rPr>
        <w:t xml:space="preserve"> w tym:</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zaplanowanie lekcji (wskazanie celów szczegółowych</w:t>
      </w:r>
      <w:r w:rsidR="0022172D" w:rsidRPr="006E3A5D">
        <w:rPr>
          <w:rFonts w:ascii="Arial" w:hAnsi="Arial" w:cs="Arial"/>
          <w:color w:val="auto"/>
          <w:sz w:val="20"/>
          <w:szCs w:val="20"/>
        </w:rPr>
        <w:t>,</w:t>
      </w:r>
      <w:r w:rsidRPr="006E3A5D">
        <w:rPr>
          <w:rFonts w:ascii="Arial" w:hAnsi="Arial" w:cs="Arial"/>
          <w:color w:val="auto"/>
          <w:sz w:val="20"/>
          <w:szCs w:val="20"/>
        </w:rPr>
        <w:t xml:space="preserve"> jakie powinny być osiągnięte),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wykorzystanie różnorodnych metod nauczania (szczególnie aktywizujących ucznia do pracy),</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dobór środków dydaktycznych do treści i celów nauczania,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dobór formy pracy z uczniami – określenie</w:t>
      </w:r>
      <w:r w:rsidR="00E7530E" w:rsidRPr="006E3A5D">
        <w:rPr>
          <w:rFonts w:ascii="Arial" w:hAnsi="Arial" w:cs="Arial"/>
          <w:color w:val="auto"/>
          <w:sz w:val="20"/>
          <w:szCs w:val="20"/>
        </w:rPr>
        <w:t xml:space="preserve"> liczby </w:t>
      </w:r>
      <w:r w:rsidRPr="006E3A5D">
        <w:rPr>
          <w:rFonts w:ascii="Arial" w:hAnsi="Arial" w:cs="Arial"/>
          <w:color w:val="auto"/>
          <w:sz w:val="20"/>
          <w:szCs w:val="20"/>
        </w:rPr>
        <w:t>osób w grupie, określenie indywidualizacji zajęć,</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systematyczne sprawdzanie wiedzy i umiejętności uczniów przez sprawdziany w formie testu wielokrotnego wyboru oraz testów praktycznych i innych form sprawdzania wiedzy i umiejętności w zależności od metody nauczania,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stosowanie oceniania sumującego i kształtującego,</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przeprowadzenie ewaluacji doboru treści nauczania do założonych celów, metod pracy, środków dydaktycznych, sposobu oceniania i informacji zwrotnej dla ucznia.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Metody nauczania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Dla przedmiotu Pracownia montażu instalacji i urządzeń chłodniczych, klimatyzacyjnych oraz pomp ciepła</w:t>
      </w:r>
      <w:r w:rsidRPr="006E3A5D">
        <w:rPr>
          <w:rFonts w:ascii="Arial" w:hAnsi="Arial" w:cs="Arial"/>
          <w:b/>
          <w:color w:val="auto"/>
          <w:sz w:val="20"/>
          <w:szCs w:val="20"/>
        </w:rPr>
        <w:t xml:space="preserve">, </w:t>
      </w:r>
      <w:r w:rsidRPr="006E3A5D">
        <w:rPr>
          <w:rFonts w:ascii="Arial" w:hAnsi="Arial" w:cs="Arial"/>
          <w:color w:val="auto"/>
          <w:sz w:val="20"/>
          <w:szCs w:val="20"/>
        </w:rPr>
        <w:t>który jest przedmiotem</w:t>
      </w:r>
      <w:r w:rsidRPr="006E3A5D">
        <w:rPr>
          <w:rFonts w:ascii="Arial" w:hAnsi="Arial" w:cs="Arial"/>
          <w:b/>
          <w:color w:val="auto"/>
          <w:sz w:val="20"/>
          <w:szCs w:val="20"/>
        </w:rPr>
        <w:t xml:space="preserve"> </w:t>
      </w:r>
      <w:r w:rsidRPr="006E3A5D">
        <w:rPr>
          <w:rFonts w:ascii="Arial" w:hAnsi="Arial" w:cs="Arial"/>
          <w:color w:val="auto"/>
          <w:sz w:val="20"/>
          <w:szCs w:val="20"/>
        </w:rPr>
        <w:t>o charakterze praktycznym</w:t>
      </w:r>
      <w:r w:rsidR="0022172D" w:rsidRPr="006E3A5D">
        <w:rPr>
          <w:rFonts w:ascii="Arial" w:hAnsi="Arial" w:cs="Arial"/>
          <w:color w:val="auto"/>
          <w:sz w:val="20"/>
          <w:szCs w:val="20"/>
        </w:rPr>
        <w:t>,</w:t>
      </w:r>
      <w:r w:rsidRPr="006E3A5D">
        <w:rPr>
          <w:rFonts w:ascii="Arial" w:hAnsi="Arial" w:cs="Arial"/>
          <w:color w:val="auto"/>
          <w:sz w:val="20"/>
          <w:szCs w:val="20"/>
        </w:rPr>
        <w:t xml:space="preserve"> zaleca się stosowanie metod nauczania eksponujących i problemowych takich jak:</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pokaz z objaśnieniem,</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ćwiczenie praktyczne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instruktaż (wstępny, bieżący i końcowy),</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próba pracy.</w:t>
      </w:r>
    </w:p>
    <w:p w:rsidR="00BF1834"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lastRenderedPageBreak/>
        <w:t>Środki dydaktyczne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Pracownia montażu instalacji i urządzeń chłodniczych, klimatyzacyjnych oraz pomp ciepła</w:t>
      </w:r>
      <w:r w:rsidR="006E3A5D" w:rsidRPr="00A9482F">
        <w:rPr>
          <w:rFonts w:ascii="Arial" w:hAnsi="Arial" w:cs="Arial"/>
          <w:color w:val="auto"/>
          <w:sz w:val="20"/>
          <w:szCs w:val="20"/>
        </w:rPr>
        <w:t>:</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xml:space="preserve">- gotowe do montażu elementy składowe urządzeń klimatyzacyjnych typu: Split, </w:t>
      </w:r>
      <w:r w:rsidR="0022172D" w:rsidRPr="006E3A5D">
        <w:rPr>
          <w:rFonts w:ascii="Arial" w:hAnsi="Arial" w:cs="Arial"/>
          <w:color w:val="auto"/>
          <w:sz w:val="20"/>
          <w:szCs w:val="20"/>
        </w:rPr>
        <w:t>k</w:t>
      </w:r>
      <w:r w:rsidRPr="006E3A5D">
        <w:rPr>
          <w:rFonts w:ascii="Arial" w:hAnsi="Arial" w:cs="Arial"/>
          <w:color w:val="auto"/>
          <w:sz w:val="20"/>
          <w:szCs w:val="20"/>
        </w:rPr>
        <w:t xml:space="preserve">asety </w:t>
      </w:r>
      <w:r w:rsidR="0022172D" w:rsidRPr="006E3A5D">
        <w:rPr>
          <w:rFonts w:ascii="Arial" w:hAnsi="Arial" w:cs="Arial"/>
          <w:color w:val="auto"/>
          <w:sz w:val="20"/>
          <w:szCs w:val="20"/>
        </w:rPr>
        <w:t>p</w:t>
      </w:r>
      <w:r w:rsidRPr="006E3A5D">
        <w:rPr>
          <w:rFonts w:ascii="Arial" w:hAnsi="Arial" w:cs="Arial"/>
          <w:color w:val="auto"/>
          <w:sz w:val="20"/>
          <w:szCs w:val="20"/>
        </w:rPr>
        <w:t>odsufitowej i układu VRF</w:t>
      </w:r>
      <w:r w:rsidR="0022172D" w:rsidRPr="006E3A5D">
        <w:rPr>
          <w:rFonts w:ascii="Arial" w:hAnsi="Arial" w:cs="Arial"/>
          <w:color w:val="auto"/>
          <w:sz w:val="20"/>
          <w:szCs w:val="20"/>
        </w:rPr>
        <w:t>,</w:t>
      </w:r>
      <w:r w:rsidRPr="006E3A5D">
        <w:rPr>
          <w:rFonts w:ascii="Arial" w:hAnsi="Arial" w:cs="Arial"/>
          <w:color w:val="auto"/>
          <w:sz w:val="20"/>
          <w:szCs w:val="20"/>
        </w:rPr>
        <w:t xml:space="preserve"> składającego się z jednostki zewnętrznej i co najmniej dwóch urządzeń klimatyzacyjnych pracujących w układzie.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elementy zasilania elektrycznego i automatyki sterującej pracą ww.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dokumentacja techniczna ww.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schematy techniczne i układy funkcjonalne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mierniki uniwersalne</w:t>
      </w:r>
      <w:r w:rsidR="0022172D" w:rsidRPr="006E3A5D">
        <w:rPr>
          <w:rFonts w:ascii="Arial" w:hAnsi="Arial" w:cs="Arial"/>
          <w:color w:val="auto"/>
          <w:sz w:val="20"/>
          <w:szCs w:val="20"/>
        </w:rPr>
        <w:t xml:space="preserve"> i</w:t>
      </w:r>
      <w:r w:rsidRPr="006E3A5D">
        <w:rPr>
          <w:rFonts w:ascii="Arial" w:hAnsi="Arial" w:cs="Arial"/>
          <w:color w:val="auto"/>
          <w:sz w:val="20"/>
          <w:szCs w:val="20"/>
        </w:rPr>
        <w:t xml:space="preserve"> wielofunkcyjne do wykonywania pomiarów wielkości elektrycznych,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elektronarzędzia do montażu urządzeń i instalacji</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komplet narzędzi montażowych typu</w:t>
      </w:r>
      <w:r w:rsidR="0022172D" w:rsidRPr="006E3A5D">
        <w:rPr>
          <w:rFonts w:ascii="Arial" w:hAnsi="Arial" w:cs="Arial"/>
          <w:color w:val="auto"/>
          <w:sz w:val="20"/>
          <w:szCs w:val="20"/>
        </w:rPr>
        <w:t>:</w:t>
      </w:r>
      <w:r w:rsidRPr="006E3A5D">
        <w:rPr>
          <w:rFonts w:ascii="Arial" w:hAnsi="Arial" w:cs="Arial"/>
          <w:color w:val="auto"/>
          <w:sz w:val="20"/>
          <w:szCs w:val="20"/>
        </w:rPr>
        <w:t xml:space="preserve"> klucze płaskie i nasadowe, wkrętaki itd.</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rury chłodnicze, rury PP i PVC, izolacje termiczne, uchwyty montażowe, elementy połączeniowe, materiały i urządzenia do lutowania, klejenia, zgrzewania rur,</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przewody zasilające i sygnałowe, elementy montażowe i przyłączeniowe, zabezpieczenia, wyłączniki serwisowe itd.</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manometry chłodnicze,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urządzenia i przyrządy do wykonania lutowania, klejenia i zgrzewania rur,</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stacja odzysku czynnika chłodniczego,</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precyzyjna waga elektroniczna,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butle napełnione czynnikiem chłodnic</w:t>
      </w:r>
      <w:r w:rsidR="00BB7A56" w:rsidRPr="006E3A5D">
        <w:rPr>
          <w:rFonts w:ascii="Arial" w:hAnsi="Arial" w:cs="Arial"/>
          <w:color w:val="auto"/>
          <w:sz w:val="20"/>
          <w:szCs w:val="20"/>
        </w:rPr>
        <w:t>zym i butle puste na czynnik chł</w:t>
      </w:r>
      <w:r w:rsidRPr="006E3A5D">
        <w:rPr>
          <w:rFonts w:ascii="Arial" w:hAnsi="Arial" w:cs="Arial"/>
          <w:color w:val="auto"/>
          <w:sz w:val="20"/>
          <w:szCs w:val="20"/>
        </w:rPr>
        <w:t>odniczy,</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Formy organizacyjne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Zajęcia powinny być prowadzone z wykorzystaniem różnych form organizacyjnych</w:t>
      </w:r>
      <w:r w:rsidR="0022172D" w:rsidRPr="006E3A5D">
        <w:rPr>
          <w:rFonts w:ascii="Arial" w:hAnsi="Arial" w:cs="Arial"/>
          <w:color w:val="auto"/>
          <w:sz w:val="20"/>
          <w:szCs w:val="20"/>
        </w:rPr>
        <w:t>,</w:t>
      </w:r>
      <w:r w:rsidRPr="006E3A5D">
        <w:rPr>
          <w:rFonts w:ascii="Arial" w:hAnsi="Arial" w:cs="Arial"/>
          <w:color w:val="auto"/>
          <w:sz w:val="20"/>
          <w:szCs w:val="20"/>
        </w:rPr>
        <w:t xml:space="preserve"> indywidualnie i zespołowo. Grupy uczniów wykonujących poszczególne ćwiczenia powinny wynosić 2-3 osób</w:t>
      </w:r>
      <w:r w:rsidR="0022172D" w:rsidRPr="006E3A5D">
        <w:rPr>
          <w:rFonts w:ascii="Arial" w:hAnsi="Arial" w:cs="Arial"/>
          <w:color w:val="auto"/>
          <w:sz w:val="20"/>
          <w:szCs w:val="20"/>
        </w:rPr>
        <w:t>y</w:t>
      </w:r>
      <w:r w:rsidRPr="006E3A5D">
        <w:rPr>
          <w:rFonts w:ascii="Arial" w:hAnsi="Arial" w:cs="Arial"/>
          <w:color w:val="auto"/>
          <w:sz w:val="20"/>
          <w:szCs w:val="20"/>
        </w:rPr>
        <w:t>.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BF1834"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lastRenderedPageBreak/>
        <w:t>PROPONOWANE METODY SPRAWDZANIA OSIĄGNIĘĆ EDUKACYJNYCH UCZNIA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sprawdzian z pytaniami otwartymi (np. krótkiej odpowiedzi z luką, rozszerzonej odpowiedzi),</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testy z pytaniami zamkniętymi (np. prawda</w:t>
      </w:r>
      <w:r w:rsidR="00867DB6" w:rsidRPr="006E3A5D">
        <w:rPr>
          <w:rFonts w:ascii="Arial" w:hAnsi="Arial" w:cs="Arial"/>
          <w:color w:val="auto"/>
          <w:sz w:val="20"/>
          <w:szCs w:val="20"/>
        </w:rPr>
        <w:t>/</w:t>
      </w:r>
      <w:r w:rsidRPr="006E3A5D">
        <w:rPr>
          <w:rFonts w:ascii="Arial" w:hAnsi="Arial" w:cs="Arial"/>
          <w:color w:val="auto"/>
          <w:sz w:val="20"/>
          <w:szCs w:val="20"/>
        </w:rPr>
        <w:t>fałsz, wyboru wielokrotnego z luką),</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testy pozwalające określić usterki w pracy urządzenia na podstawie kodów błędów,</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montaż urządzeń na przegrodach budowlanych,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wykonanie połączeń instalacyjnych rurociągów przy wykorzystaniu procesu lutowania twardego, zgrzewania i klejenia,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wykonanie połączeń elektrycznych i automatyki,</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napełnianie i opróżnianie urządzenia z czynnika chłodniczego,</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wykonanie pomiarów elektrycznych,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programowanie urządzenia za pomocą sterownika przez tryb serwisowy</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rozruch techniczny urządzenia i uzyskanie niskich temperatur.</w:t>
      </w:r>
    </w:p>
    <w:p w:rsidR="00536C05" w:rsidRPr="006E3A5D" w:rsidRDefault="00536C05"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45E9B" w:rsidRPr="006E3A5D" w:rsidRDefault="0084767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E3A5D">
        <w:rPr>
          <w:rFonts w:ascii="Arial" w:hAnsi="Arial" w:cs="Arial"/>
          <w:color w:val="auto"/>
          <w:sz w:val="20"/>
          <w:szCs w:val="20"/>
        </w:rPr>
        <w:br w:type="page"/>
      </w:r>
      <w:r w:rsidR="00545E9B" w:rsidRPr="006E3A5D">
        <w:rPr>
          <w:rFonts w:ascii="Arial" w:hAnsi="Arial" w:cs="Arial"/>
          <w:b/>
          <w:color w:val="auto"/>
          <w:sz w:val="20"/>
          <w:szCs w:val="20"/>
        </w:rPr>
        <w:lastRenderedPageBreak/>
        <w:t>NAZWA PRZEDMIOTU</w:t>
      </w:r>
    </w:p>
    <w:p w:rsidR="00B012D4"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t xml:space="preserve">Eksploatacja instalacji i urządzeń chłodniczych, klimatyzacyjnych oraz pomp </w:t>
      </w:r>
      <w:r w:rsidR="00BC19CB" w:rsidRPr="006E3A5D">
        <w:rPr>
          <w:rFonts w:ascii="Arial" w:hAnsi="Arial" w:cs="Arial"/>
          <w:b/>
          <w:color w:val="auto"/>
          <w:sz w:val="20"/>
          <w:szCs w:val="20"/>
        </w:rPr>
        <w:t xml:space="preserve">ciepła </w:t>
      </w:r>
    </w:p>
    <w:p w:rsidR="00B012D4"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012D4" w:rsidRPr="006E3A5D" w:rsidRDefault="00B012D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 xml:space="preserve">Cele ogólne </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Charakteryzowanie czynności związan</w:t>
      </w:r>
      <w:r w:rsidR="00041584" w:rsidRPr="00172AC5">
        <w:rPr>
          <w:rFonts w:ascii="Arial" w:hAnsi="Arial" w:cs="Arial"/>
          <w:bCs/>
          <w:color w:val="auto"/>
          <w:sz w:val="20"/>
          <w:szCs w:val="20"/>
        </w:rPr>
        <w:t>ych</w:t>
      </w:r>
      <w:r w:rsidRPr="00172AC5">
        <w:rPr>
          <w:rFonts w:ascii="Arial" w:hAnsi="Arial" w:cs="Arial"/>
          <w:bCs/>
          <w:color w:val="auto"/>
          <w:sz w:val="20"/>
          <w:szCs w:val="20"/>
        </w:rPr>
        <w:t xml:space="preserve"> z obsługą aparatów i urządzeń chłodniczych, klimatyzacyjnych oraz pomp ciepła</w:t>
      </w:r>
      <w:r w:rsidR="00B86CA4" w:rsidRPr="00A9482F">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Charakteryzowanie zakresu i częstotliwości przeglądów technicznych urządzeń i instalacji chłodniczych, klimatyzacyjnych oraz instalacji z pompą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Charakteryzowanie metod oceny stanu technicznego urządzeń i instalacji chłodniczych, klimatyzacyjnych oraz instalacji z pompą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Kontrolowanie parametrów pracy urządzeń i instalacji chłodniczych</w:t>
      </w:r>
      <w:r w:rsidRPr="00172AC5">
        <w:rPr>
          <w:rFonts w:ascii="Arial" w:hAnsi="Arial" w:cs="Arial"/>
          <w:bCs/>
          <w:color w:val="auto"/>
          <w:sz w:val="20"/>
          <w:szCs w:val="20"/>
        </w:rPr>
        <w:t>, klimatyzacyjnych oraz pomp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Korzystanie z systemów monitoringu oraz automatycznego przesyłania danych dotyczących parametrów pracy instalacji chłodniczych</w:t>
      </w:r>
      <w:r w:rsidRPr="00172AC5">
        <w:rPr>
          <w:rFonts w:ascii="Arial" w:hAnsi="Arial" w:cs="Arial"/>
          <w:bCs/>
          <w:color w:val="auto"/>
          <w:sz w:val="20"/>
          <w:szCs w:val="20"/>
        </w:rPr>
        <w:t>, klimatyzacyjnych oraz pomp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Opisywanie narzędzi i przyrządów do pomiaru parametrów technicznych urządzeń chłodniczych, klimatyzacyjnych oraz pomp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Opisywanie regulacji urządzeń i instalacji chłodniczych, klimatyzacyjnych oraz pomp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 xml:space="preserve">Określanie przyczyn awarii </w:t>
      </w:r>
      <w:r w:rsidRPr="00172AC5">
        <w:rPr>
          <w:rFonts w:ascii="Arial" w:hAnsi="Arial" w:cs="Arial"/>
          <w:bCs/>
          <w:color w:val="auto"/>
          <w:sz w:val="20"/>
          <w:szCs w:val="20"/>
        </w:rPr>
        <w:t>instalacji i urządzeń chłodniczych, klimatyzacyjnych oraz pomp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Konserwowanie urządzeń i instalacji chłodniczych</w:t>
      </w:r>
      <w:r w:rsidRPr="00172AC5">
        <w:rPr>
          <w:rFonts w:ascii="Arial" w:hAnsi="Arial" w:cs="Arial"/>
          <w:bCs/>
          <w:color w:val="auto"/>
          <w:sz w:val="20"/>
          <w:szCs w:val="20"/>
        </w:rPr>
        <w:t>, klimatyzacyjnych oraz pompy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Wykon</w:t>
      </w:r>
      <w:r w:rsidR="00041584" w:rsidRPr="00172AC5">
        <w:rPr>
          <w:rFonts w:ascii="Arial" w:hAnsi="Arial" w:cs="Arial"/>
          <w:color w:val="auto"/>
          <w:sz w:val="20"/>
          <w:szCs w:val="20"/>
        </w:rPr>
        <w:t>ywanie</w:t>
      </w:r>
      <w:r w:rsidRPr="00172AC5">
        <w:rPr>
          <w:rFonts w:ascii="Arial" w:hAnsi="Arial" w:cs="Arial"/>
          <w:color w:val="auto"/>
          <w:sz w:val="20"/>
          <w:szCs w:val="20"/>
        </w:rPr>
        <w:t xml:space="preserve"> demontażu </w:t>
      </w:r>
      <w:r w:rsidRPr="00A9482F">
        <w:rPr>
          <w:rFonts w:ascii="Arial" w:hAnsi="Arial" w:cs="Arial"/>
          <w:bCs/>
          <w:color w:val="auto"/>
          <w:sz w:val="20"/>
          <w:szCs w:val="20"/>
        </w:rPr>
        <w:t>instalacji i urządzeń chłodniczych, klimatyzacyjnych oraz pomp ciepła</w:t>
      </w:r>
      <w:r w:rsidR="00041584" w:rsidRPr="00A9482F">
        <w:rPr>
          <w:rFonts w:ascii="Arial" w:hAnsi="Arial" w:cs="Arial"/>
          <w:bCs/>
          <w:color w:val="auto"/>
          <w:sz w:val="20"/>
          <w:szCs w:val="20"/>
        </w:rPr>
        <w:t>,</w:t>
      </w:r>
      <w:r w:rsidRPr="00A9482F">
        <w:rPr>
          <w:rFonts w:ascii="Arial" w:hAnsi="Arial" w:cs="Arial"/>
          <w:bCs/>
          <w:color w:val="auto"/>
          <w:sz w:val="20"/>
          <w:szCs w:val="20"/>
        </w:rPr>
        <w:t xml:space="preserve"> z zachowaniem obowiązujących przepisów i norm</w:t>
      </w:r>
      <w:r w:rsidR="00B86CA4" w:rsidRPr="00A9482F">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 xml:space="preserve">Usuwanie przyczyn awarii </w:t>
      </w:r>
      <w:r w:rsidRPr="00172AC5">
        <w:rPr>
          <w:rFonts w:ascii="Arial" w:hAnsi="Arial" w:cs="Arial"/>
          <w:bCs/>
          <w:color w:val="auto"/>
          <w:sz w:val="20"/>
          <w:szCs w:val="20"/>
        </w:rPr>
        <w:t>instalacji i urządzeń chłodniczych, klimatyzacyjnych oraz instalacji z pompą ciepła</w:t>
      </w:r>
      <w:r w:rsidR="00B86CA4" w:rsidRPr="00172AC5">
        <w:rPr>
          <w:rFonts w:ascii="Arial" w:hAnsi="Arial" w:cs="Arial"/>
          <w:bCs/>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Charakteryzowanie metod wykonywania prób szczelności układu chłodniczego współpracującego z urządzeniem klimatyzacyjnym po naprawie</w:t>
      </w:r>
      <w:r w:rsidR="00B86CA4" w:rsidRPr="00172AC5">
        <w:rPr>
          <w:rFonts w:ascii="Arial" w:hAnsi="Arial" w:cs="Arial"/>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Ocenianie stanu technicznego i prawnego instalacji i urządzeń chłodniczych, klimatyzacyjnych oraz pomp ciepła przed uruchomieniem po naprawie</w:t>
      </w:r>
      <w:r w:rsidR="00B86CA4" w:rsidRPr="00172AC5">
        <w:rPr>
          <w:rFonts w:ascii="Arial" w:hAnsi="Arial" w:cs="Arial"/>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Charakteryzowanie</w:t>
      </w:r>
      <w:r w:rsidRPr="00172AC5">
        <w:rPr>
          <w:rFonts w:ascii="Arial" w:hAnsi="Arial" w:cs="Arial"/>
          <w:color w:val="auto"/>
          <w:sz w:val="20"/>
          <w:szCs w:val="20"/>
        </w:rPr>
        <w:t xml:space="preserve"> zasad eksploatacji czynników i olejów chłodniczych</w:t>
      </w:r>
      <w:r w:rsidR="00B86CA4" w:rsidRPr="00172AC5">
        <w:rPr>
          <w:rFonts w:ascii="Arial" w:hAnsi="Arial" w:cs="Arial"/>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Charakteryzowanie</w:t>
      </w:r>
      <w:r w:rsidRPr="00172AC5">
        <w:rPr>
          <w:rFonts w:ascii="Arial" w:hAnsi="Arial" w:cs="Arial"/>
          <w:color w:val="auto"/>
          <w:sz w:val="20"/>
          <w:szCs w:val="20"/>
        </w:rPr>
        <w:t xml:space="preserve"> metod odzysku, uzdatniania oraz utylizacji olejów i czynników chłodniczych</w:t>
      </w:r>
      <w:r w:rsidR="00B86CA4" w:rsidRPr="00172AC5">
        <w:rPr>
          <w:rFonts w:ascii="Arial" w:hAnsi="Arial" w:cs="Arial"/>
          <w:color w:val="auto"/>
          <w:sz w:val="20"/>
          <w:szCs w:val="20"/>
        </w:rPr>
        <w:t>.</w:t>
      </w:r>
    </w:p>
    <w:p w:rsidR="00B012D4" w:rsidRPr="006E3A5D" w:rsidRDefault="00B012D4">
      <w:pPr>
        <w:pStyle w:val="Akapitzlist1"/>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bCs/>
          <w:color w:val="auto"/>
          <w:sz w:val="20"/>
          <w:szCs w:val="20"/>
        </w:rPr>
        <w:t>Charakteryzowanie cech i rodzajów dokumentacji związanej z eksploatacją instalacji i urządzeń chłodniczych, klimatyzacyjnych oraz pomp ciepła</w:t>
      </w:r>
      <w:r w:rsidR="00B86CA4" w:rsidRPr="00172AC5">
        <w:rPr>
          <w:rFonts w:ascii="Arial" w:hAnsi="Arial" w:cs="Arial"/>
          <w:bCs/>
          <w:color w:val="auto"/>
          <w:sz w:val="20"/>
          <w:szCs w:val="20"/>
        </w:rPr>
        <w:t>.</w:t>
      </w:r>
    </w:p>
    <w:p w:rsidR="00B012D4" w:rsidRPr="006E3A5D" w:rsidRDefault="00B012D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159BC"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t>Cele operacyjne</w:t>
      </w:r>
    </w:p>
    <w:p w:rsidR="00D159BC" w:rsidRPr="00A9482F" w:rsidRDefault="00D159BC" w:rsidP="00A9482F">
      <w:pPr>
        <w:spacing w:line="360" w:lineRule="auto"/>
        <w:jc w:val="both"/>
        <w:rPr>
          <w:rFonts w:ascii="Arial" w:hAnsi="Arial" w:cs="Arial"/>
          <w:sz w:val="20"/>
          <w:szCs w:val="20"/>
        </w:rPr>
      </w:pPr>
      <w:r w:rsidRPr="006E3A5D">
        <w:rPr>
          <w:rFonts w:ascii="Arial" w:hAnsi="Arial" w:cs="Arial"/>
          <w:b/>
          <w:sz w:val="20"/>
          <w:szCs w:val="20"/>
        </w:rPr>
        <w:t>Uczeń potrafi:</w:t>
      </w:r>
    </w:p>
    <w:p w:rsidR="008A4E72" w:rsidRPr="00172AC5"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172AC5">
        <w:rPr>
          <w:rFonts w:ascii="Arial" w:hAnsi="Arial" w:cs="Arial"/>
          <w:bCs/>
          <w:color w:val="auto"/>
          <w:sz w:val="20"/>
          <w:szCs w:val="20"/>
        </w:rPr>
        <w:t>korzystać z instrukcji obsługi maszyn i urządzeń chłodniczych, klimatyzacyjnych oraz instalacji z pompą ciepła</w:t>
      </w:r>
      <w:r w:rsidR="008A4E72" w:rsidRPr="00172AC5">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określać zakres i czasokres przeglądów technicznych urządzeń i instalacji chłodniczych, klimatyzacyjnych oraz instalacji z pompą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A9482F">
        <w:rPr>
          <w:rFonts w:ascii="Arial" w:hAnsi="Arial" w:cs="Arial"/>
          <w:bCs/>
          <w:color w:val="auto"/>
          <w:sz w:val="20"/>
          <w:szCs w:val="20"/>
        </w:rPr>
        <w:lastRenderedPageBreak/>
        <w:t>planować przeglądy techniczne</w:t>
      </w:r>
      <w:r w:rsidRPr="00A9482F">
        <w:rPr>
          <w:rFonts w:ascii="Arial" w:hAnsi="Arial" w:cs="Arial"/>
          <w:color w:val="auto"/>
          <w:sz w:val="20"/>
          <w:szCs w:val="20"/>
        </w:rPr>
        <w:t xml:space="preserve"> urządzeń i instalacji chłodniczych, klimatyzacyjnych oraz pomp ciepła</w:t>
      </w:r>
      <w:r w:rsidR="008A4E72" w:rsidRPr="00A9482F">
        <w:rPr>
          <w:rFonts w:ascii="Arial" w:hAnsi="Arial" w:cs="Arial"/>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przeglądy techniczne zgodnie z obowiązującymi procedurami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wypełniać karty urządzeń</w:t>
      </w:r>
      <w:r w:rsidR="00041584" w:rsidRPr="00A9482F">
        <w:rPr>
          <w:rFonts w:ascii="Arial" w:hAnsi="Arial" w:cs="Arial"/>
          <w:bCs/>
          <w:color w:val="auto"/>
          <w:sz w:val="20"/>
          <w:szCs w:val="20"/>
        </w:rPr>
        <w:t>,</w:t>
      </w:r>
      <w:r w:rsidRPr="00A9482F">
        <w:rPr>
          <w:rFonts w:ascii="Arial" w:hAnsi="Arial" w:cs="Arial"/>
          <w:bCs/>
          <w:color w:val="auto"/>
          <w:sz w:val="20"/>
          <w:szCs w:val="20"/>
        </w:rPr>
        <w:t xml:space="preserve"> wpisując dane dotyczące okresowych przeglądów technicznych urządzeń i instalacji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dokonywać bieżącej oceny stanu technicznego urządzeń chłodniczych, klimatyzacyjnych oraz instalacji z pompą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wykrywać nieprawidłowości w pracy urządzeń i instalacji chłodniczych</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posługiwać się instrukcjami serwisowymi – określa</w:t>
      </w:r>
      <w:r w:rsidR="00730DCE" w:rsidRPr="00A9482F">
        <w:rPr>
          <w:rFonts w:ascii="Arial" w:hAnsi="Arial" w:cs="Arial"/>
          <w:bCs/>
          <w:color w:val="auto"/>
          <w:sz w:val="20"/>
          <w:szCs w:val="20"/>
        </w:rPr>
        <w:t>ć</w:t>
      </w:r>
      <w:r w:rsidRPr="00A9482F">
        <w:rPr>
          <w:rFonts w:ascii="Arial" w:hAnsi="Arial" w:cs="Arial"/>
          <w:bCs/>
          <w:color w:val="auto"/>
          <w:sz w:val="20"/>
          <w:szCs w:val="20"/>
        </w:rPr>
        <w:t xml:space="preserve"> kody błędów</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przeprowadzać bieżące kontrole stanu technicznego urządzeń i instalacji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obliczenia cieplne obiegów chłodniczych</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obliczać parametry charakteryzujące przepływ płynów</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przeprowadzać kontrole parametrów pracy urządzeń i instalacji chłodniczych, klimatyzacyjnych oraz instalacji z pompą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obliczenia cieplne obiegów chłodniczych</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obliczać parametry charakteryzujące przepływ płynów</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przeprowadzać kontrole parametrów pracy urządzeń i instalacji chłodniczych, klimatyzacyjnych oraz instalacji z pompą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rozróżniać narzędzia i przyrządy do pomiaru parametrów technicznych urządzeń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charakteryzować działanie przyrządów pomiarowych</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dobierać metodę pomiaru do oceny wybranych parametrów technicznych pracy urządzenia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określać błąd pomiaru i dopuszczalne odchyłki parametrów gwarantujące poprawną pracę urządzeń</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dobierać przyrządy pomiarowe do wybranej metody pomiaru urządzeń chłodniczych, klimatyzacyjnych oraz instalacji z pompą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czynności związane z regulacją urządzeń i instalacji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określać nieprawidłowości w pracy urządzeń i instalacji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charakteryzować przyczyny awarii urządzeń i instalacji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dobierać narzędzia, przyrządy i materiały do przeprowadzenia procesu konserwacji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prace związane z konserwacją urządzeń i instalacji chłodniczych, klimatyzacyjnych oraz pomp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opróżniać instalacje chłodnicze, klimatyzacyjne oraz instalacje z pompą ciepła z czynnika chłodniczego i czynnika pośredniczącego</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demontować instalacje chłodnicze, klimatyzacyjne oraz instalacje z pomp</w:t>
      </w:r>
      <w:r w:rsidR="000923C1" w:rsidRPr="00A9482F">
        <w:rPr>
          <w:rFonts w:ascii="Arial" w:hAnsi="Arial" w:cs="Arial"/>
          <w:bCs/>
          <w:color w:val="auto"/>
          <w:sz w:val="20"/>
          <w:szCs w:val="20"/>
        </w:rPr>
        <w:t>ą</w:t>
      </w:r>
      <w:r w:rsidRPr="00A9482F">
        <w:rPr>
          <w:rFonts w:ascii="Arial" w:hAnsi="Arial" w:cs="Arial"/>
          <w:bCs/>
          <w:color w:val="auto"/>
          <w:sz w:val="20"/>
          <w:szCs w:val="20"/>
        </w:rPr>
        <w:t xml:space="preserve">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lastRenderedPageBreak/>
        <w:t>demontować urządzenia chłodnicze, klimatyzacyjne oraz pompy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przekazywać zdemontowane instalacje i urządzenia do utylizacji zgodnie z obowiązującymi przepisami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sporządzać dokumenty przekazania do utylizacji – karty odpadu</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rozpoznawać przyczyny awarii instalacji i urządzeń chłodniczych, klimatyzacyjnych oraz instalacji z pompą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czynności związane z usuwaniem przyczyn awarii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czynności związane z naprawą lub wymianą uszkodzonych elementów izolacji ochronnych stosowanych w instalacjach i urządzeniach chłodniczych, klimatyzacyjnych oraz pompach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czynności związane z napełnianiem instalacji chłodniczych, klimatyzacyjnych oraz instalacji z pomp</w:t>
      </w:r>
      <w:r w:rsidR="000923C1" w:rsidRPr="00A9482F">
        <w:rPr>
          <w:rFonts w:ascii="Arial" w:hAnsi="Arial" w:cs="Arial"/>
          <w:bCs/>
          <w:color w:val="auto"/>
          <w:sz w:val="20"/>
          <w:szCs w:val="20"/>
        </w:rPr>
        <w:t>ą</w:t>
      </w:r>
      <w:r w:rsidRPr="00A9482F">
        <w:rPr>
          <w:rFonts w:ascii="Arial" w:hAnsi="Arial" w:cs="Arial"/>
          <w:bCs/>
          <w:color w:val="auto"/>
          <w:sz w:val="20"/>
          <w:szCs w:val="20"/>
        </w:rPr>
        <w:t xml:space="preserve"> ciepła czynnikami chłodniczymi i pośredniczącymi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opisywać zasady wykonywania prób szczelności instalacji i urządzeń chłodniczych, klimatyzacyjnych oraz instalacji z pompa ciepła po naprawie</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wykonywać próby szczelności instalacji po wykonanej naprawie w instalacji i urządzeniach chłodniczych, klimatyzacyjnych oraz instalacjach z pompami ciepła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sporządzić protokół przeprowadzenia próby szczelności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dokonać odbioru technicznego instalacji i urządzeń chłodniczych, klimatyzacyjnych oraz instalacji z pompą ciepła po naprawie zgodnie z przepisami prawa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wykonać czynności związane z ponownym uruchomieniem i regulacją instalacji i urządzeń chłodniczych, klimatyzacyjnych oraz instalacji z pomp</w:t>
      </w:r>
      <w:r w:rsidR="000923C1" w:rsidRPr="00A9482F">
        <w:rPr>
          <w:rFonts w:ascii="Arial" w:hAnsi="Arial" w:cs="Arial"/>
          <w:bCs/>
          <w:color w:val="auto"/>
          <w:sz w:val="20"/>
          <w:szCs w:val="20"/>
        </w:rPr>
        <w:t>ą</w:t>
      </w:r>
      <w:r w:rsidRPr="00A9482F">
        <w:rPr>
          <w:rFonts w:ascii="Arial" w:hAnsi="Arial" w:cs="Arial"/>
          <w:bCs/>
          <w:color w:val="auto"/>
          <w:sz w:val="20"/>
          <w:szCs w:val="20"/>
        </w:rPr>
        <w:t xml:space="preserve"> ciepła po naprawie</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przeprowadzić regulacje instalacji i urządzeń chłodniczych, klimatyzacyjnych oraz pomp ciepła po ponownym uruchomieniu</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wykonać czynności związane z uruchomieniem do ciągłej pracy instalacji i urządzeń chłodniczych, klimatyzacyjnych oraz instalacji z pomp</w:t>
      </w:r>
      <w:r w:rsidR="000923C1" w:rsidRPr="00A9482F">
        <w:rPr>
          <w:rFonts w:ascii="Arial" w:hAnsi="Arial" w:cs="Arial"/>
          <w:bCs/>
          <w:color w:val="auto"/>
          <w:sz w:val="20"/>
          <w:szCs w:val="20"/>
        </w:rPr>
        <w:t>ą</w:t>
      </w:r>
      <w:r w:rsidRPr="00A9482F">
        <w:rPr>
          <w:rFonts w:ascii="Arial" w:hAnsi="Arial" w:cs="Arial"/>
          <w:bCs/>
          <w:color w:val="auto"/>
          <w:sz w:val="20"/>
          <w:szCs w:val="20"/>
        </w:rPr>
        <w:t xml:space="preserve"> ciepła po regulacji</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sporządzić protokół przeprowadzenia uruchomienia urządzenia lub instalacji po naprawie</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określić wpływ czynników i olejów chłodniczych na środowisko</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stosować przepisy prawne dotycząc</w:t>
      </w:r>
      <w:r w:rsidR="0041284B" w:rsidRPr="00A9482F">
        <w:rPr>
          <w:rFonts w:ascii="Arial" w:hAnsi="Arial" w:cs="Arial"/>
          <w:bCs/>
          <w:color w:val="auto"/>
          <w:sz w:val="20"/>
          <w:szCs w:val="20"/>
        </w:rPr>
        <w:t>e</w:t>
      </w:r>
      <w:r w:rsidRPr="00A9482F">
        <w:rPr>
          <w:rFonts w:ascii="Arial" w:hAnsi="Arial" w:cs="Arial"/>
          <w:bCs/>
          <w:color w:val="auto"/>
          <w:sz w:val="20"/>
          <w:szCs w:val="20"/>
        </w:rPr>
        <w:t xml:space="preserve"> obrotu substancjami niebezpiecznymi dla środowiska</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wymienić przepisy prawne dotyczące zasad odzysku, uzdatniania oraz utylizacji czynników i olejów chłodniczych</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stosować się do przepisów prawnych dotyczących zasad odzysku, uzdatniania oraz utylizacji czynników i olejów chłodniczych</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opisywać sposób prowadzenia odzysku czynników chłodniczych i olejów</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lastRenderedPageBreak/>
        <w:t>opisywać sposób przekazywania do utylizacji czynników chłodniczych i olejów</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wypełniać dokumenty dotyczące utylizacji czynników chłodniczych i olejów</w:t>
      </w:r>
      <w:r w:rsidR="008A4E72" w:rsidRPr="00A9482F">
        <w:rPr>
          <w:rFonts w:ascii="Arial" w:hAnsi="Arial" w:cs="Arial"/>
          <w:bCs/>
          <w:color w:val="auto"/>
          <w:sz w:val="20"/>
          <w:szCs w:val="20"/>
        </w:rPr>
        <w:t>,</w:t>
      </w:r>
    </w:p>
    <w:p w:rsidR="008A4E72"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opisywać dokumentację związaną z eksploatacją instalacji i urządzeń chłodniczych, klimatyzacyjnych oraz pomp ciepła</w:t>
      </w:r>
      <w:r w:rsidR="008A4E72" w:rsidRPr="00A9482F">
        <w:rPr>
          <w:rFonts w:ascii="Arial" w:hAnsi="Arial" w:cs="Arial"/>
          <w:bCs/>
          <w:color w:val="auto"/>
          <w:sz w:val="20"/>
          <w:szCs w:val="20"/>
        </w:rPr>
        <w:t>,</w:t>
      </w:r>
    </w:p>
    <w:p w:rsidR="00B012D4" w:rsidRPr="00A9482F" w:rsidRDefault="00B012D4" w:rsidP="00A9482F">
      <w:pPr>
        <w:pStyle w:val="Akapitzlist1"/>
        <w:numPr>
          <w:ilvl w:val="0"/>
          <w:numId w:val="7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A9482F">
        <w:rPr>
          <w:rFonts w:ascii="Arial" w:hAnsi="Arial" w:cs="Arial"/>
          <w:bCs/>
          <w:color w:val="auto"/>
          <w:sz w:val="20"/>
          <w:szCs w:val="20"/>
        </w:rPr>
        <w:t>sporządzać dokumentację związaną z eksploatacją instalacji i urządzeń chłodniczych, klimatyzacyjnych oraz pomp ciepła</w:t>
      </w:r>
      <w:r w:rsidR="008A4E72" w:rsidRPr="00A9482F">
        <w:rPr>
          <w:rFonts w:ascii="Arial" w:hAnsi="Arial" w:cs="Arial"/>
          <w:bCs/>
          <w:color w:val="auto"/>
          <w:sz w:val="20"/>
          <w:szCs w:val="20"/>
        </w:rPr>
        <w:t>.</w:t>
      </w:r>
    </w:p>
    <w:p w:rsidR="00B012D4"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ind w:left="360"/>
        <w:rPr>
          <w:rFonts w:ascii="Arial" w:hAnsi="Arial" w:cs="Arial"/>
          <w:color w:val="auto"/>
          <w:sz w:val="20"/>
          <w:szCs w:val="20"/>
        </w:rPr>
      </w:pPr>
    </w:p>
    <w:p w:rsidR="00B012D4"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t xml:space="preserve">MATERIAŁ NAUCZANIA </w:t>
      </w:r>
      <w:r w:rsidR="00E851FD" w:rsidRPr="006E3A5D">
        <w:rPr>
          <w:rFonts w:ascii="Arial" w:hAnsi="Arial" w:cs="Arial"/>
          <w:b/>
          <w:color w:val="auto"/>
          <w:sz w:val="20"/>
          <w:szCs w:val="20"/>
        </w:rPr>
        <w:t>–</w:t>
      </w:r>
      <w:r w:rsidRPr="006E3A5D">
        <w:rPr>
          <w:rFonts w:ascii="Arial" w:hAnsi="Arial" w:cs="Arial"/>
          <w:b/>
          <w:color w:val="auto"/>
          <w:sz w:val="20"/>
          <w:szCs w:val="20"/>
        </w:rPr>
        <w:t xml:space="preserve"> Eksploatacja instalacji i urządzeń chłodniczych, klimatyzacyjnych oraz pomp ciepła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057"/>
        <w:gridCol w:w="1463"/>
        <w:gridCol w:w="2960"/>
        <w:gridCol w:w="3248"/>
        <w:gridCol w:w="1413"/>
      </w:tblGrid>
      <w:tr w:rsidR="00B012D4" w:rsidRPr="00D94D3B" w:rsidTr="00C26380">
        <w:tc>
          <w:tcPr>
            <w:tcW w:w="1717" w:type="dxa"/>
            <w:vMerge w:val="restart"/>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Dział programowy</w:t>
            </w:r>
          </w:p>
        </w:tc>
        <w:tc>
          <w:tcPr>
            <w:tcW w:w="3057" w:type="dxa"/>
            <w:vMerge w:val="restart"/>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Tematy jednostek metodycznych</w:t>
            </w:r>
          </w:p>
        </w:tc>
        <w:tc>
          <w:tcPr>
            <w:tcW w:w="1463" w:type="dxa"/>
            <w:vMerge w:val="restart"/>
          </w:tcPr>
          <w:p w:rsidR="00B012D4" w:rsidRPr="00D94D3B" w:rsidRDefault="00B012D4" w:rsidP="00C26380">
            <w:pPr>
              <w:rPr>
                <w:color w:val="auto"/>
                <w:sz w:val="20"/>
                <w:szCs w:val="20"/>
              </w:rPr>
            </w:pPr>
            <w:r w:rsidRPr="00D94D3B">
              <w:rPr>
                <w:rFonts w:ascii="Arial" w:hAnsi="Arial" w:cs="Arial"/>
                <w:color w:val="auto"/>
                <w:sz w:val="20"/>
                <w:szCs w:val="20"/>
              </w:rPr>
              <w:t>Liczba godz.</w:t>
            </w:r>
          </w:p>
        </w:tc>
        <w:tc>
          <w:tcPr>
            <w:tcW w:w="6208" w:type="dxa"/>
            <w:gridSpan w:val="2"/>
          </w:tcPr>
          <w:p w:rsidR="00B012D4" w:rsidRPr="00D94D3B" w:rsidRDefault="00B012D4" w:rsidP="00C26380">
            <w:pPr>
              <w:jc w:val="center"/>
              <w:rPr>
                <w:color w:val="auto"/>
                <w:sz w:val="20"/>
                <w:szCs w:val="20"/>
              </w:rPr>
            </w:pPr>
            <w:r w:rsidRPr="00D94D3B">
              <w:rPr>
                <w:rFonts w:ascii="Arial" w:hAnsi="Arial" w:cs="Arial"/>
                <w:color w:val="auto"/>
                <w:sz w:val="20"/>
                <w:szCs w:val="20"/>
              </w:rPr>
              <w:t>Wymagania programowe</w:t>
            </w:r>
          </w:p>
        </w:tc>
        <w:tc>
          <w:tcPr>
            <w:tcW w:w="1413"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Uwagi o realizacji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vMerge/>
          </w:tcPr>
          <w:p w:rsidR="00B012D4" w:rsidRPr="00D94D3B" w:rsidRDefault="00B012D4" w:rsidP="00C26380">
            <w:pPr>
              <w:rPr>
                <w:rFonts w:ascii="Arial" w:hAnsi="Arial" w:cs="Arial"/>
                <w:color w:val="auto"/>
                <w:sz w:val="20"/>
                <w:szCs w:val="20"/>
              </w:rPr>
            </w:pPr>
          </w:p>
        </w:tc>
        <w:tc>
          <w:tcPr>
            <w:tcW w:w="1463" w:type="dxa"/>
            <w:vMerge/>
          </w:tcPr>
          <w:p w:rsidR="00B012D4" w:rsidRPr="00D94D3B" w:rsidRDefault="00B012D4" w:rsidP="00C26380">
            <w:pPr>
              <w:rPr>
                <w:color w:val="auto"/>
                <w:sz w:val="20"/>
                <w:szCs w:val="20"/>
              </w:rPr>
            </w:pPr>
          </w:p>
        </w:tc>
        <w:tc>
          <w:tcPr>
            <w:tcW w:w="2960"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Podstawowe</w:t>
            </w:r>
          </w:p>
          <w:p w:rsidR="00B012D4" w:rsidRPr="00D94D3B" w:rsidRDefault="00B012D4" w:rsidP="00C26380">
            <w:pPr>
              <w:rPr>
                <w:b/>
                <w:color w:val="auto"/>
                <w:sz w:val="20"/>
                <w:szCs w:val="20"/>
              </w:rPr>
            </w:pPr>
            <w:r w:rsidRPr="00D94D3B">
              <w:rPr>
                <w:rFonts w:ascii="Arial" w:hAnsi="Arial" w:cs="Arial"/>
                <w:b/>
                <w:color w:val="auto"/>
                <w:sz w:val="20"/>
                <w:szCs w:val="20"/>
              </w:rPr>
              <w:t>Uczeń potrafi:</w:t>
            </w:r>
          </w:p>
        </w:tc>
        <w:tc>
          <w:tcPr>
            <w:tcW w:w="3248"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Ponadpodstawowe</w:t>
            </w:r>
          </w:p>
          <w:p w:rsidR="00B012D4" w:rsidRPr="00D94D3B" w:rsidRDefault="00B012D4" w:rsidP="00C26380">
            <w:pPr>
              <w:rPr>
                <w:b/>
                <w:color w:val="auto"/>
                <w:sz w:val="20"/>
                <w:szCs w:val="20"/>
              </w:rPr>
            </w:pPr>
            <w:r w:rsidRPr="00D94D3B">
              <w:rPr>
                <w:rFonts w:ascii="Arial" w:hAnsi="Arial" w:cs="Arial"/>
                <w:b/>
                <w:color w:val="auto"/>
                <w:sz w:val="20"/>
                <w:szCs w:val="20"/>
              </w:rPr>
              <w:t>Uczeń potrafi:</w:t>
            </w:r>
          </w:p>
        </w:tc>
        <w:tc>
          <w:tcPr>
            <w:tcW w:w="1413"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Etap realizacji</w:t>
            </w:r>
          </w:p>
        </w:tc>
      </w:tr>
      <w:tr w:rsidR="00B012D4" w:rsidRPr="00D94D3B" w:rsidTr="00BC19CB">
        <w:trPr>
          <w:trHeight w:val="1001"/>
        </w:trPr>
        <w:tc>
          <w:tcPr>
            <w:tcW w:w="1717" w:type="dxa"/>
            <w:vMerge w:val="restart"/>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I. Podstawowe pojęcia z eksploatacji maszyn</w:t>
            </w: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1. Stany istnienia obiektu</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wymienić stany istnienia obiektów</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pojęcie eksploatacja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pojęcie eksploatacja w odniesieniu do urządzeń chłodniczych, klimatyzacyjnych oraz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Cechy urządzeń chłodniczych, klimatyzacyjnych oraz pomp ciepła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wymienić cechy urządzeń chłodniczych, klimatyzacyjnych oraz pomp ciepła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omawiać cechy urządzeń chłodniczych, klimatyzacyjnych oraz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3. Bezpieczeństwo użytkowania urządzeń chłodniczych, klimatyzacyjnych oraz pomp ciepła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wymienić czynniki szkodliwe i uciążliwe w pracy przy użytkowaniu urządzeń chłodniczych, klimatyzacyjnych oraz pomp ciepła</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wymienić czynniki i wskaz</w:t>
            </w:r>
            <w:r w:rsidR="000923C1">
              <w:rPr>
                <w:rFonts w:ascii="Arial" w:hAnsi="Arial" w:cs="Arial"/>
                <w:color w:val="auto"/>
                <w:sz w:val="20"/>
                <w:szCs w:val="20"/>
              </w:rPr>
              <w:t>ywać</w:t>
            </w:r>
            <w:r w:rsidR="00B012D4" w:rsidRPr="00D94D3B">
              <w:rPr>
                <w:rFonts w:ascii="Arial" w:hAnsi="Arial" w:cs="Arial"/>
                <w:color w:val="auto"/>
                <w:sz w:val="20"/>
                <w:szCs w:val="20"/>
              </w:rPr>
              <w:t xml:space="preserve"> na sytuacje niebezpieczne w pracy przy użytkowaniu urządzeń chłodniczych, klimatyzacyjnych oraz pomp ciepła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omawiać pod kątem bezpieczeństwa pracy sytuacje związane z obsługą urządzeń chłodniczych, klimatyzacyjnych oraz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val="restart"/>
          </w:tcPr>
          <w:p w:rsidR="00B012D4" w:rsidRPr="00D94D3B" w:rsidRDefault="00B012D4" w:rsidP="00C26380">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94D3B">
              <w:rPr>
                <w:rFonts w:ascii="Arial" w:hAnsi="Arial" w:cs="Arial"/>
                <w:color w:val="auto"/>
                <w:sz w:val="20"/>
                <w:szCs w:val="20"/>
              </w:rPr>
              <w:t xml:space="preserve">II. Obsługiwanie urządzeń chłodniczych, </w:t>
            </w:r>
            <w:r w:rsidRPr="00D94D3B">
              <w:rPr>
                <w:rFonts w:ascii="Arial" w:hAnsi="Arial" w:cs="Arial"/>
                <w:color w:val="auto"/>
                <w:sz w:val="20"/>
                <w:szCs w:val="20"/>
              </w:rPr>
              <w:lastRenderedPageBreak/>
              <w:t>klimatyzacyjnych oraz pomp ciepła</w:t>
            </w: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lastRenderedPageBreak/>
              <w:t>1. Instrukcje i instruktaże</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podać definicje instruktażu stanowiskowego</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 xml:space="preserve">wyciągnąć wnioski </w:t>
            </w:r>
            <w:r w:rsidR="00B012D4" w:rsidRPr="00D94D3B">
              <w:rPr>
                <w:rFonts w:ascii="Arial" w:hAnsi="Arial" w:cs="Arial"/>
                <w:color w:val="auto"/>
                <w:sz w:val="20"/>
                <w:szCs w:val="20"/>
              </w:rPr>
              <w:lastRenderedPageBreak/>
              <w:t>z instrukcji użytkowania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B012D4" w:rsidRPr="00D94D3B">
              <w:rPr>
                <w:rFonts w:ascii="Arial" w:hAnsi="Arial" w:cs="Arial"/>
                <w:color w:val="auto"/>
                <w:sz w:val="20"/>
                <w:szCs w:val="20"/>
              </w:rPr>
              <w:t>opracować instruktaż dla stanowiska obsługi urządzeń chłodniczych</w:t>
            </w:r>
            <w:r w:rsidR="00565658">
              <w:rPr>
                <w:rFonts w:ascii="Arial" w:hAnsi="Arial" w:cs="Arial"/>
                <w:color w:val="auto"/>
                <w:sz w:val="20"/>
                <w:szCs w:val="20"/>
              </w:rPr>
              <w:t>,</w:t>
            </w:r>
            <w:r w:rsidR="00B012D4" w:rsidRPr="00D94D3B">
              <w:rPr>
                <w:rFonts w:ascii="Arial" w:hAnsi="Arial" w:cs="Arial"/>
                <w:color w:val="auto"/>
                <w:sz w:val="20"/>
                <w:szCs w:val="20"/>
              </w:rPr>
              <w:t xml:space="preserve"> klimatyzacyjnych </w:t>
            </w:r>
            <w:r w:rsidR="00B012D4" w:rsidRPr="00D94D3B">
              <w:rPr>
                <w:rFonts w:ascii="Arial" w:hAnsi="Arial" w:cs="Arial"/>
                <w:color w:val="auto"/>
                <w:sz w:val="20"/>
                <w:szCs w:val="20"/>
              </w:rPr>
              <w:lastRenderedPageBreak/>
              <w:t>lub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lastRenderedPageBreak/>
              <w:t>Klasa II</w:t>
            </w:r>
          </w:p>
        </w:tc>
      </w:tr>
      <w:tr w:rsidR="00B012D4" w:rsidRPr="00D94D3B" w:rsidTr="00C26380">
        <w:tc>
          <w:tcPr>
            <w:tcW w:w="1717" w:type="dxa"/>
            <w:vMerge/>
          </w:tcPr>
          <w:p w:rsidR="00B012D4" w:rsidRPr="00D94D3B" w:rsidRDefault="00B012D4" w:rsidP="00C2638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2. Obsługa operatorska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w:t>
            </w:r>
            <w:r w:rsidR="00565658">
              <w:rPr>
                <w:rFonts w:ascii="Arial" w:hAnsi="Arial" w:cs="Arial"/>
                <w:color w:val="auto"/>
                <w:sz w:val="20"/>
                <w:szCs w:val="20"/>
              </w:rPr>
              <w:t>:</w:t>
            </w:r>
            <w:r w:rsidR="00B012D4" w:rsidRPr="00D94D3B">
              <w:rPr>
                <w:rFonts w:ascii="Arial" w:hAnsi="Arial" w:cs="Arial"/>
                <w:color w:val="auto"/>
                <w:sz w:val="20"/>
                <w:szCs w:val="20"/>
              </w:rPr>
              <w:t xml:space="preserve"> operator, użytkownik, obsługa</w:t>
            </w:r>
            <w:r w:rsidR="00565658">
              <w:rPr>
                <w:rFonts w:ascii="Arial" w:hAnsi="Arial" w:cs="Arial"/>
                <w:color w:val="auto"/>
                <w:sz w:val="20"/>
                <w:szCs w:val="20"/>
              </w:rPr>
              <w:t>,</w:t>
            </w:r>
            <w:r w:rsidR="00B012D4" w:rsidRPr="00D94D3B">
              <w:rPr>
                <w:rFonts w:ascii="Arial" w:hAnsi="Arial" w:cs="Arial"/>
                <w:color w:val="auto"/>
                <w:sz w:val="20"/>
                <w:szCs w:val="20"/>
              </w:rPr>
              <w:t xml:space="preserve"> oraz ich zakres.</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plan</w:t>
            </w:r>
            <w:r w:rsidR="00565658">
              <w:rPr>
                <w:rFonts w:ascii="Arial" w:hAnsi="Arial" w:cs="Arial"/>
                <w:color w:val="auto"/>
                <w:sz w:val="20"/>
                <w:szCs w:val="20"/>
              </w:rPr>
              <w:t>ować</w:t>
            </w:r>
            <w:r w:rsidR="00B012D4" w:rsidRPr="00D94D3B">
              <w:rPr>
                <w:rFonts w:ascii="Arial" w:hAnsi="Arial" w:cs="Arial"/>
                <w:color w:val="auto"/>
                <w:sz w:val="20"/>
                <w:szCs w:val="20"/>
              </w:rPr>
              <w:t xml:space="preserve"> proces obsługi urządzeń chłodniczych, klimatyzacyjnych oraz pomp ciepła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pisać instrukcje dla użytkownika urządzeń chłodniczych</w:t>
            </w:r>
            <w:r w:rsidR="00565658">
              <w:rPr>
                <w:rFonts w:ascii="Arial" w:hAnsi="Arial" w:cs="Arial"/>
                <w:color w:val="auto"/>
                <w:sz w:val="20"/>
                <w:szCs w:val="20"/>
              </w:rPr>
              <w:t>,</w:t>
            </w:r>
            <w:r w:rsidR="00B012D4" w:rsidRPr="00D94D3B">
              <w:rPr>
                <w:rFonts w:ascii="Arial" w:hAnsi="Arial" w:cs="Arial"/>
                <w:color w:val="auto"/>
                <w:sz w:val="20"/>
                <w:szCs w:val="20"/>
              </w:rPr>
              <w:t xml:space="preserve"> klimatyzacyjnych lub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tcPr>
          <w:p w:rsidR="00B012D4" w:rsidRPr="00D94D3B" w:rsidRDefault="00B012D4" w:rsidP="00C26380">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3. Obsługa serwisowa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 xml:space="preserve">definiować pojęcia serwis, obsługa serwisowa </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pod</w:t>
            </w:r>
            <w:r w:rsidR="00565658">
              <w:rPr>
                <w:rFonts w:ascii="Arial" w:hAnsi="Arial" w:cs="Arial"/>
                <w:color w:val="auto"/>
                <w:sz w:val="20"/>
                <w:szCs w:val="20"/>
              </w:rPr>
              <w:t>ać</w:t>
            </w:r>
            <w:r w:rsidR="00B012D4" w:rsidRPr="00D94D3B">
              <w:rPr>
                <w:rFonts w:ascii="Arial" w:hAnsi="Arial" w:cs="Arial"/>
                <w:color w:val="auto"/>
                <w:sz w:val="20"/>
                <w:szCs w:val="20"/>
              </w:rPr>
              <w:t xml:space="preserve"> zakresy obsługi serwisowej</w:t>
            </w:r>
          </w:p>
          <w:p w:rsidR="00B012D4" w:rsidRPr="00D94D3B" w:rsidRDefault="00BB7A56" w:rsidP="00BB7A56">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wskazać na potrzebę serwisowania urządzeń chłodniczych, klimatyzacyjnych oraz pomp ciepła</w:t>
            </w:r>
          </w:p>
        </w:tc>
        <w:tc>
          <w:tcPr>
            <w:tcW w:w="3248" w:type="dxa"/>
          </w:tcPr>
          <w:p w:rsidR="00B012D4"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planować proces przeglądu serwisowego urządzeń chłodniczych, klimatyzacyjnych oraz pomp ciepła</w:t>
            </w:r>
          </w:p>
          <w:p w:rsidR="00B012D4" w:rsidRPr="00D94D3B" w:rsidRDefault="00B012D4" w:rsidP="00C26380">
            <w:pPr>
              <w:pStyle w:val="Akapitzlist1"/>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 xml:space="preserve">4. Rozruch </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w:t>
            </w:r>
            <w:r w:rsidR="00565658">
              <w:rPr>
                <w:rFonts w:ascii="Arial" w:hAnsi="Arial" w:cs="Arial"/>
                <w:color w:val="auto"/>
                <w:sz w:val="20"/>
                <w:szCs w:val="20"/>
              </w:rPr>
              <w:t>:</w:t>
            </w:r>
            <w:r w:rsidR="00B012D4" w:rsidRPr="00D94D3B">
              <w:rPr>
                <w:rFonts w:ascii="Arial" w:hAnsi="Arial" w:cs="Arial"/>
                <w:color w:val="auto"/>
                <w:sz w:val="20"/>
                <w:szCs w:val="20"/>
              </w:rPr>
              <w:t xml:space="preserve"> przygotowanie urządzeń do pracy</w:t>
            </w:r>
            <w:r w:rsidR="00565658">
              <w:rPr>
                <w:rFonts w:ascii="Arial" w:hAnsi="Arial" w:cs="Arial"/>
                <w:color w:val="auto"/>
                <w:sz w:val="20"/>
                <w:szCs w:val="20"/>
              </w:rPr>
              <w:t>,</w:t>
            </w:r>
            <w:r w:rsidR="00B012D4" w:rsidRPr="00D94D3B">
              <w:rPr>
                <w:rFonts w:ascii="Arial" w:hAnsi="Arial" w:cs="Arial"/>
                <w:color w:val="auto"/>
                <w:sz w:val="20"/>
                <w:szCs w:val="20"/>
              </w:rPr>
              <w:t xml:space="preserve"> rozruch, uruchomienie</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uzasadnić potrzebę kontrolowania urządzeń przed uruchomieniem</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uzasadnić potrzebę kontrolowania urządzeń podczas rozruchu</w:t>
            </w:r>
          </w:p>
        </w:tc>
        <w:tc>
          <w:tcPr>
            <w:tcW w:w="3248" w:type="dxa"/>
          </w:tcPr>
          <w:p w:rsidR="00B012D4"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planować proces rozruchu urządzeń chłodniczych, klimatyzacyjnych oraz pomp ciepła</w:t>
            </w:r>
            <w:r w:rsidR="00565658">
              <w:rPr>
                <w:rFonts w:ascii="Arial" w:hAnsi="Arial" w:cs="Arial"/>
                <w:color w:val="auto"/>
                <w:sz w:val="20"/>
                <w:szCs w:val="20"/>
              </w:rPr>
              <w:t>,</w:t>
            </w:r>
            <w:r w:rsidR="00B012D4" w:rsidRPr="00D94D3B">
              <w:rPr>
                <w:rFonts w:ascii="Arial" w:hAnsi="Arial" w:cs="Arial"/>
                <w:color w:val="auto"/>
                <w:sz w:val="20"/>
                <w:szCs w:val="20"/>
              </w:rPr>
              <w:t xml:space="preserve"> wskazując na istotne elementy procesów</w:t>
            </w:r>
          </w:p>
          <w:p w:rsidR="00B012D4" w:rsidRPr="00D94D3B" w:rsidRDefault="00B012D4" w:rsidP="00C26380">
            <w:pPr>
              <w:pStyle w:val="Akapitzlist1"/>
              <w:ind w:left="357"/>
              <w:rPr>
                <w:rFonts w:ascii="Arial" w:hAnsi="Arial" w:cs="Arial"/>
                <w:color w:val="auto"/>
                <w:sz w:val="20"/>
                <w:szCs w:val="20"/>
              </w:rPr>
            </w:pP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5. Parametry pracy urządzeń chłodniczych, klimatyzacyjnych oraz pomp ciepła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w:t>
            </w:r>
            <w:r w:rsidR="00565658">
              <w:rPr>
                <w:rFonts w:ascii="Arial" w:hAnsi="Arial" w:cs="Arial"/>
                <w:color w:val="auto"/>
                <w:sz w:val="20"/>
                <w:szCs w:val="20"/>
              </w:rPr>
              <w:t>:</w:t>
            </w:r>
            <w:r w:rsidR="00B012D4" w:rsidRPr="00D94D3B">
              <w:rPr>
                <w:rFonts w:ascii="Arial" w:hAnsi="Arial" w:cs="Arial"/>
                <w:color w:val="auto"/>
                <w:sz w:val="20"/>
                <w:szCs w:val="20"/>
              </w:rPr>
              <w:t xml:space="preserve"> parametry pracy, parametry znamionowe</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odczytać parametry znamionowe urządzeń chłodniczych, klimatyzacyjnych oraz pomp ciepła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uzasadnić potrzebę pracy urządzeń chłodniczych, klimatyzacyjnych oraz pomp ciepła w pobliżu znamionowych parametrów pracy</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w:t>
            </w:r>
          </w:p>
        </w:tc>
      </w:tr>
      <w:tr w:rsidR="00B012D4" w:rsidRPr="00D94D3B" w:rsidTr="00C26380">
        <w:tc>
          <w:tcPr>
            <w:tcW w:w="1717" w:type="dxa"/>
            <w:vMerge w:val="restart"/>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III. Ocena stanu technicznego</w:t>
            </w: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 xml:space="preserve">1. Diagnostyka </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w:t>
            </w:r>
            <w:r w:rsidR="00565658">
              <w:rPr>
                <w:rFonts w:ascii="Arial" w:hAnsi="Arial" w:cs="Arial"/>
                <w:color w:val="auto"/>
                <w:sz w:val="20"/>
                <w:szCs w:val="20"/>
              </w:rPr>
              <w:t>:</w:t>
            </w:r>
            <w:r w:rsidR="00B012D4" w:rsidRPr="00D94D3B">
              <w:rPr>
                <w:rFonts w:ascii="Arial" w:hAnsi="Arial" w:cs="Arial"/>
                <w:color w:val="auto"/>
                <w:sz w:val="20"/>
                <w:szCs w:val="20"/>
              </w:rPr>
              <w:t xml:space="preserve"> diagnoza, diagnostyka, proces diagnostyczny</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 xml:space="preserve">wskazać i omawia procesy diagnostyczne w badaniach </w:t>
            </w:r>
            <w:r w:rsidR="00B012D4" w:rsidRPr="00D94D3B">
              <w:rPr>
                <w:rFonts w:ascii="Arial" w:hAnsi="Arial" w:cs="Arial"/>
                <w:color w:val="auto"/>
                <w:sz w:val="20"/>
                <w:szCs w:val="20"/>
              </w:rPr>
              <w:lastRenderedPageBreak/>
              <w:t>urządzeń chłodniczych, klimatyzacyjnych oraz pomp ciepła</w:t>
            </w:r>
          </w:p>
        </w:tc>
        <w:tc>
          <w:tcPr>
            <w:tcW w:w="3248" w:type="dxa"/>
          </w:tcPr>
          <w:p w:rsidR="00B012D4"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b/>
                <w:color w:val="auto"/>
                <w:sz w:val="20"/>
                <w:szCs w:val="20"/>
              </w:rPr>
            </w:pPr>
            <w:r w:rsidRPr="00D94D3B">
              <w:rPr>
                <w:rFonts w:ascii="Arial" w:hAnsi="Arial" w:cs="Arial"/>
                <w:color w:val="auto"/>
                <w:sz w:val="20"/>
                <w:szCs w:val="20"/>
              </w:rPr>
              <w:lastRenderedPageBreak/>
              <w:t xml:space="preserve">- </w:t>
            </w:r>
            <w:r w:rsidR="00B012D4" w:rsidRPr="00D94D3B">
              <w:rPr>
                <w:rFonts w:ascii="Arial" w:hAnsi="Arial" w:cs="Arial"/>
                <w:color w:val="auto"/>
                <w:sz w:val="20"/>
                <w:szCs w:val="20"/>
              </w:rPr>
              <w:t>planować proces diagnostyczny urządzeń chłodniczych, klimatyzacyjnych oraz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2. Stany pracy urządzeń chłodniczych, klimatyzacyjnych oraz pomp ciepła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 stan pracy, parametry pracy</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określić stan pracy na podstawie wniosków diagnostycznych</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wyciągać wnioski na temat stanu pracy urządzeń chłodniczych, klimatyzacyjnych oraz pomp ciepła z raportów diagnostycznych</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rPr>
          <w:trHeight w:val="969"/>
        </w:trPr>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3. Stany eksploatacyjne urządzeń chłodniczych, klimatyzacyjnych oraz pomp ciepła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pojęcie stan eksploatacyjny</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o</w:t>
            </w:r>
            <w:r w:rsidR="00B012D4" w:rsidRPr="00D94D3B">
              <w:rPr>
                <w:rFonts w:ascii="Arial" w:hAnsi="Arial" w:cs="Arial"/>
                <w:color w:val="auto"/>
                <w:sz w:val="20"/>
                <w:szCs w:val="20"/>
              </w:rPr>
              <w:t>ceniać s</w:t>
            </w:r>
            <w:r w:rsidRPr="00D94D3B">
              <w:rPr>
                <w:rFonts w:ascii="Arial" w:hAnsi="Arial" w:cs="Arial"/>
                <w:color w:val="auto"/>
                <w:sz w:val="20"/>
                <w:szCs w:val="20"/>
              </w:rPr>
              <w:t>t</w:t>
            </w:r>
            <w:r w:rsidR="00B012D4" w:rsidRPr="00D94D3B">
              <w:rPr>
                <w:rFonts w:ascii="Arial" w:hAnsi="Arial" w:cs="Arial"/>
                <w:color w:val="auto"/>
                <w:sz w:val="20"/>
                <w:szCs w:val="20"/>
              </w:rPr>
              <w:t>an eksploatacyjny urządzeń chłodniczych, klimatyzacyjnych oraz pomp ciepła na podstawie raportów diagnostycznych</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wyciągać wnioski na temat stanu eksploatacyjnego urządzeń chłodniczych, klimatyzacyjnych oraz pomp ciepła z raportów diagnostycznych</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c>
          <w:tcPr>
            <w:tcW w:w="1717" w:type="dxa"/>
            <w:vMerge w:val="restart"/>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IV. Naprawy i remonty</w:t>
            </w: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1. Dokumentacja techniczno-ruchowa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565658">
              <w:rPr>
                <w:rFonts w:ascii="Arial" w:hAnsi="Arial" w:cs="Arial"/>
                <w:color w:val="auto"/>
                <w:sz w:val="20"/>
                <w:szCs w:val="20"/>
              </w:rPr>
              <w:t>z</w:t>
            </w:r>
            <w:r w:rsidR="00B012D4" w:rsidRPr="00D94D3B">
              <w:rPr>
                <w:rFonts w:ascii="Arial" w:hAnsi="Arial" w:cs="Arial"/>
                <w:color w:val="auto"/>
                <w:sz w:val="20"/>
                <w:szCs w:val="20"/>
              </w:rPr>
              <w:t>definiować pojęcie DTR</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określić zawartość DTR</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wyszukać wskazane informacje z DTR i wyciąg</w:t>
            </w:r>
            <w:r w:rsidR="00565658">
              <w:rPr>
                <w:rFonts w:ascii="Arial" w:hAnsi="Arial" w:cs="Arial"/>
                <w:color w:val="auto"/>
                <w:sz w:val="20"/>
                <w:szCs w:val="20"/>
              </w:rPr>
              <w:t>nąć</w:t>
            </w:r>
            <w:r w:rsidR="00B012D4" w:rsidRPr="00D94D3B">
              <w:rPr>
                <w:rFonts w:ascii="Arial" w:hAnsi="Arial" w:cs="Arial"/>
                <w:color w:val="auto"/>
                <w:sz w:val="20"/>
                <w:szCs w:val="20"/>
              </w:rPr>
              <w:t xml:space="preserve"> na ich podstawie wnioski</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2. Dobór i wymiana elementów eksploatacyjnych</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określać cechy elementów eksploatacyjnych</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kwalifikować elementy i płyny eksploatacyjne do wymiany</w:t>
            </w:r>
          </w:p>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w:t>
            </w:r>
            <w:r w:rsidR="00B012D4" w:rsidRPr="00D94D3B">
              <w:rPr>
                <w:rFonts w:ascii="Arial" w:hAnsi="Arial" w:cs="Arial"/>
                <w:color w:val="auto"/>
                <w:sz w:val="20"/>
                <w:szCs w:val="20"/>
              </w:rPr>
              <w:t>wyszukać części zamienne, elementy i płyny eksploatacyjne</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planować proces wymiany elementów i płynów eksploatacyjnych</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rPr>
          <w:trHeight w:val="317"/>
        </w:trPr>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3. Naprawy</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BB7A56" w:rsidP="00BB7A56">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proces naprawy</w:t>
            </w:r>
          </w:p>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kwalifikować urządzenia chłodnicze, klimatyzacyjne oraz pompy ciepła do naprawy</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planować proces naprawy urządzeń chłodniczych, klimatyzacyjnych oraz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4. Remonty</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w:t>
            </w:r>
            <w:r w:rsidR="00565658">
              <w:rPr>
                <w:rFonts w:ascii="Arial" w:hAnsi="Arial" w:cs="Arial"/>
                <w:color w:val="auto"/>
                <w:sz w:val="20"/>
                <w:szCs w:val="20"/>
              </w:rPr>
              <w:t>:</w:t>
            </w:r>
            <w:r w:rsidR="00B012D4" w:rsidRPr="00D94D3B">
              <w:rPr>
                <w:rFonts w:ascii="Arial" w:hAnsi="Arial" w:cs="Arial"/>
                <w:color w:val="auto"/>
                <w:sz w:val="20"/>
                <w:szCs w:val="20"/>
              </w:rPr>
              <w:t xml:space="preserve"> remont, remont bieżący, remont kapitalny</w:t>
            </w:r>
          </w:p>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uzasadnić potrzebę przeprowadzenia remontu</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planować proces remontu urządzeń chłodniczych, klimatyzacyjnych oraz pomp ciepła</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r w:rsidR="00B012D4" w:rsidRPr="00D94D3B" w:rsidTr="00C26380">
        <w:tc>
          <w:tcPr>
            <w:tcW w:w="1717" w:type="dxa"/>
            <w:vMerge/>
          </w:tcPr>
          <w:p w:rsidR="00B012D4" w:rsidRPr="00D94D3B" w:rsidRDefault="00B012D4" w:rsidP="00C26380">
            <w:pPr>
              <w:rPr>
                <w:rFonts w:ascii="Arial" w:hAnsi="Arial" w:cs="Arial"/>
                <w:color w:val="auto"/>
                <w:sz w:val="20"/>
                <w:szCs w:val="20"/>
              </w:rPr>
            </w:pPr>
          </w:p>
        </w:tc>
        <w:tc>
          <w:tcPr>
            <w:tcW w:w="3057" w:type="dxa"/>
          </w:tcPr>
          <w:p w:rsidR="00B012D4" w:rsidRPr="00D94D3B" w:rsidRDefault="00B012D4" w:rsidP="00C26380">
            <w:pPr>
              <w:rPr>
                <w:rFonts w:ascii="Arial" w:hAnsi="Arial" w:cs="Arial"/>
                <w:color w:val="auto"/>
                <w:sz w:val="20"/>
                <w:szCs w:val="20"/>
              </w:rPr>
            </w:pPr>
            <w:r w:rsidRPr="00D94D3B">
              <w:rPr>
                <w:rFonts w:ascii="Arial" w:hAnsi="Arial" w:cs="Arial"/>
                <w:color w:val="auto"/>
                <w:sz w:val="20"/>
                <w:szCs w:val="20"/>
              </w:rPr>
              <w:t>5. Recykling i utylizacja</w:t>
            </w:r>
          </w:p>
        </w:tc>
        <w:tc>
          <w:tcPr>
            <w:tcW w:w="1463" w:type="dxa"/>
          </w:tcPr>
          <w:p w:rsidR="00B012D4" w:rsidRPr="00D94D3B" w:rsidRDefault="00B012D4" w:rsidP="00C26380">
            <w:pPr>
              <w:jc w:val="center"/>
              <w:rPr>
                <w:rFonts w:ascii="Arial" w:hAnsi="Arial" w:cs="Arial"/>
                <w:color w:val="auto"/>
                <w:sz w:val="20"/>
                <w:szCs w:val="20"/>
              </w:rPr>
            </w:pPr>
          </w:p>
        </w:tc>
        <w:tc>
          <w:tcPr>
            <w:tcW w:w="2960"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definiować pojęcia recykling, utylizacja</w:t>
            </w:r>
          </w:p>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wskazać elementy zdatne do recyklingu</w:t>
            </w:r>
            <w:r w:rsidR="00565658">
              <w:rPr>
                <w:rFonts w:ascii="Arial" w:hAnsi="Arial" w:cs="Arial"/>
                <w:color w:val="auto"/>
                <w:sz w:val="20"/>
                <w:szCs w:val="20"/>
              </w:rPr>
              <w:t>,</w:t>
            </w:r>
            <w:r w:rsidR="00B012D4" w:rsidRPr="00D94D3B">
              <w:rPr>
                <w:rFonts w:ascii="Arial" w:hAnsi="Arial" w:cs="Arial"/>
                <w:color w:val="auto"/>
                <w:sz w:val="20"/>
                <w:szCs w:val="20"/>
              </w:rPr>
              <w:t xml:space="preserve"> tzn. odpady użytkowe</w:t>
            </w:r>
          </w:p>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B012D4" w:rsidRPr="00D94D3B">
              <w:rPr>
                <w:rFonts w:ascii="Arial" w:hAnsi="Arial" w:cs="Arial"/>
                <w:color w:val="auto"/>
                <w:sz w:val="20"/>
                <w:szCs w:val="20"/>
              </w:rPr>
              <w:t>wskazać odpady nienadające się do recyklingu</w:t>
            </w:r>
          </w:p>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B012D4" w:rsidRPr="00D94D3B">
              <w:rPr>
                <w:rFonts w:ascii="Arial" w:hAnsi="Arial" w:cs="Arial"/>
                <w:color w:val="auto"/>
                <w:sz w:val="20"/>
                <w:szCs w:val="20"/>
              </w:rPr>
              <w:t>segregować odpady powstałe przy użytkowaniu urządzeń chłodniczych, klimatyzacyjnych oraz pomp ciepła</w:t>
            </w:r>
          </w:p>
        </w:tc>
        <w:tc>
          <w:tcPr>
            <w:tcW w:w="3248" w:type="dxa"/>
          </w:tcPr>
          <w:p w:rsidR="00B012D4"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B012D4" w:rsidRPr="00D94D3B">
              <w:rPr>
                <w:rFonts w:ascii="Arial" w:hAnsi="Arial" w:cs="Arial"/>
                <w:color w:val="auto"/>
                <w:sz w:val="20"/>
                <w:szCs w:val="20"/>
              </w:rPr>
              <w:t>planować proces recyklingu elementów urządzeń i płynów eksploatacyjnych</w:t>
            </w:r>
          </w:p>
        </w:tc>
        <w:tc>
          <w:tcPr>
            <w:tcW w:w="1413" w:type="dxa"/>
          </w:tcPr>
          <w:p w:rsidR="00B012D4" w:rsidRPr="00D94D3B" w:rsidRDefault="003C12A3" w:rsidP="00C26380">
            <w:pPr>
              <w:rPr>
                <w:rFonts w:ascii="Arial" w:hAnsi="Arial" w:cs="Arial"/>
                <w:color w:val="auto"/>
                <w:sz w:val="20"/>
                <w:szCs w:val="20"/>
              </w:rPr>
            </w:pPr>
            <w:r w:rsidRPr="00D94D3B">
              <w:rPr>
                <w:rFonts w:ascii="Arial" w:hAnsi="Arial" w:cs="Arial"/>
                <w:color w:val="auto"/>
                <w:sz w:val="20"/>
                <w:szCs w:val="20"/>
              </w:rPr>
              <w:t>Klasa III</w:t>
            </w:r>
          </w:p>
        </w:tc>
      </w:tr>
    </w:tbl>
    <w:p w:rsidR="00B012D4"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012D4"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b/>
          <w:color w:val="auto"/>
          <w:sz w:val="20"/>
          <w:szCs w:val="20"/>
        </w:rPr>
        <w:t>PROCEDURY OSIĄGANIA CELÓW KSZTAŁCENIA PRZEDMIOTU</w:t>
      </w:r>
    </w:p>
    <w:p w:rsidR="00B012D4" w:rsidRPr="006E3A5D" w:rsidRDefault="00B012D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Warunkiem osiągania założonych efektów kształcenia w zakresie przedmiotu jest opracowanie odpowiednich dla danego zawodu procedur, w tym:</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zaplanowanie zajęć (wskazanie celów szczegółowych</w:t>
      </w:r>
      <w:r w:rsidR="00F55C0D" w:rsidRPr="006E3A5D">
        <w:rPr>
          <w:rFonts w:ascii="Arial" w:hAnsi="Arial" w:cs="Arial"/>
          <w:color w:val="auto"/>
          <w:sz w:val="20"/>
          <w:szCs w:val="20"/>
        </w:rPr>
        <w:t>,</w:t>
      </w:r>
      <w:r w:rsidRPr="006E3A5D">
        <w:rPr>
          <w:rFonts w:ascii="Arial" w:hAnsi="Arial" w:cs="Arial"/>
          <w:color w:val="auto"/>
          <w:sz w:val="20"/>
          <w:szCs w:val="20"/>
        </w:rPr>
        <w:t xml:space="preserve"> jakie powinny zostać osiągnięte),</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wykorzystanie różnorodnych metod nauczania (szczególnie aktywizujących),</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dobór środków dydaktycznych do treści i celów nauczania,</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dobór formy pracy z uczniami – określenie</w:t>
      </w:r>
      <w:r w:rsidR="00E7530E" w:rsidRPr="006E3A5D">
        <w:rPr>
          <w:rFonts w:ascii="Arial" w:hAnsi="Arial" w:cs="Arial"/>
          <w:color w:val="auto"/>
          <w:sz w:val="20"/>
          <w:szCs w:val="20"/>
        </w:rPr>
        <w:t xml:space="preserve"> liczby </w:t>
      </w:r>
      <w:r w:rsidRPr="006E3A5D">
        <w:rPr>
          <w:rFonts w:ascii="Arial" w:hAnsi="Arial" w:cs="Arial"/>
          <w:color w:val="auto"/>
          <w:sz w:val="20"/>
          <w:szCs w:val="20"/>
        </w:rPr>
        <w:t>osób w grupie, określenie indywidualizacji zajęć,</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systematyczne sprawdzanie wiedzy i umiejętności w zależności od metody nauczania,</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stosowanie oceniania sumującego i kształtującego,</w:t>
      </w:r>
    </w:p>
    <w:p w:rsidR="00B012D4" w:rsidRPr="006E3A5D" w:rsidRDefault="00B012D4"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przeprowadzenie ewaluacji doboru treści nauczania do założonych celów, metod pracy, środków dydaktycznych, sposobu oceniania i informacji zwrotnej dla ucznia.</w:t>
      </w:r>
    </w:p>
    <w:p w:rsidR="00B012D4" w:rsidRPr="006E3A5D" w:rsidRDefault="00B012D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012D4" w:rsidRPr="006E3A5D" w:rsidRDefault="00B012D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Metody nauczania</w:t>
      </w:r>
      <w:r w:rsidR="00AC1DF5">
        <w:rPr>
          <w:rFonts w:ascii="Arial" w:hAnsi="Arial" w:cs="Arial"/>
          <w:b/>
          <w:color w:val="auto"/>
          <w:sz w:val="20"/>
          <w:szCs w:val="20"/>
        </w:rPr>
        <w:t xml:space="preserve"> </w:t>
      </w:r>
    </w:p>
    <w:p w:rsidR="00B012D4" w:rsidRPr="006E3A5D" w:rsidRDefault="00B012D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t xml:space="preserve">Dla przedmiotu </w:t>
      </w:r>
      <w:r w:rsidR="00214524" w:rsidRPr="006E3A5D">
        <w:rPr>
          <w:rFonts w:ascii="Arial" w:hAnsi="Arial" w:cs="Arial"/>
          <w:color w:val="auto"/>
          <w:sz w:val="20"/>
          <w:szCs w:val="20"/>
        </w:rPr>
        <w:t>Eksploatacja instalacji i urządzeń chłodniczych, klimatyzacyjnych oraz pomp ciepła</w:t>
      </w:r>
      <w:r w:rsidRPr="006E3A5D">
        <w:rPr>
          <w:rFonts w:ascii="Arial" w:hAnsi="Arial" w:cs="Arial"/>
          <w:color w:val="auto"/>
          <w:sz w:val="20"/>
          <w:szCs w:val="20"/>
        </w:rPr>
        <w:t>, który jest przedmiotem teoretycznym</w:t>
      </w:r>
      <w:r w:rsidR="00F55C0D" w:rsidRPr="006E3A5D">
        <w:rPr>
          <w:rFonts w:ascii="Arial" w:hAnsi="Arial" w:cs="Arial"/>
          <w:color w:val="auto"/>
          <w:sz w:val="20"/>
          <w:szCs w:val="20"/>
        </w:rPr>
        <w:t>,</w:t>
      </w:r>
      <w:r w:rsidRPr="006E3A5D">
        <w:rPr>
          <w:rFonts w:ascii="Arial" w:hAnsi="Arial" w:cs="Arial"/>
          <w:color w:val="auto"/>
          <w:sz w:val="20"/>
          <w:szCs w:val="20"/>
        </w:rPr>
        <w:t xml:space="preserve"> zaleca się stosowanie metod nauczania podających, eksponujących i problemowych takich jak:</w:t>
      </w:r>
    </w:p>
    <w:p w:rsidR="00B012D4" w:rsidRPr="006E3A5D" w:rsidRDefault="00B012D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wykład informacyjny,</w:t>
      </w:r>
    </w:p>
    <w:p w:rsidR="00B012D4" w:rsidRPr="006E3A5D" w:rsidRDefault="00B012D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pokaz z objaśnieniem,</w:t>
      </w:r>
    </w:p>
    <w:p w:rsidR="00B012D4" w:rsidRPr="006E3A5D" w:rsidRDefault="00B012D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wykład problemowy,</w:t>
      </w:r>
    </w:p>
    <w:p w:rsidR="00B012D4" w:rsidRPr="006E3A5D" w:rsidRDefault="00B012D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metoda przypadku,</w:t>
      </w:r>
    </w:p>
    <w:p w:rsidR="00B012D4" w:rsidRPr="006E3A5D" w:rsidRDefault="00B012D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dyskusja dydaktyczna,</w:t>
      </w:r>
    </w:p>
    <w:p w:rsidR="00B012D4" w:rsidRPr="006E3A5D" w:rsidRDefault="00B012D4" w:rsidP="00A9482F">
      <w:pPr>
        <w:pStyle w:val="Akapitzlist1"/>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lastRenderedPageBreak/>
        <w:t>burza mózgów.</w:t>
      </w:r>
    </w:p>
    <w:p w:rsidR="00B012D4" w:rsidRPr="006E3A5D" w:rsidRDefault="00B012D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t>Dominującymi metodami powinny być metoda ćwiczeń, metoda tekstu przewodniego. Metody te zawierają opisy czynności niezbędne do wykonania zadania, a uczniowie pracują samodzielnie.</w:t>
      </w:r>
    </w:p>
    <w:p w:rsidR="00B012D4" w:rsidRPr="006E3A5D" w:rsidRDefault="00B012D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B012D4" w:rsidRPr="006E3A5D" w:rsidRDefault="00B012D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6E3A5D">
        <w:rPr>
          <w:rFonts w:ascii="Arial" w:hAnsi="Arial" w:cs="Arial"/>
          <w:b/>
          <w:color w:val="auto"/>
          <w:sz w:val="20"/>
          <w:szCs w:val="20"/>
        </w:rPr>
        <w:t>Środki dydaktyczne</w:t>
      </w:r>
    </w:p>
    <w:p w:rsidR="00B012D4" w:rsidRPr="006E3A5D" w:rsidRDefault="00214524">
      <w:pPr>
        <w:pStyle w:val="Akapitzlist1"/>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E3A5D">
        <w:rPr>
          <w:rFonts w:ascii="Arial" w:hAnsi="Arial" w:cs="Arial"/>
          <w:color w:val="auto"/>
          <w:sz w:val="20"/>
          <w:szCs w:val="20"/>
        </w:rPr>
        <w:t>Eksploatacja instalacji i urządzeń chłodniczych, klimatyzacyjnych oraz pomp ciepła</w:t>
      </w:r>
      <w:r w:rsidR="00B012D4" w:rsidRPr="006E3A5D">
        <w:rPr>
          <w:rFonts w:ascii="Arial" w:hAnsi="Arial" w:cs="Arial"/>
          <w:color w:val="auto"/>
          <w:sz w:val="20"/>
          <w:szCs w:val="20"/>
        </w:rPr>
        <w:t xml:space="preserve">: komputery z dostępem do </w:t>
      </w:r>
      <w:r w:rsidR="00F55C0D" w:rsidRPr="006E3A5D">
        <w:rPr>
          <w:rFonts w:ascii="Arial" w:hAnsi="Arial" w:cs="Arial"/>
          <w:color w:val="auto"/>
          <w:sz w:val="20"/>
          <w:szCs w:val="20"/>
        </w:rPr>
        <w:t>I</w:t>
      </w:r>
      <w:r w:rsidR="00B012D4" w:rsidRPr="006E3A5D">
        <w:rPr>
          <w:rFonts w:ascii="Arial" w:hAnsi="Arial" w:cs="Arial"/>
          <w:color w:val="auto"/>
          <w:sz w:val="20"/>
          <w:szCs w:val="20"/>
        </w:rPr>
        <w:t>nternetu dla nauczyciela i uczniów, projektor multimedialny, plansze i prezentacje</w:t>
      </w:r>
      <w:r w:rsidR="00F55C0D" w:rsidRPr="006E3A5D">
        <w:rPr>
          <w:rFonts w:ascii="Arial" w:hAnsi="Arial" w:cs="Arial"/>
          <w:color w:val="auto"/>
          <w:sz w:val="20"/>
          <w:szCs w:val="20"/>
        </w:rPr>
        <w:t xml:space="preserve"> </w:t>
      </w:r>
      <w:r w:rsidR="00B012D4" w:rsidRPr="006E3A5D">
        <w:rPr>
          <w:rFonts w:ascii="Arial" w:hAnsi="Arial" w:cs="Arial"/>
          <w:color w:val="auto"/>
          <w:sz w:val="20"/>
          <w:szCs w:val="20"/>
        </w:rPr>
        <w:t>do ilustrowania technologii elektrycznych i elektronicznych, budowlanych i procesów termodynamicznych, czytania i wykonywania rysunków i schematów instalacyjnych.</w:t>
      </w:r>
    </w:p>
    <w:p w:rsidR="006E3A5D" w:rsidRDefault="006E3A5D">
      <w:pPr>
        <w:pStyle w:val="Akapitzlist1"/>
        <w:spacing w:line="360" w:lineRule="auto"/>
        <w:ind w:left="0"/>
        <w:rPr>
          <w:rFonts w:ascii="Arial" w:hAnsi="Arial" w:cs="Arial"/>
          <w:b/>
          <w:color w:val="auto"/>
          <w:sz w:val="20"/>
          <w:szCs w:val="20"/>
        </w:rPr>
      </w:pPr>
    </w:p>
    <w:p w:rsidR="00B012D4" w:rsidRPr="006E3A5D" w:rsidRDefault="00B012D4">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Formy organizacyjne</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Zajęcia powinny być prowadzone w grupach do 10</w:t>
      </w:r>
      <w:r w:rsidR="00E851FD" w:rsidRPr="006E3A5D">
        <w:rPr>
          <w:rFonts w:ascii="Arial" w:hAnsi="Arial" w:cs="Arial"/>
          <w:color w:val="auto"/>
          <w:sz w:val="20"/>
          <w:szCs w:val="20"/>
        </w:rPr>
        <w:t>–</w:t>
      </w:r>
      <w:r w:rsidRPr="006E3A5D">
        <w:rPr>
          <w:rFonts w:ascii="Arial" w:hAnsi="Arial" w:cs="Arial"/>
          <w:color w:val="auto"/>
          <w:sz w:val="20"/>
          <w:szCs w:val="20"/>
        </w:rPr>
        <w:t>15 osób. Dominującą formą organizacyjną pracy uczniów jest praca indywidualna i w grupach dwuosobowych.</w:t>
      </w:r>
    </w:p>
    <w:p w:rsidR="00B012D4" w:rsidRPr="006E3A5D" w:rsidRDefault="00B012D4">
      <w:pPr>
        <w:pStyle w:val="Akapitzlist1"/>
        <w:spacing w:line="360" w:lineRule="auto"/>
        <w:ind w:left="0"/>
        <w:rPr>
          <w:rFonts w:ascii="Arial" w:hAnsi="Arial" w:cs="Arial"/>
          <w:b/>
          <w:color w:val="auto"/>
          <w:sz w:val="20"/>
          <w:szCs w:val="20"/>
        </w:rPr>
      </w:pPr>
    </w:p>
    <w:p w:rsidR="00B012D4" w:rsidRPr="006E3A5D" w:rsidRDefault="00B012D4">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Propozycje kryteriów oceny i metod sprawdzania efektów kształcenia</w:t>
      </w:r>
    </w:p>
    <w:p w:rsidR="000E147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Sprawdzanie efektów kształcenia może być przeprowa</w:t>
      </w:r>
      <w:r w:rsidR="000E1474" w:rsidRPr="006E3A5D">
        <w:rPr>
          <w:rFonts w:ascii="Arial" w:hAnsi="Arial" w:cs="Arial"/>
          <w:color w:val="auto"/>
          <w:sz w:val="20"/>
          <w:szCs w:val="20"/>
        </w:rPr>
        <w:t>dzone na podstawie prezentacji.</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W ocenie należy uwzględnić następujące kryteria ogólne: zawartość merytoryczną prezentacji, sposób prezentacji (układ, czytelność, poprawność gramatyczna), opracowanie pisemne prezentacji.</w:t>
      </w:r>
    </w:p>
    <w:p w:rsidR="00B012D4" w:rsidRPr="006E3A5D" w:rsidRDefault="00B012D4">
      <w:pPr>
        <w:pStyle w:val="Akapitzlist1"/>
        <w:spacing w:line="360" w:lineRule="auto"/>
        <w:ind w:left="0"/>
        <w:rPr>
          <w:rFonts w:ascii="Arial" w:hAnsi="Arial" w:cs="Arial"/>
          <w:b/>
          <w:color w:val="auto"/>
          <w:sz w:val="20"/>
          <w:szCs w:val="20"/>
        </w:rPr>
      </w:pPr>
    </w:p>
    <w:p w:rsidR="00B012D4" w:rsidRPr="006E3A5D" w:rsidRDefault="00B012D4">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Formy indywidualizacji pracy uczniów</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Formy indywidualizacji pracy uczniów uwzględniające:</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potrzeb ucznia,</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możliwości ucznia.</w:t>
      </w:r>
    </w:p>
    <w:p w:rsidR="00B012D4" w:rsidRPr="006E3A5D" w:rsidRDefault="00B012D4">
      <w:pPr>
        <w:pStyle w:val="Akapitzlist1"/>
        <w:spacing w:line="360" w:lineRule="auto"/>
        <w:rPr>
          <w:rFonts w:ascii="Arial" w:hAnsi="Arial" w:cs="Arial"/>
          <w:color w:val="auto"/>
          <w:sz w:val="20"/>
          <w:szCs w:val="20"/>
        </w:rPr>
      </w:pP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Nauczyciel powinien:</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motywować uczniów do pracy,</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dostosowywać stopień trudności planowanych ćwiczeń do możliwości uczniów,</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lastRenderedPageBreak/>
        <w:t>– uwzględniać zainteresowania uczniów,</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przygotowywać zadania o różnym stopniu trudności i złożoności,</w:t>
      </w:r>
    </w:p>
    <w:p w:rsidR="00B012D4" w:rsidRPr="006E3A5D" w:rsidRDefault="00B012D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zachęcać uczniów do korzystania z różnych źródeł informacji zawodowej.</w:t>
      </w:r>
    </w:p>
    <w:p w:rsidR="00B012D4" w:rsidRDefault="00B012D4" w:rsidP="00A9482F">
      <w:pPr>
        <w:spacing w:line="360" w:lineRule="auto"/>
        <w:rPr>
          <w:rFonts w:ascii="Arial" w:hAnsi="Arial" w:cs="Arial"/>
          <w:b/>
          <w:color w:val="auto"/>
          <w:sz w:val="20"/>
          <w:szCs w:val="20"/>
        </w:rPr>
      </w:pPr>
    </w:p>
    <w:p w:rsidR="006E3A5D" w:rsidRPr="006E3A5D" w:rsidRDefault="006E3A5D" w:rsidP="00A9482F">
      <w:pPr>
        <w:spacing w:line="360" w:lineRule="auto"/>
        <w:rPr>
          <w:rFonts w:ascii="Arial" w:hAnsi="Arial" w:cs="Arial"/>
          <w:b/>
          <w:color w:val="auto"/>
          <w:sz w:val="20"/>
          <w:szCs w:val="20"/>
        </w:rPr>
      </w:pPr>
    </w:p>
    <w:p w:rsidR="00B012D4" w:rsidRPr="006E3A5D" w:rsidRDefault="00B012D4">
      <w:pPr>
        <w:spacing w:line="360" w:lineRule="auto"/>
        <w:rPr>
          <w:rFonts w:ascii="Arial" w:hAnsi="Arial" w:cs="Arial"/>
          <w:b/>
          <w:color w:val="auto"/>
          <w:sz w:val="20"/>
          <w:szCs w:val="20"/>
        </w:rPr>
      </w:pPr>
      <w:r w:rsidRPr="006E3A5D">
        <w:rPr>
          <w:rFonts w:ascii="Arial" w:hAnsi="Arial" w:cs="Arial"/>
          <w:b/>
          <w:color w:val="auto"/>
          <w:sz w:val="20"/>
          <w:szCs w:val="20"/>
        </w:rPr>
        <w:t>PROPONOWANE METODY EWALUACJI PRZEDMIOTU</w:t>
      </w:r>
    </w:p>
    <w:p w:rsidR="00B012D4" w:rsidRPr="006E3A5D" w:rsidRDefault="00B012D4">
      <w:pPr>
        <w:spacing w:line="360" w:lineRule="auto"/>
        <w:jc w:val="both"/>
        <w:rPr>
          <w:rFonts w:ascii="Arial" w:hAnsi="Arial" w:cs="Arial"/>
          <w:bCs/>
          <w:color w:val="auto"/>
          <w:sz w:val="20"/>
          <w:szCs w:val="20"/>
        </w:rPr>
      </w:pPr>
      <w:r w:rsidRPr="006E3A5D">
        <w:rPr>
          <w:rFonts w:ascii="Arial" w:hAnsi="Arial" w:cs="Arial"/>
          <w:bCs/>
          <w:color w:val="auto"/>
          <w:sz w:val="20"/>
          <w:szCs w:val="20"/>
        </w:rPr>
        <w:t xml:space="preserve">Sprawdzanie efektów kształcenia może być przeprowadzone na podstawie prezentacji. </w:t>
      </w:r>
    </w:p>
    <w:p w:rsidR="00B012D4" w:rsidRPr="006E3A5D" w:rsidRDefault="00B012D4">
      <w:pPr>
        <w:spacing w:line="360" w:lineRule="auto"/>
        <w:jc w:val="both"/>
        <w:rPr>
          <w:rFonts w:ascii="Arial" w:hAnsi="Arial" w:cs="Arial"/>
          <w:bCs/>
          <w:color w:val="auto"/>
          <w:sz w:val="20"/>
          <w:szCs w:val="20"/>
        </w:rPr>
      </w:pPr>
      <w:r w:rsidRPr="006E3A5D">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B012D4" w:rsidRDefault="00B012D4">
      <w:pPr>
        <w:spacing w:line="360" w:lineRule="auto"/>
        <w:jc w:val="both"/>
        <w:rPr>
          <w:rFonts w:ascii="Arial" w:hAnsi="Arial" w:cs="Arial"/>
          <w:b/>
          <w:bCs/>
          <w:color w:val="auto"/>
          <w:sz w:val="20"/>
          <w:szCs w:val="20"/>
        </w:rPr>
      </w:pPr>
    </w:p>
    <w:p w:rsidR="006E3A5D" w:rsidRPr="006E3A5D" w:rsidRDefault="006E3A5D">
      <w:pPr>
        <w:spacing w:line="360" w:lineRule="auto"/>
        <w:jc w:val="both"/>
        <w:rPr>
          <w:rFonts w:ascii="Arial" w:hAnsi="Arial" w:cs="Arial"/>
          <w:b/>
          <w:bCs/>
          <w:color w:val="auto"/>
          <w:sz w:val="20"/>
          <w:szCs w:val="20"/>
        </w:rPr>
      </w:pPr>
    </w:p>
    <w:p w:rsidR="00B012D4" w:rsidRPr="006E3A5D" w:rsidRDefault="00B012D4">
      <w:pPr>
        <w:spacing w:line="360" w:lineRule="auto"/>
        <w:jc w:val="both"/>
        <w:rPr>
          <w:rFonts w:ascii="Arial" w:hAnsi="Arial" w:cs="Arial"/>
          <w:b/>
          <w:bCs/>
          <w:color w:val="auto"/>
          <w:sz w:val="20"/>
          <w:szCs w:val="20"/>
        </w:rPr>
      </w:pPr>
      <w:r w:rsidRPr="006E3A5D">
        <w:rPr>
          <w:rFonts w:ascii="Arial" w:hAnsi="Arial" w:cs="Arial"/>
          <w:b/>
          <w:bCs/>
          <w:color w:val="auto"/>
          <w:sz w:val="20"/>
          <w:szCs w:val="20"/>
        </w:rPr>
        <w:t>EWALUACJA PRZEDMIOTU</w:t>
      </w:r>
    </w:p>
    <w:p w:rsidR="00B012D4" w:rsidRPr="006E3A5D" w:rsidRDefault="00B012D4">
      <w:pPr>
        <w:spacing w:line="360" w:lineRule="auto"/>
        <w:jc w:val="both"/>
        <w:rPr>
          <w:rFonts w:ascii="Arial" w:hAnsi="Arial" w:cs="Arial"/>
          <w:bCs/>
          <w:color w:val="auto"/>
          <w:sz w:val="20"/>
          <w:szCs w:val="20"/>
        </w:rPr>
      </w:pPr>
      <w:r w:rsidRPr="006E3A5D">
        <w:rPr>
          <w:rFonts w:ascii="Arial" w:hAnsi="Arial" w:cs="Arial"/>
          <w:bCs/>
          <w:color w:val="auto"/>
          <w:sz w:val="20"/>
          <w:szCs w:val="20"/>
        </w:rPr>
        <w:t>Zaleca się stosowanie zarówno metod ilościowych</w:t>
      </w:r>
      <w:r w:rsidR="005236B6" w:rsidRPr="006E3A5D">
        <w:rPr>
          <w:rFonts w:ascii="Arial" w:hAnsi="Arial" w:cs="Arial"/>
          <w:bCs/>
          <w:color w:val="auto"/>
          <w:sz w:val="20"/>
          <w:szCs w:val="20"/>
        </w:rPr>
        <w:t>,</w:t>
      </w:r>
      <w:r w:rsidRPr="006E3A5D">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w:t>
      </w:r>
      <w:r w:rsidR="00E7530E" w:rsidRPr="006E3A5D">
        <w:rPr>
          <w:rFonts w:ascii="Arial" w:hAnsi="Arial" w:cs="Arial"/>
          <w:bCs/>
          <w:color w:val="auto"/>
          <w:sz w:val="20"/>
          <w:szCs w:val="20"/>
        </w:rPr>
        <w:t xml:space="preserve"> liczby </w:t>
      </w:r>
      <w:r w:rsidRPr="006E3A5D">
        <w:rPr>
          <w:rFonts w:ascii="Arial" w:hAnsi="Arial" w:cs="Arial"/>
          <w:bCs/>
          <w:color w:val="auto"/>
          <w:sz w:val="20"/>
          <w:szCs w:val="20"/>
        </w:rPr>
        <w:t>respondentów,</w:t>
      </w:r>
      <w:r w:rsidR="00E7530E" w:rsidRPr="006E3A5D">
        <w:rPr>
          <w:rFonts w:ascii="Arial" w:hAnsi="Arial" w:cs="Arial"/>
          <w:bCs/>
          <w:color w:val="auto"/>
          <w:sz w:val="20"/>
          <w:szCs w:val="20"/>
        </w:rPr>
        <w:t xml:space="preserve"> wadą </w:t>
      </w:r>
      <w:r w:rsidRPr="006E3A5D">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536C05" w:rsidRPr="006E3A5D" w:rsidRDefault="00536C05">
      <w:pPr>
        <w:spacing w:line="360" w:lineRule="auto"/>
        <w:jc w:val="both"/>
        <w:rPr>
          <w:rFonts w:ascii="Arial" w:hAnsi="Arial" w:cs="Arial"/>
          <w:bCs/>
          <w:color w:val="auto"/>
          <w:sz w:val="20"/>
          <w:szCs w:val="20"/>
        </w:rPr>
      </w:pPr>
    </w:p>
    <w:p w:rsidR="00545E9B" w:rsidRPr="00172AC5" w:rsidRDefault="00B012D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br w:type="page"/>
      </w:r>
      <w:r w:rsidR="00545E9B" w:rsidRPr="006E3A5D">
        <w:rPr>
          <w:rFonts w:ascii="Arial" w:hAnsi="Arial" w:cs="Arial"/>
          <w:b/>
          <w:color w:val="auto"/>
          <w:sz w:val="20"/>
          <w:szCs w:val="20"/>
        </w:rPr>
        <w:lastRenderedPageBreak/>
        <w:t>NAZWA PRZEDMIOTU</w:t>
      </w: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 xml:space="preserve">Organizowanie prac związanych z eksploatacją instalacji i urządzeń chłodniczych, klimatyzacyjnych oraz pomp ciepła </w:t>
      </w: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 xml:space="preserve">Cele ogólne </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procesów technologicznych związan</w:t>
      </w:r>
      <w:r w:rsidR="00CF5620" w:rsidRPr="00172AC5">
        <w:rPr>
          <w:rFonts w:ascii="Arial" w:hAnsi="Arial" w:cs="Arial"/>
          <w:color w:val="auto"/>
          <w:sz w:val="20"/>
          <w:szCs w:val="20"/>
        </w:rPr>
        <w:t>ych</w:t>
      </w:r>
      <w:r w:rsidRPr="00172AC5">
        <w:rPr>
          <w:rFonts w:ascii="Arial" w:hAnsi="Arial" w:cs="Arial"/>
          <w:color w:val="auto"/>
          <w:sz w:val="20"/>
          <w:szCs w:val="20"/>
        </w:rPr>
        <w:t xml:space="preserve"> z zamrażaniem, przechowywaniem i konserwacją różnych produktów żywieniowych</w:t>
      </w:r>
      <w:r w:rsidR="000F47B8" w:rsidRPr="00A9482F">
        <w:rPr>
          <w:rFonts w:ascii="Arial" w:hAnsi="Arial" w:cs="Arial"/>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Wykonywanie pomiarów i diagnostyki związanej z eksploatacją</w:t>
      </w:r>
      <w:r w:rsidRPr="00172AC5">
        <w:rPr>
          <w:rFonts w:ascii="Arial" w:hAnsi="Arial" w:cs="Arial"/>
          <w:bCs/>
          <w:color w:val="auto"/>
          <w:sz w:val="20"/>
          <w:szCs w:val="20"/>
        </w:rPr>
        <w:t xml:space="preserve"> instalacji i urządzeń chłodniczych, klimatyzacyjnych oraz pomp ciepła</w:t>
      </w:r>
      <w:r w:rsidR="000F47B8" w:rsidRPr="00172AC5">
        <w:rPr>
          <w:rFonts w:ascii="Arial" w:hAnsi="Arial" w:cs="Arial"/>
          <w:bCs/>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metod wykrywania nieszczelności instalacji i urządzeń chłodniczych, klimatyzacyjnych oraz pomp ciepła</w:t>
      </w:r>
      <w:r w:rsidR="000F47B8" w:rsidRPr="00172AC5">
        <w:rPr>
          <w:rFonts w:ascii="Arial" w:hAnsi="Arial" w:cs="Arial"/>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Planowanie konserwacj</w:t>
      </w:r>
      <w:r w:rsidR="00E93A19" w:rsidRPr="00172AC5">
        <w:rPr>
          <w:rFonts w:ascii="Arial" w:hAnsi="Arial" w:cs="Arial"/>
          <w:color w:val="auto"/>
          <w:sz w:val="20"/>
          <w:szCs w:val="20"/>
        </w:rPr>
        <w:t>i</w:t>
      </w:r>
      <w:r w:rsidRPr="00172AC5">
        <w:rPr>
          <w:rFonts w:ascii="Arial" w:hAnsi="Arial" w:cs="Arial"/>
          <w:color w:val="auto"/>
          <w:sz w:val="20"/>
          <w:szCs w:val="20"/>
        </w:rPr>
        <w:t xml:space="preserve"> lub napraw</w:t>
      </w:r>
      <w:r w:rsidRPr="00A9482F">
        <w:rPr>
          <w:rFonts w:ascii="Arial" w:hAnsi="Arial" w:cs="Arial"/>
          <w:color w:val="auto"/>
          <w:sz w:val="20"/>
          <w:szCs w:val="20"/>
        </w:rPr>
        <w:t xml:space="preserve"> </w:t>
      </w:r>
      <w:r w:rsidRPr="00A9482F">
        <w:rPr>
          <w:rFonts w:ascii="Arial" w:hAnsi="Arial" w:cs="Arial"/>
          <w:bCs/>
          <w:color w:val="auto"/>
          <w:sz w:val="20"/>
          <w:szCs w:val="20"/>
        </w:rPr>
        <w:t>instalacji i urządzeń chłodniczych, klimatyzacyjnych oraz pomp ciepła</w:t>
      </w:r>
      <w:r w:rsidR="000F47B8" w:rsidRPr="00A9482F">
        <w:rPr>
          <w:rFonts w:ascii="Arial" w:hAnsi="Arial" w:cs="Arial"/>
          <w:bCs/>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Planowanie prac związan</w:t>
      </w:r>
      <w:r w:rsidR="00E93A19" w:rsidRPr="00172AC5">
        <w:rPr>
          <w:rFonts w:ascii="Arial" w:hAnsi="Arial" w:cs="Arial"/>
          <w:color w:val="auto"/>
          <w:sz w:val="20"/>
          <w:szCs w:val="20"/>
        </w:rPr>
        <w:t>ych</w:t>
      </w:r>
      <w:r w:rsidRPr="00A9482F">
        <w:rPr>
          <w:rFonts w:ascii="Arial" w:hAnsi="Arial" w:cs="Arial"/>
          <w:color w:val="auto"/>
          <w:sz w:val="20"/>
          <w:szCs w:val="20"/>
        </w:rPr>
        <w:t xml:space="preserve"> z demontażem instalacji i urządzeń chłodniczych, klimatyzacyjnych oraz pomp ciepła</w:t>
      </w:r>
      <w:r w:rsidR="000F47B8" w:rsidRPr="00A9482F">
        <w:rPr>
          <w:rFonts w:ascii="Arial" w:hAnsi="Arial" w:cs="Arial"/>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Określanie kosztów napraw instalacji i urządzeń chłodniczych, klimatyzacyjnych oraz pomp ciepła</w:t>
      </w:r>
      <w:r w:rsidR="000F47B8" w:rsidRPr="00172AC5">
        <w:rPr>
          <w:rFonts w:ascii="Arial" w:hAnsi="Arial" w:cs="Arial"/>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color w:val="auto"/>
          <w:sz w:val="20"/>
          <w:szCs w:val="20"/>
        </w:rPr>
        <w:t>Charakteryzowanie zasad odbioru technicznego po przeprowadzeniu ich naprawy</w:t>
      </w:r>
      <w:r w:rsidR="000F47B8" w:rsidRPr="00172AC5">
        <w:rPr>
          <w:rFonts w:ascii="Arial" w:hAnsi="Arial" w:cs="Arial"/>
          <w:color w:val="auto"/>
          <w:sz w:val="20"/>
          <w:szCs w:val="20"/>
        </w:rPr>
        <w:t>.</w:t>
      </w:r>
    </w:p>
    <w:p w:rsidR="00A02241" w:rsidRPr="006E3A5D" w:rsidRDefault="00A02241">
      <w:pPr>
        <w:pStyle w:val="Akapitzlist1"/>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auto"/>
          <w:sz w:val="20"/>
          <w:szCs w:val="20"/>
        </w:rPr>
      </w:pPr>
      <w:r w:rsidRPr="00172AC5">
        <w:rPr>
          <w:rFonts w:ascii="Arial" w:hAnsi="Arial" w:cs="Arial"/>
          <w:bCs/>
          <w:color w:val="auto"/>
          <w:sz w:val="20"/>
          <w:szCs w:val="20"/>
        </w:rPr>
        <w:t>Prowadzenie dokumentacj</w:t>
      </w:r>
      <w:r w:rsidR="00E93A19" w:rsidRPr="00172AC5">
        <w:rPr>
          <w:rFonts w:ascii="Arial" w:hAnsi="Arial" w:cs="Arial"/>
          <w:bCs/>
          <w:color w:val="auto"/>
          <w:sz w:val="20"/>
          <w:szCs w:val="20"/>
        </w:rPr>
        <w:t>i</w:t>
      </w:r>
      <w:r w:rsidRPr="00172AC5">
        <w:rPr>
          <w:rFonts w:ascii="Arial" w:hAnsi="Arial" w:cs="Arial"/>
          <w:bCs/>
          <w:color w:val="auto"/>
          <w:sz w:val="20"/>
          <w:szCs w:val="20"/>
        </w:rPr>
        <w:t xml:space="preserve"> związan</w:t>
      </w:r>
      <w:r w:rsidR="00E93A19" w:rsidRPr="00A9482F">
        <w:rPr>
          <w:rFonts w:ascii="Arial" w:hAnsi="Arial" w:cs="Arial"/>
          <w:bCs/>
          <w:color w:val="auto"/>
          <w:sz w:val="20"/>
          <w:szCs w:val="20"/>
        </w:rPr>
        <w:t>ej</w:t>
      </w:r>
      <w:r w:rsidRPr="00A9482F">
        <w:rPr>
          <w:rFonts w:ascii="Arial" w:hAnsi="Arial" w:cs="Arial"/>
          <w:bCs/>
          <w:color w:val="auto"/>
          <w:sz w:val="20"/>
          <w:szCs w:val="20"/>
        </w:rPr>
        <w:t xml:space="preserve"> z </w:t>
      </w:r>
      <w:r w:rsidRPr="00A9482F">
        <w:rPr>
          <w:rFonts w:ascii="Arial" w:hAnsi="Arial" w:cs="Arial"/>
          <w:color w:val="auto"/>
          <w:sz w:val="20"/>
          <w:szCs w:val="20"/>
        </w:rPr>
        <w:t>przeglądami technicznymi</w:t>
      </w:r>
      <w:r w:rsidRPr="00A9482F">
        <w:rPr>
          <w:rFonts w:ascii="Arial" w:hAnsi="Arial" w:cs="Arial"/>
          <w:bCs/>
          <w:color w:val="auto"/>
          <w:sz w:val="20"/>
          <w:szCs w:val="20"/>
        </w:rPr>
        <w:t xml:space="preserve"> instalacji i urządzeń chłodniczych, klimatyzacyjnych oraz pomp ciepła</w:t>
      </w:r>
      <w:r w:rsidR="000F47B8" w:rsidRPr="00A9482F">
        <w:rPr>
          <w:rFonts w:ascii="Arial" w:hAnsi="Arial" w:cs="Arial"/>
          <w:bCs/>
          <w:color w:val="auto"/>
          <w:sz w:val="20"/>
          <w:szCs w:val="20"/>
        </w:rPr>
        <w:t>.</w:t>
      </w:r>
    </w:p>
    <w:p w:rsidR="00A02241"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159BC"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Cele operacyjne</w:t>
      </w:r>
    </w:p>
    <w:p w:rsidR="00D159BC" w:rsidRPr="00A9482F" w:rsidRDefault="00D159BC" w:rsidP="00A9482F">
      <w:pPr>
        <w:spacing w:line="360" w:lineRule="auto"/>
        <w:jc w:val="both"/>
        <w:rPr>
          <w:rFonts w:ascii="Arial" w:hAnsi="Arial" w:cs="Arial"/>
          <w:sz w:val="20"/>
          <w:szCs w:val="20"/>
        </w:rPr>
      </w:pPr>
      <w:r w:rsidRPr="006E3A5D">
        <w:rPr>
          <w:rFonts w:ascii="Arial" w:hAnsi="Arial" w:cs="Arial"/>
          <w:b/>
          <w:sz w:val="20"/>
          <w:szCs w:val="20"/>
        </w:rPr>
        <w:t>Uczeń potrafi:</w:t>
      </w:r>
    </w:p>
    <w:p w:rsidR="008A4E72" w:rsidRPr="00172AC5"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172AC5">
        <w:rPr>
          <w:rFonts w:ascii="Arial" w:hAnsi="Arial" w:cs="Arial"/>
          <w:color w:val="auto"/>
          <w:sz w:val="20"/>
          <w:szCs w:val="20"/>
        </w:rPr>
        <w:t>wymieniać procesy technologiczne związane z przygotowaniem produktów do przechowywania</w:t>
      </w:r>
      <w:r w:rsidR="008A4E72" w:rsidRPr="00172AC5">
        <w:rPr>
          <w:rFonts w:ascii="Arial" w:hAnsi="Arial" w:cs="Arial"/>
          <w:color w:val="auto"/>
          <w:sz w:val="20"/>
          <w:szCs w:val="20"/>
        </w:rPr>
        <w:t>,</w:t>
      </w:r>
    </w:p>
    <w:p w:rsidR="00A02241"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typy środowisk chłodzących</w:t>
      </w:r>
      <w:r w:rsidR="00E93A19" w:rsidRPr="00A9482F">
        <w:rPr>
          <w:rFonts w:ascii="Arial" w:hAnsi="Arial" w:cs="Arial"/>
          <w:color w:val="auto"/>
          <w:sz w:val="20"/>
          <w:szCs w:val="20"/>
        </w:rPr>
        <w:t>;</w:t>
      </w:r>
      <w:r w:rsidRPr="00A9482F">
        <w:rPr>
          <w:rFonts w:ascii="Arial" w:hAnsi="Arial" w:cs="Arial"/>
          <w:color w:val="auto"/>
          <w:sz w:val="20"/>
          <w:szCs w:val="20"/>
        </w:rPr>
        <w:t xml:space="preserve"> określa</w:t>
      </w:r>
      <w:r w:rsidR="00E93A19" w:rsidRPr="00A9482F">
        <w:rPr>
          <w:rFonts w:ascii="Arial" w:hAnsi="Arial" w:cs="Arial"/>
          <w:color w:val="auto"/>
          <w:sz w:val="20"/>
          <w:szCs w:val="20"/>
        </w:rPr>
        <w:t>ć</w:t>
      </w:r>
      <w:r w:rsidRPr="00A9482F">
        <w:rPr>
          <w:rFonts w:ascii="Arial" w:hAnsi="Arial" w:cs="Arial"/>
          <w:color w:val="auto"/>
          <w:sz w:val="20"/>
          <w:szCs w:val="20"/>
        </w:rPr>
        <w:t xml:space="preserve"> parametry procesu rozmrażania różnych produktów spożywczych dla przechowywania i zamrażania żywności</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parametry warunków klimatycznych dla przechowywania produktów spożywczych</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parametry procesu zamrażania różnych produktów spożywczych</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planować czynności związane z pomiarami i diagnostyką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wykonywać pomiary parametrów pracy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diagnozować pracę instalacji i urządzeń chłodniczych, klimatyzacyjnych oraz pomp ciepła w czasie eksploatacji</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monitorować pracę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sporządzać protokoły dotyczące stanu technicznego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wykrywać awarie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lastRenderedPageBreak/>
        <w:t>wykrywać nieszczelności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przyczyny awarii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terminy i sposób przeprowadzenia konserwacji</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sposób wykonania naprawy</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dobierać sprzęt i materiały niezbędne do wykonania konserwacji lub naprawy</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graniczny stan techniczny instalacji</w:t>
      </w:r>
      <w:r w:rsidR="00E93A19" w:rsidRPr="00A9482F">
        <w:rPr>
          <w:rFonts w:ascii="Arial" w:hAnsi="Arial" w:cs="Arial"/>
          <w:color w:val="auto"/>
          <w:sz w:val="20"/>
          <w:szCs w:val="20"/>
        </w:rPr>
        <w:t>,</w:t>
      </w:r>
      <w:r w:rsidRPr="00A9482F">
        <w:rPr>
          <w:rFonts w:ascii="Arial" w:hAnsi="Arial" w:cs="Arial"/>
          <w:color w:val="auto"/>
          <w:sz w:val="20"/>
          <w:szCs w:val="20"/>
        </w:rPr>
        <w:t xml:space="preserve"> w którym wymagany jest jej demontaż:</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dobierać sprzęt i materiały niezbędne do wykonania demontażu instalacji i urządzeń</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posługiwać się cennikami, katalogami, ofertami</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szacować czas niezbędny do wykonania naprawy</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przygotować ofertę naprawy</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rozliczać koszt naprawy i sporządza protokół wykonania naprawy</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wymieniać elementy dokumentacji powykonawczej naprawy instalacji i urządzeń</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określać harmonogram niezbędnych prób i testów</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przeprowadzać próbny rozruch techniczny urządzeń i instalacji po naprawie</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sporządzać protokół odbioru technicznego po naprawie</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wymieniać przepisy prawne dotyczące właściwej eksploatacji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charakteryzować dokumenty niezbędne przy wykonaniu przeglądu technicznego instalacji i urządzeń chłodniczych, klimatyzacyjnych oraz pomp ciepła</w:t>
      </w:r>
      <w:r w:rsidR="008A4E72" w:rsidRPr="00A9482F">
        <w:rPr>
          <w:rFonts w:ascii="Arial" w:hAnsi="Arial" w:cs="Arial"/>
          <w:color w:val="auto"/>
          <w:sz w:val="20"/>
          <w:szCs w:val="20"/>
        </w:rPr>
        <w:t>,</w:t>
      </w:r>
    </w:p>
    <w:p w:rsidR="008A4E72"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wypełniać dokumenty związane z przeglądami technicznymi</w:t>
      </w:r>
      <w:r w:rsidR="008A4E72" w:rsidRPr="00A9482F">
        <w:rPr>
          <w:rFonts w:ascii="Arial" w:hAnsi="Arial" w:cs="Arial"/>
          <w:color w:val="auto"/>
          <w:sz w:val="20"/>
          <w:szCs w:val="20"/>
        </w:rPr>
        <w:t>,</w:t>
      </w:r>
    </w:p>
    <w:p w:rsidR="00A02241" w:rsidRPr="00A9482F" w:rsidRDefault="00A02241" w:rsidP="00A9482F">
      <w:pPr>
        <w:pStyle w:val="Akapitzlist1"/>
        <w:numPr>
          <w:ilvl w:val="0"/>
          <w:numId w:val="7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A9482F">
        <w:rPr>
          <w:rFonts w:ascii="Arial" w:hAnsi="Arial" w:cs="Arial"/>
          <w:color w:val="auto"/>
          <w:sz w:val="20"/>
          <w:szCs w:val="20"/>
        </w:rPr>
        <w:t>ustalać terminy kolejnych przeglądów technicznych</w:t>
      </w:r>
      <w:r w:rsidR="008A4E72" w:rsidRPr="00A9482F">
        <w:rPr>
          <w:rFonts w:ascii="Arial" w:hAnsi="Arial" w:cs="Arial"/>
          <w:color w:val="auto"/>
          <w:sz w:val="20"/>
          <w:szCs w:val="20"/>
        </w:rPr>
        <w:t>.</w:t>
      </w:r>
    </w:p>
    <w:p w:rsidR="00A02241"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t xml:space="preserve">MATERIAŁ NAUCZANIA </w:t>
      </w:r>
      <w:r w:rsidR="00E851FD" w:rsidRPr="006E3A5D">
        <w:rPr>
          <w:rFonts w:ascii="Arial" w:hAnsi="Arial" w:cs="Arial"/>
          <w:b/>
          <w:color w:val="auto"/>
          <w:sz w:val="20"/>
          <w:szCs w:val="20"/>
        </w:rPr>
        <w:t>–</w:t>
      </w:r>
      <w:r w:rsidRPr="006E3A5D">
        <w:rPr>
          <w:rFonts w:ascii="Arial" w:hAnsi="Arial" w:cs="Arial"/>
          <w:b/>
          <w:color w:val="auto"/>
          <w:sz w:val="20"/>
          <w:szCs w:val="20"/>
        </w:rPr>
        <w:t xml:space="preserve"> Organizowanie prac związanych z eksploatacją instalacji i urządzeń chłodniczych, klimatyzacyjnych oraz pomp ciepła</w:t>
      </w:r>
    </w:p>
    <w:tbl>
      <w:tblPr>
        <w:tblpPr w:leftFromText="141" w:rightFromText="141"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706"/>
        <w:gridCol w:w="1420"/>
        <w:gridCol w:w="2966"/>
        <w:gridCol w:w="3161"/>
        <w:gridCol w:w="1386"/>
      </w:tblGrid>
      <w:tr w:rsidR="00A02241" w:rsidRPr="00D94D3B" w:rsidTr="00A9482F">
        <w:tc>
          <w:tcPr>
            <w:tcW w:w="1951"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Dział programowy</w:t>
            </w:r>
          </w:p>
        </w:tc>
        <w:tc>
          <w:tcPr>
            <w:tcW w:w="2783"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Tematy jednostek metodycznych</w:t>
            </w:r>
          </w:p>
        </w:tc>
        <w:tc>
          <w:tcPr>
            <w:tcW w:w="1470" w:type="dxa"/>
            <w:vMerge w:val="restart"/>
          </w:tcPr>
          <w:p w:rsidR="00A02241" w:rsidRPr="00D94D3B" w:rsidRDefault="00A02241" w:rsidP="005B6FC6">
            <w:pPr>
              <w:rPr>
                <w:color w:val="auto"/>
                <w:sz w:val="20"/>
                <w:szCs w:val="20"/>
              </w:rPr>
            </w:pPr>
            <w:r w:rsidRPr="00D94D3B">
              <w:rPr>
                <w:rFonts w:ascii="Arial" w:hAnsi="Arial" w:cs="Arial"/>
                <w:color w:val="auto"/>
                <w:sz w:val="20"/>
                <w:szCs w:val="20"/>
              </w:rPr>
              <w:t>Liczba godz.</w:t>
            </w:r>
          </w:p>
        </w:tc>
        <w:tc>
          <w:tcPr>
            <w:tcW w:w="6237" w:type="dxa"/>
            <w:gridSpan w:val="2"/>
          </w:tcPr>
          <w:p w:rsidR="00A02241" w:rsidRPr="00D94D3B" w:rsidRDefault="00A02241" w:rsidP="005B6FC6">
            <w:pPr>
              <w:jc w:val="center"/>
              <w:rPr>
                <w:color w:val="auto"/>
                <w:sz w:val="20"/>
                <w:szCs w:val="20"/>
              </w:rPr>
            </w:pPr>
            <w:r w:rsidRPr="00D94D3B">
              <w:rPr>
                <w:rFonts w:ascii="Arial" w:hAnsi="Arial" w:cs="Arial"/>
                <w:color w:val="auto"/>
                <w:sz w:val="20"/>
                <w:szCs w:val="20"/>
              </w:rPr>
              <w:t>Wymagania programowe</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Uwagi o realizacji</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vMerge/>
          </w:tcPr>
          <w:p w:rsidR="00A02241" w:rsidRPr="00D94D3B" w:rsidRDefault="00A02241" w:rsidP="005B6FC6">
            <w:pPr>
              <w:rPr>
                <w:rFonts w:ascii="Arial" w:hAnsi="Arial" w:cs="Arial"/>
                <w:color w:val="auto"/>
                <w:sz w:val="20"/>
                <w:szCs w:val="20"/>
              </w:rPr>
            </w:pPr>
          </w:p>
        </w:tc>
        <w:tc>
          <w:tcPr>
            <w:tcW w:w="1470" w:type="dxa"/>
            <w:vMerge/>
          </w:tcPr>
          <w:p w:rsidR="00A02241" w:rsidRPr="00D94D3B" w:rsidRDefault="00A02241" w:rsidP="005B6FC6">
            <w:pPr>
              <w:rPr>
                <w:color w:val="auto"/>
                <w:sz w:val="20"/>
                <w:szCs w:val="20"/>
              </w:rPr>
            </w:pPr>
          </w:p>
        </w:tc>
        <w:tc>
          <w:tcPr>
            <w:tcW w:w="2976"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3261"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Ponadpodstawowe</w:t>
            </w:r>
          </w:p>
          <w:p w:rsidR="00A02241" w:rsidRPr="00D94D3B" w:rsidRDefault="00A02241" w:rsidP="005B6FC6">
            <w:pPr>
              <w:rPr>
                <w:b/>
                <w:color w:val="auto"/>
                <w:sz w:val="20"/>
                <w:szCs w:val="20"/>
              </w:rPr>
            </w:pPr>
            <w:r w:rsidRPr="00D94D3B">
              <w:rPr>
                <w:rFonts w:ascii="Arial" w:hAnsi="Arial" w:cs="Arial"/>
                <w:b/>
                <w:color w:val="auto"/>
                <w:sz w:val="20"/>
                <w:szCs w:val="20"/>
              </w:rPr>
              <w:t>Uczeń potrafi:</w:t>
            </w:r>
          </w:p>
        </w:tc>
        <w:tc>
          <w:tcPr>
            <w:tcW w:w="1417"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Etap realizacji</w:t>
            </w:r>
          </w:p>
        </w:tc>
      </w:tr>
      <w:tr w:rsidR="00A02241" w:rsidRPr="00D94D3B" w:rsidTr="00A9482F">
        <w:tc>
          <w:tcPr>
            <w:tcW w:w="1951"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 Procesy technologiczne obsługiwane przez urządzenia chłodnicze</w:t>
            </w:r>
            <w:r w:rsidR="00E93A19">
              <w:rPr>
                <w:rFonts w:ascii="Arial" w:hAnsi="Arial" w:cs="Arial"/>
                <w:color w:val="auto"/>
                <w:sz w:val="20"/>
                <w:szCs w:val="20"/>
              </w:rPr>
              <w:t>,</w:t>
            </w:r>
            <w:r w:rsidRPr="00D94D3B">
              <w:rPr>
                <w:rFonts w:ascii="Arial" w:hAnsi="Arial" w:cs="Arial"/>
                <w:color w:val="auto"/>
                <w:sz w:val="20"/>
                <w:szCs w:val="20"/>
              </w:rPr>
              <w:t xml:space="preserve"> klimatyzacyjne oraz pompy ciepła</w:t>
            </w: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Zamrażanie</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tabs>
                <w:tab w:val="left" w:pos="993"/>
              </w:tabs>
              <w:ind w:left="0"/>
              <w:contextualSpacing w:val="0"/>
              <w:rPr>
                <w:rFonts w:ascii="Arial" w:hAnsi="Arial" w:cs="Arial"/>
                <w:bCs/>
                <w:color w:val="auto"/>
                <w:sz w:val="20"/>
              </w:rPr>
            </w:pPr>
            <w:r w:rsidRPr="00D94D3B">
              <w:rPr>
                <w:rFonts w:ascii="Arial" w:hAnsi="Arial" w:cs="Arial"/>
                <w:color w:val="auto"/>
                <w:sz w:val="20"/>
              </w:rPr>
              <w:t xml:space="preserve">- </w:t>
            </w:r>
            <w:r w:rsidR="00A02241" w:rsidRPr="00D94D3B">
              <w:rPr>
                <w:rFonts w:ascii="Arial" w:hAnsi="Arial" w:cs="Arial"/>
                <w:color w:val="auto"/>
                <w:sz w:val="20"/>
              </w:rPr>
              <w:t xml:space="preserve">rozpoznać procesy technologiczne związane z zamrażaniem, przechowywaniem i konserwacją produktów </w:t>
            </w:r>
            <w:r w:rsidR="002633E5" w:rsidRPr="00D94D3B">
              <w:rPr>
                <w:rFonts w:ascii="Arial" w:hAnsi="Arial" w:cs="Arial"/>
                <w:color w:val="auto"/>
                <w:sz w:val="20"/>
              </w:rPr>
              <w:t>spożywczych</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określić parametry procesu zamrażania różnych produktów spożywczych</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określić parametry procesu rozmrażania różnych produktów spożywczych</w:t>
            </w:r>
          </w:p>
        </w:tc>
        <w:tc>
          <w:tcPr>
            <w:tcW w:w="3261"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tabs>
                <w:tab w:val="left" w:pos="993"/>
              </w:tabs>
              <w:ind w:left="0"/>
              <w:contextualSpacing w:val="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charakteryzować procesy technologiczne związane z zamrażaniem, przechowywaniem i konserwacją różnych produktów żywieniowych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Uzyskiwanie i stabilność temperatury technologicznej</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tabs>
                <w:tab w:val="left" w:pos="993"/>
              </w:tabs>
              <w:ind w:left="0"/>
              <w:contextualSpacing w:val="0"/>
              <w:rPr>
                <w:rFonts w:ascii="Arial" w:hAnsi="Arial" w:cs="Arial"/>
                <w:bCs/>
                <w:color w:val="auto"/>
                <w:sz w:val="20"/>
              </w:rPr>
            </w:pPr>
            <w:r w:rsidRPr="00D94D3B">
              <w:rPr>
                <w:rFonts w:ascii="Arial" w:hAnsi="Arial" w:cs="Arial"/>
                <w:color w:val="auto"/>
                <w:sz w:val="20"/>
              </w:rPr>
              <w:t xml:space="preserve">- </w:t>
            </w:r>
            <w:r w:rsidR="00A02241" w:rsidRPr="00D94D3B">
              <w:rPr>
                <w:rFonts w:ascii="Arial" w:hAnsi="Arial" w:cs="Arial"/>
                <w:color w:val="auto"/>
                <w:sz w:val="20"/>
              </w:rPr>
              <w:t>rozpoznać procesy technologiczne</w:t>
            </w:r>
            <w:r w:rsidR="00E93A19">
              <w:rPr>
                <w:rFonts w:ascii="Arial" w:hAnsi="Arial" w:cs="Arial"/>
                <w:color w:val="auto"/>
                <w:sz w:val="20"/>
              </w:rPr>
              <w:t xml:space="preserve"> związane z</w:t>
            </w:r>
            <w:r w:rsidR="00A02241" w:rsidRPr="00D94D3B">
              <w:rPr>
                <w:rFonts w:ascii="Arial" w:hAnsi="Arial" w:cs="Arial"/>
                <w:color w:val="auto"/>
                <w:sz w:val="20"/>
              </w:rPr>
              <w:t xml:space="preserve"> przechowywaniem produktów</w:t>
            </w:r>
            <w:r w:rsidR="00AC1DF5">
              <w:rPr>
                <w:rFonts w:ascii="Arial" w:hAnsi="Arial" w:cs="Arial"/>
                <w:color w:val="auto"/>
                <w:sz w:val="20"/>
              </w:rPr>
              <w:t xml:space="preserve"> </w:t>
            </w:r>
            <w:r w:rsidR="002633E5" w:rsidRPr="00D94D3B">
              <w:rPr>
                <w:rFonts w:ascii="Arial" w:hAnsi="Arial" w:cs="Arial"/>
                <w:color w:val="auto"/>
                <w:sz w:val="20"/>
              </w:rPr>
              <w:t>spożywczych</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wymienić procesy fizyczne związane z przygotowaniem produktów do przechowywania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wymienić procesy technologiczne związane z przygotowaniem produktów do przechowywania</w:t>
            </w:r>
          </w:p>
        </w:tc>
        <w:tc>
          <w:tcPr>
            <w:tcW w:w="3261"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określić typy środowisk chłodzącyc</w:t>
            </w:r>
            <w:r w:rsidR="002633E5" w:rsidRPr="00D94D3B">
              <w:rPr>
                <w:rFonts w:ascii="Arial" w:hAnsi="Arial" w:cs="Arial"/>
                <w:color w:val="auto"/>
                <w:sz w:val="20"/>
              </w:rPr>
              <w:t>h dla przechowywania żywności</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rPr>
              <w:t xml:space="preserve">- </w:t>
            </w:r>
            <w:r w:rsidR="00A02241" w:rsidRPr="00D94D3B">
              <w:rPr>
                <w:rFonts w:ascii="Arial" w:hAnsi="Arial" w:cs="Arial"/>
                <w:color w:val="auto"/>
                <w:sz w:val="20"/>
              </w:rPr>
              <w:t>określić parametry warunków klimatycznych dla przechowywania produktów spożywczych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II. Dokumentacja techniczna elementów stosowanych</w:t>
            </w:r>
            <w:r w:rsidR="00E93A19">
              <w:rPr>
                <w:rFonts w:ascii="Arial" w:hAnsi="Arial" w:cs="Arial"/>
                <w:color w:val="auto"/>
                <w:sz w:val="20"/>
                <w:szCs w:val="20"/>
              </w:rPr>
              <w:t>,</w:t>
            </w:r>
            <w:r w:rsidRPr="00D94D3B">
              <w:rPr>
                <w:rFonts w:ascii="Arial" w:hAnsi="Arial" w:cs="Arial"/>
                <w:color w:val="auto"/>
                <w:sz w:val="20"/>
                <w:szCs w:val="20"/>
              </w:rPr>
              <w:t> układów</w:t>
            </w:r>
            <w:r w:rsidR="00E93A19">
              <w:rPr>
                <w:rFonts w:ascii="Arial" w:hAnsi="Arial" w:cs="Arial"/>
                <w:color w:val="auto"/>
                <w:sz w:val="20"/>
                <w:szCs w:val="20"/>
              </w:rPr>
              <w:t xml:space="preserve"> i</w:t>
            </w:r>
            <w:r w:rsidRPr="00D94D3B">
              <w:rPr>
                <w:rFonts w:ascii="Arial" w:hAnsi="Arial" w:cs="Arial"/>
                <w:color w:val="auto"/>
                <w:sz w:val="20"/>
                <w:szCs w:val="20"/>
              </w:rPr>
              <w:t xml:space="preserve"> instalacji z pompą ciepła</w:t>
            </w: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1. Normy i przepisy obowiązujące w instalacjach urządzeń chłodniczych, klimatyzacyjnych oraz </w:t>
            </w:r>
            <w:r w:rsidR="002633E5" w:rsidRPr="00D94D3B">
              <w:rPr>
                <w:rFonts w:ascii="Arial" w:hAnsi="Arial" w:cs="Arial"/>
                <w:color w:val="auto"/>
                <w:sz w:val="20"/>
                <w:szCs w:val="20"/>
              </w:rPr>
              <w:t xml:space="preserve">pomp ciepła związane </w:t>
            </w:r>
            <w:r w:rsidRPr="00D94D3B">
              <w:rPr>
                <w:rFonts w:ascii="Arial" w:hAnsi="Arial" w:cs="Arial"/>
                <w:color w:val="auto"/>
                <w:sz w:val="20"/>
                <w:szCs w:val="20"/>
              </w:rPr>
              <w:t xml:space="preserve">z </w:t>
            </w:r>
            <w:r w:rsidR="002633E5" w:rsidRPr="00D94D3B">
              <w:rPr>
                <w:rFonts w:ascii="Arial" w:hAnsi="Arial" w:cs="Arial"/>
                <w:color w:val="auto"/>
                <w:sz w:val="20"/>
                <w:szCs w:val="20"/>
              </w:rPr>
              <w:t xml:space="preserve">ich </w:t>
            </w:r>
            <w:r w:rsidRPr="00D94D3B">
              <w:rPr>
                <w:rFonts w:ascii="Arial" w:hAnsi="Arial" w:cs="Arial"/>
                <w:color w:val="auto"/>
                <w:sz w:val="20"/>
                <w:szCs w:val="20"/>
              </w:rPr>
              <w:t>eksploatacją</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przepisy prawne dotyczące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wymienić normy określające zasady eksploatacji urządzeń chłodniczych, klimatyzacyjnych oraz pomp ciepła</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sposoby eksploatacji</w:t>
            </w:r>
            <w:r w:rsidR="00AC1DF5">
              <w:rPr>
                <w:rFonts w:ascii="Arial" w:hAnsi="Arial" w:cs="Arial"/>
                <w:color w:val="auto"/>
                <w:sz w:val="20"/>
                <w:szCs w:val="20"/>
              </w:rPr>
              <w:t xml:space="preserve"> </w:t>
            </w:r>
            <w:r w:rsidR="00A02241" w:rsidRPr="00D94D3B">
              <w:rPr>
                <w:rFonts w:ascii="Arial" w:hAnsi="Arial" w:cs="Arial"/>
                <w:color w:val="auto"/>
                <w:sz w:val="20"/>
                <w:szCs w:val="20"/>
              </w:rPr>
              <w:t>urządzeń chłodniczych, klimatyzacyjnych oraz pomp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2. Dokumentacja techniczno-ruchowa w </w:t>
            </w:r>
            <w:r w:rsidRPr="00D94D3B">
              <w:rPr>
                <w:rFonts w:ascii="Arial" w:hAnsi="Arial" w:cs="Arial"/>
                <w:color w:val="auto"/>
                <w:sz w:val="20"/>
                <w:szCs w:val="20"/>
              </w:rPr>
              <w:lastRenderedPageBreak/>
              <w:t>zakresie eksploatacyjnym</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dokumentacji technicznej dotyczącej </w:t>
            </w:r>
            <w:r w:rsidR="00A02241" w:rsidRPr="00D94D3B">
              <w:rPr>
                <w:rFonts w:ascii="Arial" w:hAnsi="Arial" w:cs="Arial"/>
                <w:color w:val="auto"/>
                <w:sz w:val="20"/>
                <w:szCs w:val="20"/>
              </w:rPr>
              <w:lastRenderedPageBreak/>
              <w:t>eksploatacji</w:t>
            </w:r>
            <w:r w:rsidR="00E93A19">
              <w:rPr>
                <w:rFonts w:ascii="Arial" w:hAnsi="Arial" w:cs="Arial"/>
                <w:color w:val="auto"/>
                <w:sz w:val="20"/>
                <w:szCs w:val="20"/>
              </w:rPr>
              <w:t xml:space="preserve"> i</w:t>
            </w:r>
            <w:r w:rsidR="00A02241" w:rsidRPr="00D94D3B">
              <w:rPr>
                <w:rFonts w:ascii="Arial" w:hAnsi="Arial" w:cs="Arial"/>
                <w:color w:val="auto"/>
                <w:sz w:val="20"/>
                <w:szCs w:val="20"/>
              </w:rPr>
              <w:t xml:space="preserve"> obsługi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katalogów branżowych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dobrać elementy do </w:t>
            </w:r>
            <w:r w:rsidR="00A02241" w:rsidRPr="00D94D3B">
              <w:rPr>
                <w:rFonts w:ascii="Arial" w:hAnsi="Arial" w:cs="Arial"/>
                <w:color w:val="auto"/>
                <w:sz w:val="20"/>
                <w:szCs w:val="20"/>
              </w:rPr>
              <w:t>instalacji i urządzeń chłodniczych, klimatyzacyjnych oraz pomp ciepła</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 xml:space="preserve">dobrać części zamienne i materiały eksploatacyjne do </w:t>
            </w:r>
            <w:r w:rsidR="00A02241" w:rsidRPr="00D94D3B">
              <w:rPr>
                <w:rFonts w:ascii="Arial" w:hAnsi="Arial" w:cs="Arial"/>
                <w:color w:val="auto"/>
                <w:sz w:val="20"/>
                <w:szCs w:val="20"/>
              </w:rPr>
              <w:lastRenderedPageBreak/>
              <w:t>urządzeń chłodniczych, klimatyzacyjnych oraz pomp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lastRenderedPageBreak/>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Instrukcje obsługi i wytyczne postępowania</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dokumentacji technicznej dotyczącej eksploatacji urządzeń chłodniczych, klimatyzacyjnych oraz pomp ciepła i instalacji z pompą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instrukcji obsługi eksploatacyjnej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korzystać z katalogów branżowych urządzeń chłodniczych, klimatyzacyjnych oraz pomp ciepła</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dobrać elementy urządzeń chłodniczych, klimatyzacyjnych oraz pomp ciepła</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napisać instrukcje z zakresu eksploatacji urządzeń chłodniczych, klimatyzacyjnych oraz pomp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4. Komunikowanie </w:t>
            </w:r>
            <w:r w:rsidRPr="00D94D3B">
              <w:rPr>
                <w:rFonts w:ascii="Arial" w:hAnsi="Arial" w:cs="Arial"/>
                <w:color w:val="auto"/>
                <w:sz w:val="20"/>
                <w:szCs w:val="20"/>
              </w:rPr>
              <w:lastRenderedPageBreak/>
              <w:t>urządzeń z użytkownikiem</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rozpoznać systemy i sposoby </w:t>
            </w:r>
            <w:r w:rsidR="00A02241" w:rsidRPr="00D94D3B">
              <w:rPr>
                <w:rFonts w:ascii="Arial" w:hAnsi="Arial" w:cs="Arial"/>
                <w:color w:val="auto"/>
                <w:sz w:val="20"/>
                <w:szCs w:val="20"/>
              </w:rPr>
              <w:lastRenderedPageBreak/>
              <w:t>komunikowania się urządzeń</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interpretować sygnały </w:t>
            </w:r>
            <w:r w:rsidR="002633E5" w:rsidRPr="00D94D3B">
              <w:rPr>
                <w:rFonts w:ascii="Arial" w:hAnsi="Arial" w:cs="Arial"/>
                <w:color w:val="auto"/>
                <w:sz w:val="20"/>
                <w:szCs w:val="20"/>
              </w:rPr>
              <w:t xml:space="preserve">generowane </w:t>
            </w:r>
            <w:r w:rsidR="00A02241" w:rsidRPr="00D94D3B">
              <w:rPr>
                <w:rFonts w:ascii="Arial" w:hAnsi="Arial" w:cs="Arial"/>
                <w:color w:val="auto"/>
                <w:sz w:val="20"/>
                <w:szCs w:val="20"/>
              </w:rPr>
              <w:t xml:space="preserve">przez </w:t>
            </w:r>
            <w:r w:rsidR="002633E5" w:rsidRPr="00D94D3B">
              <w:rPr>
                <w:rFonts w:ascii="Arial" w:hAnsi="Arial" w:cs="Arial"/>
                <w:color w:val="auto"/>
                <w:sz w:val="20"/>
                <w:szCs w:val="20"/>
              </w:rPr>
              <w:t xml:space="preserve">układ automatyki </w:t>
            </w:r>
            <w:r w:rsidR="00A02241" w:rsidRPr="00D94D3B">
              <w:rPr>
                <w:rFonts w:ascii="Arial" w:hAnsi="Arial" w:cs="Arial"/>
                <w:color w:val="auto"/>
                <w:sz w:val="20"/>
                <w:szCs w:val="20"/>
              </w:rPr>
              <w:t>urządzenia</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DD01BC" w:rsidRPr="00D94D3B">
              <w:rPr>
                <w:rFonts w:ascii="Arial" w:hAnsi="Arial" w:cs="Arial"/>
                <w:color w:val="auto"/>
                <w:sz w:val="20"/>
                <w:szCs w:val="20"/>
              </w:rPr>
              <w:t xml:space="preserve">odczytywać i </w:t>
            </w:r>
            <w:r w:rsidR="00A02241" w:rsidRPr="00D94D3B">
              <w:rPr>
                <w:rFonts w:ascii="Arial" w:hAnsi="Arial" w:cs="Arial"/>
                <w:color w:val="auto"/>
                <w:sz w:val="20"/>
                <w:szCs w:val="20"/>
              </w:rPr>
              <w:t xml:space="preserve">interpretować </w:t>
            </w:r>
            <w:r w:rsidR="002633E5" w:rsidRPr="00D94D3B">
              <w:rPr>
                <w:rFonts w:ascii="Arial" w:hAnsi="Arial" w:cs="Arial"/>
                <w:color w:val="auto"/>
                <w:sz w:val="20"/>
                <w:szCs w:val="20"/>
              </w:rPr>
              <w:lastRenderedPageBreak/>
              <w:t xml:space="preserve">sygnały generowane przez układ automatyki </w:t>
            </w:r>
            <w:r w:rsidR="00A02241" w:rsidRPr="00D94D3B">
              <w:rPr>
                <w:rFonts w:ascii="Arial" w:hAnsi="Arial" w:cs="Arial"/>
                <w:color w:val="auto"/>
                <w:sz w:val="20"/>
                <w:szCs w:val="20"/>
              </w:rPr>
              <w:t>urządzenia i </w:t>
            </w:r>
            <w:r w:rsidR="002633E5" w:rsidRPr="00D94D3B">
              <w:rPr>
                <w:rFonts w:ascii="Arial" w:hAnsi="Arial" w:cs="Arial"/>
                <w:color w:val="auto"/>
                <w:sz w:val="20"/>
                <w:szCs w:val="20"/>
              </w:rPr>
              <w:t xml:space="preserve">formułować na tej podstawie </w:t>
            </w:r>
            <w:r w:rsidR="00A02241" w:rsidRPr="00D94D3B">
              <w:rPr>
                <w:rFonts w:ascii="Arial" w:hAnsi="Arial" w:cs="Arial"/>
                <w:color w:val="auto"/>
                <w:sz w:val="20"/>
                <w:szCs w:val="20"/>
              </w:rPr>
              <w:t>wnioski</w:t>
            </w:r>
            <w:r w:rsidR="002633E5" w:rsidRPr="00D94D3B">
              <w:rPr>
                <w:rFonts w:ascii="Arial" w:hAnsi="Arial" w:cs="Arial"/>
                <w:color w:val="auto"/>
                <w:sz w:val="20"/>
                <w:szCs w:val="20"/>
              </w:rPr>
              <w:t xml:space="preserve"> dotyczące aktualnego stanu pracy urządzenia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lastRenderedPageBreak/>
              <w:t>Klasa IV</w:t>
            </w:r>
          </w:p>
        </w:tc>
      </w:tr>
      <w:tr w:rsidR="00A02241" w:rsidRPr="00D94D3B" w:rsidTr="00A9482F">
        <w:tc>
          <w:tcPr>
            <w:tcW w:w="1951"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 xml:space="preserve">III. Diagnostyka </w:t>
            </w: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1. Pomiary diagnostyczne</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planować czynności związane z pomiarami i diagnostyką instalacji i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suppressAutoHyphens/>
              <w:ind w:left="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 xml:space="preserve">wykonać pomiary parametrów pracy </w:t>
            </w:r>
            <w:r w:rsidR="00A02241" w:rsidRPr="00D94D3B">
              <w:rPr>
                <w:rFonts w:ascii="Arial" w:hAnsi="Arial" w:cs="Arial"/>
                <w:bCs/>
                <w:color w:val="auto"/>
                <w:sz w:val="20"/>
              </w:rPr>
              <w:t>instalacji i urządzeń chłodniczych, klimatyzacyjnych oraz pomp ciepła:</w:t>
            </w:r>
          </w:p>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rPr>
            </w:pPr>
            <w:r w:rsidRPr="00D94D3B">
              <w:rPr>
                <w:rFonts w:ascii="Arial" w:hAnsi="Arial" w:cs="Arial"/>
                <w:color w:val="auto"/>
                <w:sz w:val="20"/>
              </w:rPr>
              <w:t>- monitorować pracę instalacji i </w:t>
            </w:r>
            <w:r w:rsidR="00A02241" w:rsidRPr="00D94D3B">
              <w:rPr>
                <w:rFonts w:ascii="Arial" w:hAnsi="Arial" w:cs="Arial"/>
                <w:color w:val="auto"/>
                <w:sz w:val="20"/>
              </w:rPr>
              <w:t>urządzeń chłodniczych, klimatyzacyjnych oraz pomp ciepła:</w:t>
            </w:r>
          </w:p>
        </w:tc>
        <w:tc>
          <w:tcPr>
            <w:tcW w:w="3261" w:type="dxa"/>
          </w:tcPr>
          <w:p w:rsidR="00A02241" w:rsidRPr="00D94D3B" w:rsidRDefault="000E1474" w:rsidP="000E1474">
            <w:pPr>
              <w:pStyle w:val="Akapitzlist1"/>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rPr>
            </w:pPr>
            <w:r w:rsidRPr="00D94D3B">
              <w:rPr>
                <w:rFonts w:ascii="Arial" w:hAnsi="Arial" w:cs="Arial"/>
                <w:color w:val="auto"/>
                <w:sz w:val="20"/>
              </w:rPr>
              <w:t xml:space="preserve">- </w:t>
            </w:r>
            <w:r w:rsidR="00A02241" w:rsidRPr="00D94D3B">
              <w:rPr>
                <w:rFonts w:ascii="Arial" w:hAnsi="Arial" w:cs="Arial"/>
                <w:color w:val="auto"/>
                <w:sz w:val="20"/>
              </w:rPr>
              <w:t>diagnozować pracę instalacji i urządzeń chłodniczych, klimatyzacyjnych oraz pomp ciepła w czasie eksploatacji</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2. Geneza i prognoza diagnostyczna </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określa</w:t>
            </w:r>
            <w:r w:rsidR="00DF60D7">
              <w:rPr>
                <w:rFonts w:ascii="Arial" w:hAnsi="Arial" w:cs="Arial"/>
                <w:color w:val="auto"/>
                <w:sz w:val="20"/>
                <w:szCs w:val="20"/>
              </w:rPr>
              <w:t>ć</w:t>
            </w:r>
            <w:r w:rsidR="00A02241" w:rsidRPr="00D94D3B">
              <w:rPr>
                <w:rFonts w:ascii="Arial" w:hAnsi="Arial" w:cs="Arial"/>
                <w:color w:val="auto"/>
                <w:sz w:val="20"/>
                <w:szCs w:val="20"/>
              </w:rPr>
              <w:t xml:space="preserve"> stan</w:t>
            </w:r>
            <w:r w:rsidR="00A02241" w:rsidRPr="00D94D3B">
              <w:rPr>
                <w:rFonts w:ascii="Arial" w:hAnsi="Arial" w:cs="Arial"/>
                <w:color w:val="auto"/>
                <w:sz w:val="20"/>
              </w:rPr>
              <w:t xml:space="preserve"> instalacji i urządzeń chłodniczych, klimatyzacyjnych oraz pomp ciepła:</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określić prawdopodobne zachowanie</w:t>
            </w:r>
            <w:r w:rsidR="00A02241" w:rsidRPr="00D94D3B">
              <w:rPr>
                <w:rFonts w:ascii="Arial" w:hAnsi="Arial" w:cs="Arial"/>
                <w:color w:val="auto"/>
                <w:sz w:val="20"/>
              </w:rPr>
              <w:t xml:space="preserve"> instalacji i urządzeń chłodniczych, klimatyzacyjnych oraz pomp ciepła:</w:t>
            </w:r>
          </w:p>
        </w:tc>
        <w:tc>
          <w:tcPr>
            <w:tcW w:w="3261" w:type="dxa"/>
          </w:tcPr>
          <w:p w:rsidR="00A02241" w:rsidRPr="00D94D3B" w:rsidRDefault="000E1474" w:rsidP="000E1474">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wypełnić i omówić raport diagnostyczny </w:t>
            </w:r>
            <w:r w:rsidR="00A02241" w:rsidRPr="00D94D3B">
              <w:rPr>
                <w:rFonts w:ascii="Arial" w:hAnsi="Arial" w:cs="Arial"/>
                <w:color w:val="auto"/>
                <w:sz w:val="20"/>
              </w:rPr>
              <w:t>instalacji i urządzeń chłodniczych, klimatyzacyjnych oraz pomp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Planowanie procesów na podstawie przeprowadzonej diagnostyki</w:t>
            </w:r>
          </w:p>
        </w:tc>
        <w:tc>
          <w:tcPr>
            <w:tcW w:w="1470" w:type="dxa"/>
          </w:tcPr>
          <w:p w:rsidR="00A02241" w:rsidRPr="00D94D3B" w:rsidRDefault="00A02241" w:rsidP="0078454F">
            <w:pPr>
              <w:jc w:val="center"/>
              <w:rPr>
                <w:rFonts w:ascii="Arial" w:hAnsi="Arial" w:cs="Arial"/>
                <w:color w:val="auto"/>
                <w:sz w:val="20"/>
                <w:szCs w:val="20"/>
              </w:rPr>
            </w:pPr>
          </w:p>
        </w:tc>
        <w:tc>
          <w:tcPr>
            <w:tcW w:w="2976"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wskazać na konieczne procesy w zakresie obsługi </w:t>
            </w:r>
            <w:r w:rsidR="00A02241" w:rsidRPr="00D94D3B">
              <w:rPr>
                <w:rFonts w:ascii="Arial" w:hAnsi="Arial" w:cs="Arial"/>
                <w:color w:val="auto"/>
                <w:sz w:val="20"/>
              </w:rPr>
              <w:t>instalacji i urządzeń chłodniczych, klimatyzacyjnych oraz pomp ciepła:</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wskazać na konieczne procesy w zakresie naprawy </w:t>
            </w:r>
            <w:r w:rsidR="00A02241" w:rsidRPr="00D94D3B">
              <w:rPr>
                <w:rFonts w:ascii="Arial" w:hAnsi="Arial" w:cs="Arial"/>
                <w:color w:val="auto"/>
                <w:sz w:val="20"/>
              </w:rPr>
              <w:t xml:space="preserve">instalacji i urządzeń chłodniczych, </w:t>
            </w:r>
            <w:r w:rsidR="00A02241" w:rsidRPr="00D94D3B">
              <w:rPr>
                <w:rFonts w:ascii="Arial" w:hAnsi="Arial" w:cs="Arial"/>
                <w:color w:val="auto"/>
                <w:sz w:val="20"/>
              </w:rPr>
              <w:lastRenderedPageBreak/>
              <w:t>klimatyzacyjnych oraz pomp ciepła</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lastRenderedPageBreak/>
              <w:t xml:space="preserve">- </w:t>
            </w:r>
            <w:r w:rsidR="00A02241" w:rsidRPr="00D94D3B">
              <w:rPr>
                <w:rFonts w:ascii="Arial" w:hAnsi="Arial" w:cs="Arial"/>
                <w:color w:val="auto"/>
                <w:sz w:val="20"/>
                <w:szCs w:val="20"/>
              </w:rPr>
              <w:t xml:space="preserve">planować proces eksploatacji po przeprowadzonych badaniach diagnostycznych </w:t>
            </w:r>
            <w:r w:rsidR="002633E5" w:rsidRPr="00D94D3B">
              <w:rPr>
                <w:rFonts w:ascii="Arial" w:hAnsi="Arial" w:cs="Arial"/>
                <w:color w:val="auto"/>
                <w:sz w:val="20"/>
              </w:rPr>
              <w:t>instalacji i </w:t>
            </w:r>
            <w:r w:rsidR="00A02241" w:rsidRPr="00D94D3B">
              <w:rPr>
                <w:rFonts w:ascii="Arial" w:hAnsi="Arial" w:cs="Arial"/>
                <w:color w:val="auto"/>
                <w:sz w:val="20"/>
              </w:rPr>
              <w:t>urządzeń chłodniczych, klimatyzacyjnych oraz pomp ciepła</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val="restart"/>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lastRenderedPageBreak/>
              <w:t>IV. Naprawy i konserwacje procesów montażu</w:t>
            </w: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 xml:space="preserve">1. Utrzymanie sprawności </w:t>
            </w:r>
          </w:p>
        </w:tc>
        <w:tc>
          <w:tcPr>
            <w:tcW w:w="1470" w:type="dxa"/>
          </w:tcPr>
          <w:p w:rsidR="00A02241" w:rsidRPr="00D94D3B" w:rsidRDefault="00A02241" w:rsidP="005B6FC6">
            <w:pPr>
              <w:jc w:val="center"/>
              <w:rPr>
                <w:rFonts w:ascii="Arial" w:hAnsi="Arial" w:cs="Arial"/>
                <w:b/>
                <w:color w:val="auto"/>
                <w:sz w:val="20"/>
                <w:szCs w:val="20"/>
              </w:rPr>
            </w:pPr>
          </w:p>
        </w:tc>
        <w:tc>
          <w:tcPr>
            <w:tcW w:w="2976" w:type="dxa"/>
          </w:tcPr>
          <w:p w:rsidR="00A02241" w:rsidRPr="00D94D3B" w:rsidRDefault="000E1474" w:rsidP="000E1474">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definiować pojęcia sprawność, starzenie, konserwacja, obsługa</w:t>
            </w:r>
          </w:p>
          <w:p w:rsidR="00A02241" w:rsidRPr="00D94D3B" w:rsidRDefault="000E1474" w:rsidP="000E1474">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wskazać na czynności zapewniające utrzymanie </w:t>
            </w:r>
            <w:r w:rsidR="00A02241" w:rsidRPr="00D94D3B">
              <w:rPr>
                <w:rFonts w:ascii="Arial" w:hAnsi="Arial" w:cs="Arial"/>
                <w:color w:val="auto"/>
                <w:sz w:val="20"/>
              </w:rPr>
              <w:t>instalacji i urządzeń chłodniczych, klimatyzacyjnych oraz pomp ciepła w dobrym stanie eksploatacyjnym</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korzystać z DTR i </w:t>
            </w:r>
            <w:r w:rsidR="002633E5" w:rsidRPr="00D94D3B">
              <w:rPr>
                <w:rFonts w:ascii="Arial" w:hAnsi="Arial" w:cs="Arial"/>
                <w:color w:val="auto"/>
                <w:sz w:val="20"/>
                <w:szCs w:val="20"/>
              </w:rPr>
              <w:t xml:space="preserve">tworzyć </w:t>
            </w:r>
            <w:r w:rsidR="00A02241" w:rsidRPr="00D94D3B">
              <w:rPr>
                <w:rFonts w:ascii="Arial" w:hAnsi="Arial" w:cs="Arial"/>
                <w:color w:val="auto"/>
                <w:sz w:val="20"/>
                <w:szCs w:val="20"/>
              </w:rPr>
              <w:t>listę czynności zapewniających utrzymanie</w:t>
            </w:r>
            <w:r w:rsidR="00A02241" w:rsidRPr="00D94D3B">
              <w:rPr>
                <w:rFonts w:ascii="Arial" w:hAnsi="Arial" w:cs="Arial"/>
                <w:color w:val="auto"/>
                <w:sz w:val="20"/>
              </w:rPr>
              <w:t xml:space="preserve"> instalacji i urządzeń chłodniczych, klimatyzacyjnych oraz pomp ciepła w dobrym stanie eksploatacyjnym</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2. Wymiana części</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zakwalifikować części do wymiany</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identyfikować, dobiera</w:t>
            </w:r>
            <w:r w:rsidR="00DF60D7">
              <w:rPr>
                <w:rFonts w:ascii="Arial" w:hAnsi="Arial" w:cs="Arial"/>
                <w:color w:val="auto"/>
                <w:sz w:val="20"/>
                <w:szCs w:val="20"/>
              </w:rPr>
              <w:t>ć</w:t>
            </w:r>
            <w:r w:rsidR="00A02241" w:rsidRPr="00D94D3B">
              <w:rPr>
                <w:rFonts w:ascii="Arial" w:hAnsi="Arial" w:cs="Arial"/>
                <w:color w:val="auto"/>
                <w:sz w:val="20"/>
                <w:szCs w:val="20"/>
              </w:rPr>
              <w:t xml:space="preserve"> części zamienne</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 xml:space="preserve">wymieniać części </w:t>
            </w:r>
            <w:r w:rsidR="00A02241" w:rsidRPr="00D94D3B">
              <w:rPr>
                <w:rFonts w:ascii="Arial" w:hAnsi="Arial" w:cs="Arial"/>
                <w:color w:val="auto"/>
                <w:sz w:val="20"/>
              </w:rPr>
              <w:t>instalacji i urządzeń chłodniczych, klimatyzacyjnych oraz pomp ciepła na nowe</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planować kompletny proces wymiany części</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r w:rsidR="00A02241" w:rsidRPr="00D94D3B" w:rsidTr="00A9482F">
        <w:tc>
          <w:tcPr>
            <w:tcW w:w="1951" w:type="dxa"/>
            <w:vMerge/>
          </w:tcPr>
          <w:p w:rsidR="00A02241" w:rsidRPr="00D94D3B" w:rsidRDefault="00A02241" w:rsidP="005B6FC6">
            <w:pPr>
              <w:rPr>
                <w:rFonts w:ascii="Arial" w:hAnsi="Arial" w:cs="Arial"/>
                <w:color w:val="auto"/>
                <w:sz w:val="20"/>
                <w:szCs w:val="20"/>
              </w:rPr>
            </w:pPr>
          </w:p>
        </w:tc>
        <w:tc>
          <w:tcPr>
            <w:tcW w:w="2783" w:type="dxa"/>
          </w:tcPr>
          <w:p w:rsidR="00A02241" w:rsidRPr="00D94D3B" w:rsidRDefault="00A02241" w:rsidP="005B6FC6">
            <w:pPr>
              <w:rPr>
                <w:rFonts w:ascii="Arial" w:hAnsi="Arial" w:cs="Arial"/>
                <w:color w:val="auto"/>
                <w:sz w:val="20"/>
                <w:szCs w:val="20"/>
              </w:rPr>
            </w:pPr>
            <w:r w:rsidRPr="00D94D3B">
              <w:rPr>
                <w:rFonts w:ascii="Arial" w:hAnsi="Arial" w:cs="Arial"/>
                <w:color w:val="auto"/>
                <w:sz w:val="20"/>
                <w:szCs w:val="20"/>
              </w:rPr>
              <w:t>3. Wymiana elementów eksploatacyjnych</w:t>
            </w:r>
          </w:p>
        </w:tc>
        <w:tc>
          <w:tcPr>
            <w:tcW w:w="1470" w:type="dxa"/>
          </w:tcPr>
          <w:p w:rsidR="00A02241" w:rsidRPr="00D94D3B" w:rsidRDefault="00A02241" w:rsidP="005B6FC6">
            <w:pPr>
              <w:jc w:val="center"/>
              <w:rPr>
                <w:rFonts w:ascii="Arial" w:hAnsi="Arial" w:cs="Arial"/>
                <w:color w:val="auto"/>
                <w:sz w:val="20"/>
                <w:szCs w:val="20"/>
              </w:rPr>
            </w:pPr>
          </w:p>
        </w:tc>
        <w:tc>
          <w:tcPr>
            <w:tcW w:w="2976"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kwalifikować elementy eksploatacyjne do wymiany</w:t>
            </w:r>
          </w:p>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2633E5" w:rsidRPr="00D94D3B">
              <w:rPr>
                <w:rFonts w:ascii="Arial" w:hAnsi="Arial" w:cs="Arial"/>
                <w:color w:val="auto"/>
                <w:sz w:val="20"/>
                <w:szCs w:val="20"/>
              </w:rPr>
              <w:t>wymieniać elementy</w:t>
            </w:r>
            <w:r w:rsidR="00A02241" w:rsidRPr="00D94D3B">
              <w:rPr>
                <w:rFonts w:ascii="Arial" w:hAnsi="Arial" w:cs="Arial"/>
                <w:color w:val="auto"/>
                <w:sz w:val="20"/>
                <w:szCs w:val="20"/>
              </w:rPr>
              <w:t xml:space="preserve"> eksplo</w:t>
            </w:r>
            <w:r w:rsidR="002633E5" w:rsidRPr="00D94D3B">
              <w:rPr>
                <w:rFonts w:ascii="Arial" w:hAnsi="Arial" w:cs="Arial"/>
                <w:color w:val="auto"/>
                <w:sz w:val="20"/>
                <w:szCs w:val="20"/>
              </w:rPr>
              <w:t xml:space="preserve">atacyjne </w:t>
            </w:r>
            <w:r w:rsidR="002633E5" w:rsidRPr="00D94D3B">
              <w:rPr>
                <w:rFonts w:ascii="Arial" w:hAnsi="Arial" w:cs="Arial"/>
                <w:color w:val="auto"/>
                <w:sz w:val="20"/>
              </w:rPr>
              <w:t>instalacji i </w:t>
            </w:r>
            <w:r w:rsidR="00A02241" w:rsidRPr="00D94D3B">
              <w:rPr>
                <w:rFonts w:ascii="Arial" w:hAnsi="Arial" w:cs="Arial"/>
                <w:color w:val="auto"/>
                <w:sz w:val="20"/>
              </w:rPr>
              <w:t>urządzeń chłodniczych, klimatyzacyjnych oraz pomp ciepła na nowe</w:t>
            </w:r>
          </w:p>
        </w:tc>
        <w:tc>
          <w:tcPr>
            <w:tcW w:w="3261" w:type="dxa"/>
          </w:tcPr>
          <w:p w:rsidR="00A02241" w:rsidRPr="00D94D3B" w:rsidRDefault="000E1474" w:rsidP="000E1474">
            <w:pPr>
              <w:pStyle w:val="Akapitzlist1"/>
              <w:ind w:left="0"/>
              <w:rPr>
                <w:rFonts w:ascii="Arial" w:hAnsi="Arial" w:cs="Arial"/>
                <w:color w:val="auto"/>
                <w:sz w:val="20"/>
                <w:szCs w:val="20"/>
              </w:rPr>
            </w:pPr>
            <w:r w:rsidRPr="00D94D3B">
              <w:rPr>
                <w:rFonts w:ascii="Arial" w:hAnsi="Arial" w:cs="Arial"/>
                <w:color w:val="auto"/>
                <w:sz w:val="20"/>
                <w:szCs w:val="20"/>
              </w:rPr>
              <w:t xml:space="preserve">- </w:t>
            </w:r>
            <w:r w:rsidR="00A02241" w:rsidRPr="00D94D3B">
              <w:rPr>
                <w:rFonts w:ascii="Arial" w:hAnsi="Arial" w:cs="Arial"/>
                <w:color w:val="auto"/>
                <w:sz w:val="20"/>
                <w:szCs w:val="20"/>
              </w:rPr>
              <w:t>planować kompletny proces wymiany elementów eksploatacyjnych</w:t>
            </w:r>
          </w:p>
        </w:tc>
        <w:tc>
          <w:tcPr>
            <w:tcW w:w="1417" w:type="dxa"/>
          </w:tcPr>
          <w:p w:rsidR="00A02241" w:rsidRPr="00D94D3B" w:rsidRDefault="003C12A3" w:rsidP="005B6FC6">
            <w:pPr>
              <w:rPr>
                <w:rFonts w:ascii="Arial" w:hAnsi="Arial" w:cs="Arial"/>
                <w:color w:val="auto"/>
                <w:sz w:val="20"/>
                <w:szCs w:val="20"/>
              </w:rPr>
            </w:pPr>
            <w:r w:rsidRPr="00D94D3B">
              <w:rPr>
                <w:rFonts w:ascii="Arial" w:hAnsi="Arial" w:cs="Arial"/>
                <w:color w:val="auto"/>
                <w:sz w:val="20"/>
                <w:szCs w:val="20"/>
              </w:rPr>
              <w:t>Klasa IV</w:t>
            </w:r>
          </w:p>
        </w:tc>
      </w:tr>
    </w:tbl>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5F67A3" w:rsidRPr="006E3A5D" w:rsidRDefault="005F67A3"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b/>
          <w:color w:val="auto"/>
          <w:sz w:val="20"/>
          <w:szCs w:val="20"/>
        </w:rPr>
        <w:t>PROCEDURY OSIĄGANIA CELÓW KSZTAŁCENIA PRZEDMIOTU</w:t>
      </w:r>
    </w:p>
    <w:p w:rsidR="005F67A3" w:rsidRPr="006E3A5D" w:rsidRDefault="005F67A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Warunkiem osiągania założonych efektów kształcenia w zakresie przedmiotu jest opracowanie odpowiednich dla danego zawodu procedur, w tym:</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zaplanowanie zajęć (wskazanie celów szczegółowych jakie powinny zostać osiągnięte),</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wykorzystanie różnorodnych metod nauczania (szczególnie aktywizujących),</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dobór środków dydaktycznych do treści i celów nauczania,</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dobór formy pracy z uczniami – określenie</w:t>
      </w:r>
      <w:r w:rsidR="00E7530E" w:rsidRPr="006E3A5D">
        <w:rPr>
          <w:rFonts w:ascii="Arial" w:hAnsi="Arial" w:cs="Arial"/>
          <w:color w:val="auto"/>
          <w:sz w:val="20"/>
          <w:szCs w:val="20"/>
        </w:rPr>
        <w:t xml:space="preserve"> liczby </w:t>
      </w:r>
      <w:r w:rsidRPr="006E3A5D">
        <w:rPr>
          <w:rFonts w:ascii="Arial" w:hAnsi="Arial" w:cs="Arial"/>
          <w:color w:val="auto"/>
          <w:sz w:val="20"/>
          <w:szCs w:val="20"/>
        </w:rPr>
        <w:t>osób w grupie, określenie indywidualizacji zajęć,</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lastRenderedPageBreak/>
        <w:t>systematyczne sprawdzanie wiedzy i umiejętności w zależności od metody nauczania,</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6E3A5D">
        <w:rPr>
          <w:rFonts w:ascii="Arial" w:hAnsi="Arial" w:cs="Arial"/>
          <w:color w:val="auto"/>
          <w:sz w:val="20"/>
          <w:szCs w:val="20"/>
        </w:rPr>
        <w:t>stosowanie oceniania sumującego i kształtującego,</w:t>
      </w:r>
    </w:p>
    <w:p w:rsidR="005F67A3" w:rsidRPr="006E3A5D" w:rsidRDefault="005F67A3" w:rsidP="00A9482F">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auto"/>
          <w:sz w:val="20"/>
          <w:szCs w:val="20"/>
        </w:rPr>
      </w:pPr>
      <w:r w:rsidRPr="006E3A5D">
        <w:rPr>
          <w:rFonts w:ascii="Arial" w:hAnsi="Arial" w:cs="Arial"/>
          <w:color w:val="auto"/>
          <w:sz w:val="20"/>
          <w:szCs w:val="20"/>
        </w:rPr>
        <w:t>przeprowadzenie ewaluacji doboru treści nauczania do założonych celów, metod pracy, środków dydaktycznych, sposobu oceniania i informacji zwrotnej dla ucznia.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Metody nauczania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xml:space="preserve">Dla przedmiotu </w:t>
      </w:r>
      <w:r w:rsidRPr="006E3A5D">
        <w:rPr>
          <w:rFonts w:ascii="Arial" w:hAnsi="Arial" w:cs="Arial"/>
          <w:i/>
          <w:color w:val="auto"/>
          <w:sz w:val="20"/>
          <w:szCs w:val="20"/>
        </w:rPr>
        <w:t>Organizacja prac związanych z eksploatacją instalacji i urządzeń chłodniczych, klimatyzacyjnych oraz pomp ciepła</w:t>
      </w:r>
      <w:r w:rsidRPr="006E3A5D">
        <w:rPr>
          <w:rFonts w:ascii="Arial" w:hAnsi="Arial" w:cs="Arial"/>
          <w:b/>
          <w:color w:val="auto"/>
          <w:sz w:val="20"/>
          <w:szCs w:val="20"/>
        </w:rPr>
        <w:t xml:space="preserve">, </w:t>
      </w:r>
      <w:r w:rsidRPr="006E3A5D">
        <w:rPr>
          <w:rFonts w:ascii="Arial" w:hAnsi="Arial" w:cs="Arial"/>
          <w:color w:val="auto"/>
          <w:sz w:val="20"/>
          <w:szCs w:val="20"/>
        </w:rPr>
        <w:t>który jest przedmiotem</w:t>
      </w:r>
      <w:r w:rsidRPr="006E3A5D">
        <w:rPr>
          <w:rFonts w:ascii="Arial" w:hAnsi="Arial" w:cs="Arial"/>
          <w:b/>
          <w:color w:val="auto"/>
          <w:sz w:val="20"/>
          <w:szCs w:val="20"/>
        </w:rPr>
        <w:t xml:space="preserve"> </w:t>
      </w:r>
      <w:r w:rsidRPr="006E3A5D">
        <w:rPr>
          <w:rFonts w:ascii="Arial" w:hAnsi="Arial" w:cs="Arial"/>
          <w:color w:val="auto"/>
          <w:sz w:val="20"/>
          <w:szCs w:val="20"/>
        </w:rPr>
        <w:t>o charakterze teoretycznym i praktycznym</w:t>
      </w:r>
      <w:r w:rsidR="00DF60D7" w:rsidRPr="006E3A5D">
        <w:rPr>
          <w:rFonts w:ascii="Arial" w:hAnsi="Arial" w:cs="Arial"/>
          <w:color w:val="auto"/>
          <w:sz w:val="20"/>
          <w:szCs w:val="20"/>
        </w:rPr>
        <w:t>,</w:t>
      </w:r>
      <w:r w:rsidRPr="006E3A5D">
        <w:rPr>
          <w:rFonts w:ascii="Arial" w:hAnsi="Arial" w:cs="Arial"/>
          <w:color w:val="auto"/>
          <w:sz w:val="20"/>
          <w:szCs w:val="20"/>
        </w:rPr>
        <w:t xml:space="preserve"> zaleca się stosowanie metod nauczania eksponujących i problemowych takich jak:</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pokaz z objaśnieniem,</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ćwiczenie praktyczne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instruktaż (wstępny, bieżący i końcowy),</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próba pracy.</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Środki dydaktyczne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Pracownia organizacji prac związanych</w:t>
      </w:r>
      <w:r w:rsidRPr="006E3A5D">
        <w:rPr>
          <w:rFonts w:ascii="Arial" w:hAnsi="Arial" w:cs="Arial"/>
          <w:i/>
          <w:color w:val="auto"/>
          <w:sz w:val="20"/>
          <w:szCs w:val="20"/>
        </w:rPr>
        <w:t xml:space="preserve"> </w:t>
      </w:r>
      <w:r w:rsidRPr="006E3A5D">
        <w:rPr>
          <w:rFonts w:ascii="Arial" w:hAnsi="Arial" w:cs="Arial"/>
          <w:color w:val="auto"/>
          <w:sz w:val="20"/>
          <w:szCs w:val="20"/>
        </w:rPr>
        <w:t>eksploatacją instalacji i urządzeń chłodniczych, klimatyzacyjnych oraz pomp ciepła.</w:t>
      </w:r>
    </w:p>
    <w:p w:rsidR="00BF1834" w:rsidRPr="00172AC5"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poradniki, instrukcje, tablice dotyczące technologii przechowywana i konserwacji produktów żywieniowych,</w:t>
      </w:r>
    </w:p>
    <w:p w:rsidR="00BF1834" w:rsidRPr="00172AC5"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172AC5">
        <w:rPr>
          <w:rFonts w:ascii="Arial" w:hAnsi="Arial" w:cs="Arial"/>
          <w:color w:val="auto"/>
          <w:sz w:val="20"/>
          <w:szCs w:val="20"/>
        </w:rPr>
        <w:t>- poradniki, instrukcje, tablice dotyczące technologii zamrażania i rozmrażania produktów żywieniowych,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dokumentacja techniczn</w:t>
      </w:r>
      <w:r w:rsidR="00666879" w:rsidRPr="006E3A5D">
        <w:rPr>
          <w:rFonts w:ascii="Arial" w:hAnsi="Arial" w:cs="Arial"/>
          <w:color w:val="auto"/>
          <w:sz w:val="20"/>
          <w:szCs w:val="20"/>
        </w:rPr>
        <w:t>o</w:t>
      </w:r>
      <w:r w:rsidR="00DF60D7" w:rsidRPr="006E3A5D">
        <w:rPr>
          <w:rFonts w:ascii="Arial" w:hAnsi="Arial" w:cs="Arial"/>
          <w:color w:val="auto"/>
          <w:sz w:val="20"/>
          <w:szCs w:val="20"/>
        </w:rPr>
        <w:t>-</w:t>
      </w:r>
      <w:r w:rsidRPr="006E3A5D">
        <w:rPr>
          <w:rFonts w:ascii="Arial" w:hAnsi="Arial" w:cs="Arial"/>
          <w:color w:val="auto"/>
          <w:sz w:val="20"/>
          <w:szCs w:val="20"/>
        </w:rPr>
        <w:t>ruchowa urządzeń chłodniczych i klimatyzacyjnych,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instrukcje dotyczące automatyki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dokumentacja serwisowa urządzeń – kody błędów,</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schematy techniczne i układy funkcjonalne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Formy organizacyjne</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xml:space="preserve">Zajęcia powinny być prowadzone z wykorzystaniem różnych form organizacyjnych indywidualnie i zespołowo. W przypadku przedmiotu Organizacja prac związanych z eksploatacją instalacji i urządzeń chłodniczych, klimatyzacyjnych oraz pomp ciepła </w:t>
      </w:r>
      <w:r w:rsidR="00DF60D7" w:rsidRPr="006E3A5D">
        <w:rPr>
          <w:rFonts w:ascii="Arial" w:hAnsi="Arial" w:cs="Arial"/>
          <w:color w:val="auto"/>
          <w:sz w:val="20"/>
          <w:szCs w:val="20"/>
        </w:rPr>
        <w:t>liczba</w:t>
      </w:r>
      <w:r w:rsidRPr="006E3A5D">
        <w:rPr>
          <w:rFonts w:ascii="Arial" w:hAnsi="Arial" w:cs="Arial"/>
          <w:color w:val="auto"/>
          <w:sz w:val="20"/>
          <w:szCs w:val="20"/>
        </w:rPr>
        <w:t xml:space="preserve"> uczniów kształconych w grupie powinna wynosić 2</w:t>
      </w:r>
      <w:r w:rsidR="00DF60D7" w:rsidRPr="006E3A5D">
        <w:rPr>
          <w:rFonts w:ascii="Arial" w:hAnsi="Arial" w:cs="Arial"/>
          <w:color w:val="auto"/>
          <w:sz w:val="20"/>
          <w:szCs w:val="20"/>
        </w:rPr>
        <w:t>-</w:t>
      </w:r>
      <w:r w:rsidRPr="006E3A5D">
        <w:rPr>
          <w:rFonts w:ascii="Arial" w:hAnsi="Arial" w:cs="Arial"/>
          <w:color w:val="auto"/>
          <w:sz w:val="20"/>
          <w:szCs w:val="20"/>
        </w:rPr>
        <w:t>5 osób. Istotną kwestią w kształceniu zawodowym jest indywidualizacja pracy</w:t>
      </w:r>
      <w:r w:rsidR="00DF60D7" w:rsidRPr="006E3A5D">
        <w:rPr>
          <w:rFonts w:ascii="Arial" w:hAnsi="Arial" w:cs="Arial"/>
          <w:color w:val="auto"/>
          <w:sz w:val="20"/>
          <w:szCs w:val="20"/>
        </w:rPr>
        <w:t>,</w:t>
      </w:r>
      <w:r w:rsidRPr="006E3A5D">
        <w:rPr>
          <w:rFonts w:ascii="Arial" w:hAnsi="Arial" w:cs="Arial"/>
          <w:color w:val="auto"/>
          <w:sz w:val="20"/>
          <w:szCs w:val="20"/>
        </w:rPr>
        <w:t xml:space="preserve"> potrzeb i możliwości ucznia w zakresie metod, środków oraz form kształcenia.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PROPONOWANE METODY SPRAWDZANIA OSIĄGNIĘĆ EDUKACYJNYCH UCZNIA</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sprawdzian z pytaniami otwartymi (np. krótkiej odpowiedzi z luką, rozszerzonej odpowiedzi),</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testy z pytaniami zamkniętymi (np. prawda</w:t>
      </w:r>
      <w:r w:rsidR="00867DB6" w:rsidRPr="006E3A5D">
        <w:rPr>
          <w:rFonts w:ascii="Arial" w:hAnsi="Arial" w:cs="Arial"/>
          <w:color w:val="auto"/>
          <w:sz w:val="20"/>
          <w:szCs w:val="20"/>
        </w:rPr>
        <w:t>/</w:t>
      </w:r>
      <w:r w:rsidRPr="006E3A5D">
        <w:rPr>
          <w:rFonts w:ascii="Arial" w:hAnsi="Arial" w:cs="Arial"/>
          <w:color w:val="auto"/>
          <w:sz w:val="20"/>
          <w:szCs w:val="20"/>
        </w:rPr>
        <w:t>fałsz, wyboru wielokrotnego z luką),</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analiza pracy urządzenia na podstawie kodów błędów,</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sporządzanie harmonogramów przeglądów technicznych,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sporządzanie wykazu czynności diagnostycznych i konserwacyjnych,</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określanie zapotrzebowania na części zamienne i środki techniczne zapewniające prawidłową eksploatację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wypełnianie kart urządzeń,</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xml:space="preserve">- gospodarka czynnikiem chłodniczym i dokonywanie odpowiednich zgłoszeń do CRO, </w:t>
      </w:r>
    </w:p>
    <w:p w:rsidR="00BF1834" w:rsidRPr="006E3A5D" w:rsidRDefault="00BF1834"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 sporządzanie wykazu czynności związanych z utylizacją urządzeń.</w:t>
      </w:r>
    </w:p>
    <w:p w:rsidR="00DF3D40" w:rsidRPr="006E3A5D" w:rsidRDefault="00DF3D40">
      <w:pPr>
        <w:pStyle w:val="Akapitzlist1"/>
        <w:spacing w:line="360" w:lineRule="auto"/>
        <w:ind w:left="0"/>
        <w:rPr>
          <w:rFonts w:ascii="Arial" w:hAnsi="Arial" w:cs="Arial"/>
          <w:b/>
          <w:color w:val="auto"/>
          <w:sz w:val="20"/>
          <w:szCs w:val="20"/>
        </w:rPr>
      </w:pPr>
    </w:p>
    <w:p w:rsidR="00DF3D40" w:rsidRPr="006E3A5D" w:rsidRDefault="00DF3D40">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Formy indywidualizacji pracy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Formy indywidualizacji pracy uczniów uwzględniające:</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potrzeb ucznia,</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możliwości ucznia.</w:t>
      </w:r>
    </w:p>
    <w:p w:rsidR="00DF3D40" w:rsidRPr="006E3A5D" w:rsidRDefault="00DF3D40">
      <w:pPr>
        <w:pStyle w:val="Akapitzlist1"/>
        <w:spacing w:line="360" w:lineRule="auto"/>
        <w:rPr>
          <w:rFonts w:ascii="Arial" w:hAnsi="Arial" w:cs="Arial"/>
          <w:color w:val="auto"/>
          <w:sz w:val="20"/>
          <w:szCs w:val="20"/>
        </w:rPr>
      </w:pP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Nauczyciel powinien:</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motywować uczniów do pracy,</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dostosowywać stopień trudności planowanych ćwiczeń do możliwości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uwzględniać zainteresowania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przygotowywać zadania o różnym stopniu trudności i złożoności,</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zachęcać uczniów do korzystania z różnych źródeł informacji zawodowej.</w:t>
      </w:r>
    </w:p>
    <w:p w:rsidR="00DF3D40" w:rsidRDefault="00DF3D40" w:rsidP="00A9482F">
      <w:pPr>
        <w:spacing w:line="360" w:lineRule="auto"/>
        <w:rPr>
          <w:rFonts w:ascii="Arial" w:hAnsi="Arial" w:cs="Arial"/>
          <w:b/>
          <w:color w:val="auto"/>
          <w:sz w:val="20"/>
          <w:szCs w:val="20"/>
        </w:rPr>
      </w:pPr>
    </w:p>
    <w:p w:rsidR="006E3A5D" w:rsidRPr="006E3A5D" w:rsidRDefault="006E3A5D" w:rsidP="00A9482F">
      <w:pPr>
        <w:spacing w:line="360" w:lineRule="auto"/>
        <w:rPr>
          <w:rFonts w:ascii="Arial" w:hAnsi="Arial" w:cs="Arial"/>
          <w:b/>
          <w:color w:val="auto"/>
          <w:sz w:val="20"/>
          <w:szCs w:val="20"/>
        </w:rPr>
      </w:pPr>
    </w:p>
    <w:p w:rsidR="00DF3D40" w:rsidRPr="006E3A5D" w:rsidRDefault="00DF3D40">
      <w:pPr>
        <w:spacing w:line="360" w:lineRule="auto"/>
        <w:rPr>
          <w:rFonts w:ascii="Arial" w:hAnsi="Arial" w:cs="Arial"/>
          <w:b/>
          <w:color w:val="auto"/>
          <w:sz w:val="20"/>
          <w:szCs w:val="20"/>
        </w:rPr>
      </w:pPr>
      <w:r w:rsidRPr="006E3A5D">
        <w:rPr>
          <w:rFonts w:ascii="Arial" w:hAnsi="Arial" w:cs="Arial"/>
          <w:b/>
          <w:color w:val="auto"/>
          <w:sz w:val="20"/>
          <w:szCs w:val="20"/>
        </w:rPr>
        <w:t>PROPONOWANE METODY EWALUACJI PRZEDMIOTU</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lastRenderedPageBreak/>
        <w:t xml:space="preserve">Sprawdzanie efektów kształcenia może być przeprowadzone na podstawie prezentacji. </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DF3D40" w:rsidRDefault="00DF3D40">
      <w:pPr>
        <w:spacing w:line="360" w:lineRule="auto"/>
        <w:jc w:val="both"/>
        <w:rPr>
          <w:rFonts w:ascii="Arial" w:hAnsi="Arial" w:cs="Arial"/>
          <w:b/>
          <w:bCs/>
          <w:color w:val="auto"/>
          <w:sz w:val="20"/>
          <w:szCs w:val="20"/>
        </w:rPr>
      </w:pPr>
    </w:p>
    <w:p w:rsidR="006E3A5D" w:rsidRPr="006E3A5D" w:rsidRDefault="006E3A5D">
      <w:pPr>
        <w:spacing w:line="360" w:lineRule="auto"/>
        <w:jc w:val="both"/>
        <w:rPr>
          <w:rFonts w:ascii="Arial" w:hAnsi="Arial" w:cs="Arial"/>
          <w:b/>
          <w:bCs/>
          <w:color w:val="auto"/>
          <w:sz w:val="20"/>
          <w:szCs w:val="20"/>
        </w:rPr>
      </w:pPr>
    </w:p>
    <w:p w:rsidR="00DF3D40" w:rsidRPr="006E3A5D" w:rsidRDefault="00DF3D40">
      <w:pPr>
        <w:spacing w:line="360" w:lineRule="auto"/>
        <w:jc w:val="both"/>
        <w:rPr>
          <w:rFonts w:ascii="Arial" w:hAnsi="Arial" w:cs="Arial"/>
          <w:b/>
          <w:bCs/>
          <w:color w:val="auto"/>
          <w:sz w:val="20"/>
          <w:szCs w:val="20"/>
        </w:rPr>
      </w:pPr>
      <w:r w:rsidRPr="006E3A5D">
        <w:rPr>
          <w:rFonts w:ascii="Arial" w:hAnsi="Arial" w:cs="Arial"/>
          <w:b/>
          <w:bCs/>
          <w:color w:val="auto"/>
          <w:sz w:val="20"/>
          <w:szCs w:val="20"/>
        </w:rPr>
        <w:t>EWALUACJA PRZEDMIOTU</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Zaleca się stosowanie zarówno metod ilościowych</w:t>
      </w:r>
      <w:r w:rsidR="005236B6" w:rsidRPr="006E3A5D">
        <w:rPr>
          <w:rFonts w:ascii="Arial" w:hAnsi="Arial" w:cs="Arial"/>
          <w:bCs/>
          <w:color w:val="auto"/>
          <w:sz w:val="20"/>
          <w:szCs w:val="20"/>
        </w:rPr>
        <w:t>,</w:t>
      </w:r>
      <w:r w:rsidRPr="006E3A5D">
        <w:rPr>
          <w:rFonts w:ascii="Arial" w:hAnsi="Arial" w:cs="Arial"/>
          <w:bCs/>
          <w:color w:val="auto"/>
          <w:sz w:val="20"/>
          <w:szCs w:val="20"/>
        </w:rPr>
        <w:t xml:space="preserve"> jak i jakościowych. Metody ilościowe mają w głównej mierze postać ankiet audytoryjnych</w:t>
      </w:r>
      <w:r w:rsidR="00DF60D7" w:rsidRPr="006E3A5D">
        <w:rPr>
          <w:rFonts w:ascii="Arial" w:hAnsi="Arial" w:cs="Arial"/>
          <w:bCs/>
          <w:color w:val="auto"/>
          <w:sz w:val="20"/>
          <w:szCs w:val="20"/>
        </w:rPr>
        <w:t>.</w:t>
      </w:r>
      <w:r w:rsidRPr="006E3A5D">
        <w:rPr>
          <w:rFonts w:ascii="Arial" w:hAnsi="Arial" w:cs="Arial"/>
          <w:bCs/>
          <w:color w:val="auto"/>
          <w:sz w:val="20"/>
          <w:szCs w:val="20"/>
        </w:rPr>
        <w:t xml:space="preserve"> Główną zaletą tego rozwiązania jest możliwość dotarcia do dużej</w:t>
      </w:r>
      <w:r w:rsidR="00E7530E" w:rsidRPr="006E3A5D">
        <w:rPr>
          <w:rFonts w:ascii="Arial" w:hAnsi="Arial" w:cs="Arial"/>
          <w:bCs/>
          <w:color w:val="auto"/>
          <w:sz w:val="20"/>
          <w:szCs w:val="20"/>
        </w:rPr>
        <w:t xml:space="preserve"> liczby </w:t>
      </w:r>
      <w:r w:rsidRPr="006E3A5D">
        <w:rPr>
          <w:rFonts w:ascii="Arial" w:hAnsi="Arial" w:cs="Arial"/>
          <w:bCs/>
          <w:color w:val="auto"/>
          <w:sz w:val="20"/>
          <w:szCs w:val="20"/>
        </w:rPr>
        <w:t>respondentów,</w:t>
      </w:r>
      <w:r w:rsidR="00E7530E" w:rsidRPr="006E3A5D">
        <w:rPr>
          <w:rFonts w:ascii="Arial" w:hAnsi="Arial" w:cs="Arial"/>
          <w:bCs/>
          <w:color w:val="auto"/>
          <w:sz w:val="20"/>
          <w:szCs w:val="20"/>
        </w:rPr>
        <w:t xml:space="preserve"> wadą </w:t>
      </w:r>
      <w:r w:rsidRPr="006E3A5D">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536C05" w:rsidRPr="006E3A5D" w:rsidRDefault="00536C05">
      <w:pPr>
        <w:spacing w:line="360" w:lineRule="auto"/>
        <w:jc w:val="both"/>
        <w:rPr>
          <w:rFonts w:ascii="Arial" w:hAnsi="Arial" w:cs="Arial"/>
          <w:bCs/>
          <w:color w:val="auto"/>
          <w:sz w:val="20"/>
          <w:szCs w:val="20"/>
        </w:rPr>
      </w:pPr>
    </w:p>
    <w:p w:rsidR="00545E9B" w:rsidRPr="006E3A5D" w:rsidRDefault="0084767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br w:type="page"/>
      </w:r>
      <w:r w:rsidR="00545E9B" w:rsidRPr="006E3A5D">
        <w:rPr>
          <w:rFonts w:ascii="Arial" w:hAnsi="Arial" w:cs="Arial"/>
          <w:b/>
          <w:color w:val="auto"/>
          <w:sz w:val="20"/>
          <w:szCs w:val="20"/>
        </w:rPr>
        <w:lastRenderedPageBreak/>
        <w:t>NAZWA PRZEDMIOTU</w:t>
      </w: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t xml:space="preserve">Pracownia eksploatacji instalacji i urządzeń chłodniczych, klimatyzacyjnych i pomp ciepła </w:t>
      </w:r>
    </w:p>
    <w:p w:rsidR="00A02241" w:rsidRPr="006E3A5D"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02241"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 xml:space="preserve">Cele ogólne </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bCs/>
          <w:color w:val="auto"/>
          <w:sz w:val="20"/>
          <w:szCs w:val="20"/>
        </w:rPr>
        <w:t>Charak</w:t>
      </w:r>
      <w:r w:rsidR="00AC6FCD" w:rsidRPr="006E3A5D">
        <w:rPr>
          <w:rFonts w:ascii="Arial" w:hAnsi="Arial" w:cs="Arial"/>
          <w:bCs/>
          <w:color w:val="auto"/>
          <w:sz w:val="20"/>
          <w:szCs w:val="20"/>
        </w:rPr>
        <w:t>teryzowanie</w:t>
      </w:r>
      <w:r w:rsidRPr="006E3A5D">
        <w:rPr>
          <w:rFonts w:ascii="Arial" w:hAnsi="Arial" w:cs="Arial"/>
          <w:bCs/>
          <w:color w:val="auto"/>
          <w:sz w:val="20"/>
          <w:szCs w:val="20"/>
        </w:rPr>
        <w:t xml:space="preserve"> czynności związan</w:t>
      </w:r>
      <w:r w:rsidR="00286B20" w:rsidRPr="006E3A5D">
        <w:rPr>
          <w:rFonts w:ascii="Arial" w:hAnsi="Arial" w:cs="Arial"/>
          <w:bCs/>
          <w:color w:val="auto"/>
          <w:sz w:val="20"/>
          <w:szCs w:val="20"/>
        </w:rPr>
        <w:t>ych</w:t>
      </w:r>
      <w:r w:rsidRPr="006E3A5D">
        <w:rPr>
          <w:rFonts w:ascii="Arial" w:hAnsi="Arial" w:cs="Arial"/>
          <w:bCs/>
          <w:color w:val="auto"/>
          <w:sz w:val="20"/>
          <w:szCs w:val="20"/>
        </w:rPr>
        <w:t xml:space="preserve"> z bieżącą obsługą aparatów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Wyjaśnia</w:t>
      </w:r>
      <w:r w:rsidR="00AC6FCD" w:rsidRPr="006E3A5D">
        <w:rPr>
          <w:rFonts w:ascii="Arial" w:hAnsi="Arial" w:cs="Arial"/>
          <w:color w:val="auto"/>
          <w:sz w:val="20"/>
          <w:szCs w:val="20"/>
        </w:rPr>
        <w:t>nie</w:t>
      </w:r>
      <w:r w:rsidRPr="006E3A5D">
        <w:rPr>
          <w:rFonts w:ascii="Arial" w:hAnsi="Arial" w:cs="Arial"/>
          <w:color w:val="auto"/>
          <w:sz w:val="20"/>
          <w:szCs w:val="20"/>
        </w:rPr>
        <w:t xml:space="preserve"> zastosowani</w:t>
      </w:r>
      <w:r w:rsidR="00286B20" w:rsidRPr="006E3A5D">
        <w:rPr>
          <w:rFonts w:ascii="Arial" w:hAnsi="Arial" w:cs="Arial"/>
          <w:color w:val="auto"/>
          <w:sz w:val="20"/>
          <w:szCs w:val="20"/>
        </w:rPr>
        <w:t>a</w:t>
      </w:r>
      <w:r w:rsidRPr="006E3A5D">
        <w:rPr>
          <w:rFonts w:ascii="Arial" w:hAnsi="Arial" w:cs="Arial"/>
          <w:color w:val="auto"/>
          <w:sz w:val="20"/>
          <w:szCs w:val="20"/>
        </w:rPr>
        <w:t xml:space="preserve"> układów automatyki w urządzeniach i instalacjach chłodnictwa, klimatyzacji i wentylacji.</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w:t>
      </w:r>
      <w:r w:rsidR="00AC6FCD" w:rsidRPr="006E3A5D">
        <w:rPr>
          <w:rFonts w:ascii="Arial" w:hAnsi="Arial" w:cs="Arial"/>
          <w:color w:val="auto"/>
          <w:sz w:val="20"/>
          <w:szCs w:val="20"/>
        </w:rPr>
        <w:t>osługiwanie</w:t>
      </w:r>
      <w:r w:rsidRPr="006E3A5D">
        <w:rPr>
          <w:rFonts w:ascii="Arial" w:hAnsi="Arial" w:cs="Arial"/>
          <w:color w:val="auto"/>
          <w:sz w:val="20"/>
          <w:szCs w:val="20"/>
        </w:rPr>
        <w:t xml:space="preserve"> się dokumentacją techniczną urządzeń i instalacji klimatyzacyjnych.</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w:t>
      </w:r>
      <w:r w:rsidR="00AC6FCD" w:rsidRPr="006E3A5D">
        <w:rPr>
          <w:rFonts w:ascii="Arial" w:hAnsi="Arial" w:cs="Arial"/>
          <w:color w:val="auto"/>
          <w:sz w:val="20"/>
          <w:szCs w:val="20"/>
        </w:rPr>
        <w:t>osługiwanie</w:t>
      </w:r>
      <w:r w:rsidRPr="006E3A5D">
        <w:rPr>
          <w:rFonts w:ascii="Arial" w:hAnsi="Arial" w:cs="Arial"/>
          <w:color w:val="auto"/>
          <w:sz w:val="20"/>
          <w:szCs w:val="20"/>
        </w:rPr>
        <w:t xml:space="preserve"> się normami, dokumentacją techniczną oraz instrukcjami obsługi urządzeń i instalacji chłodniczych.</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w:t>
      </w:r>
      <w:r w:rsidR="00AC6FCD" w:rsidRPr="006E3A5D">
        <w:rPr>
          <w:rFonts w:ascii="Arial" w:hAnsi="Arial" w:cs="Arial"/>
          <w:color w:val="auto"/>
          <w:sz w:val="20"/>
          <w:szCs w:val="20"/>
        </w:rPr>
        <w:t>harakteryzowanie elementów</w:t>
      </w:r>
      <w:r w:rsidRPr="006E3A5D">
        <w:rPr>
          <w:rFonts w:ascii="Arial" w:hAnsi="Arial" w:cs="Arial"/>
          <w:color w:val="auto"/>
          <w:sz w:val="20"/>
          <w:szCs w:val="20"/>
        </w:rPr>
        <w:t xml:space="preserve"> instalacji chłodniczych, </w:t>
      </w:r>
      <w:r w:rsidRPr="006E3A5D">
        <w:rPr>
          <w:rFonts w:ascii="Arial" w:hAnsi="Arial" w:cs="Arial"/>
          <w:bCs/>
          <w:color w:val="auto"/>
          <w:sz w:val="20"/>
          <w:szCs w:val="20"/>
        </w:rPr>
        <w:t>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w:t>
      </w:r>
      <w:r w:rsidR="00AC6FCD" w:rsidRPr="006E3A5D">
        <w:rPr>
          <w:rFonts w:ascii="Arial" w:hAnsi="Arial" w:cs="Arial"/>
          <w:color w:val="auto"/>
          <w:sz w:val="20"/>
          <w:szCs w:val="20"/>
        </w:rPr>
        <w:t>konywanie</w:t>
      </w:r>
      <w:r w:rsidRPr="006E3A5D">
        <w:rPr>
          <w:rFonts w:ascii="Arial" w:hAnsi="Arial" w:cs="Arial"/>
          <w:color w:val="auto"/>
          <w:sz w:val="20"/>
          <w:szCs w:val="20"/>
        </w:rPr>
        <w:t xml:space="preserve"> czynności związan</w:t>
      </w:r>
      <w:r w:rsidR="00286B20" w:rsidRPr="006E3A5D">
        <w:rPr>
          <w:rFonts w:ascii="Arial" w:hAnsi="Arial" w:cs="Arial"/>
          <w:color w:val="auto"/>
          <w:sz w:val="20"/>
          <w:szCs w:val="20"/>
        </w:rPr>
        <w:t>ych</w:t>
      </w:r>
      <w:r w:rsidRPr="006E3A5D">
        <w:rPr>
          <w:rFonts w:ascii="Arial" w:hAnsi="Arial" w:cs="Arial"/>
          <w:color w:val="auto"/>
          <w:sz w:val="20"/>
          <w:szCs w:val="20"/>
        </w:rPr>
        <w:t xml:space="preserve"> z napełnianiem i opróżnianiem instalacji chłodniczych,</w:t>
      </w:r>
      <w:r w:rsidRPr="006E3A5D">
        <w:rPr>
          <w:rFonts w:ascii="Arial" w:hAnsi="Arial" w:cs="Arial"/>
          <w:bCs/>
          <w:color w:val="auto"/>
          <w:sz w:val="20"/>
          <w:szCs w:val="20"/>
        </w:rPr>
        <w:t xml:space="preserve">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bCs/>
          <w:color w:val="auto"/>
          <w:sz w:val="20"/>
          <w:szCs w:val="20"/>
        </w:rPr>
        <w:t>C</w:t>
      </w:r>
      <w:r w:rsidR="00AC6FCD" w:rsidRPr="006E3A5D">
        <w:rPr>
          <w:rFonts w:ascii="Arial" w:hAnsi="Arial" w:cs="Arial"/>
          <w:bCs/>
          <w:color w:val="auto"/>
          <w:sz w:val="20"/>
          <w:szCs w:val="20"/>
        </w:rPr>
        <w:t>harakteryzowanie</w:t>
      </w:r>
      <w:r w:rsidRPr="006E3A5D">
        <w:rPr>
          <w:rFonts w:ascii="Arial" w:hAnsi="Arial" w:cs="Arial"/>
          <w:bCs/>
          <w:color w:val="auto"/>
          <w:sz w:val="20"/>
          <w:szCs w:val="20"/>
        </w:rPr>
        <w:t xml:space="preserve"> czynności związan</w:t>
      </w:r>
      <w:r w:rsidR="00286B20" w:rsidRPr="006E3A5D">
        <w:rPr>
          <w:rFonts w:ascii="Arial" w:hAnsi="Arial" w:cs="Arial"/>
          <w:bCs/>
          <w:color w:val="auto"/>
          <w:sz w:val="20"/>
          <w:szCs w:val="20"/>
        </w:rPr>
        <w:t>ych</w:t>
      </w:r>
      <w:r w:rsidRPr="006E3A5D">
        <w:rPr>
          <w:rFonts w:ascii="Arial" w:hAnsi="Arial" w:cs="Arial"/>
          <w:bCs/>
          <w:color w:val="auto"/>
          <w:sz w:val="20"/>
          <w:szCs w:val="20"/>
        </w:rPr>
        <w:t xml:space="preserve"> z obsługą aparatów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w:t>
      </w:r>
      <w:r w:rsidR="00AC6FCD" w:rsidRPr="006E3A5D">
        <w:rPr>
          <w:rFonts w:ascii="Arial" w:hAnsi="Arial" w:cs="Arial"/>
          <w:color w:val="auto"/>
          <w:sz w:val="20"/>
          <w:szCs w:val="20"/>
        </w:rPr>
        <w:t>ykonywanie</w:t>
      </w:r>
      <w:r w:rsidRPr="006E3A5D">
        <w:rPr>
          <w:rFonts w:ascii="Arial" w:hAnsi="Arial" w:cs="Arial"/>
          <w:color w:val="auto"/>
          <w:sz w:val="20"/>
          <w:szCs w:val="20"/>
        </w:rPr>
        <w:t xml:space="preserve"> czynności związan</w:t>
      </w:r>
      <w:r w:rsidR="00286B20" w:rsidRPr="006E3A5D">
        <w:rPr>
          <w:rFonts w:ascii="Arial" w:hAnsi="Arial" w:cs="Arial"/>
          <w:color w:val="auto"/>
          <w:sz w:val="20"/>
          <w:szCs w:val="20"/>
        </w:rPr>
        <w:t>ych</w:t>
      </w:r>
      <w:r w:rsidRPr="006E3A5D">
        <w:rPr>
          <w:rFonts w:ascii="Arial" w:hAnsi="Arial" w:cs="Arial"/>
          <w:color w:val="auto"/>
          <w:sz w:val="20"/>
          <w:szCs w:val="20"/>
        </w:rPr>
        <w:t xml:space="preserve"> z uruchomieniem i regulacją instalacji chłodniczych, </w:t>
      </w:r>
      <w:r w:rsidRPr="006E3A5D">
        <w:rPr>
          <w:rFonts w:ascii="Arial" w:hAnsi="Arial" w:cs="Arial"/>
          <w:bCs/>
          <w:color w:val="auto"/>
          <w:sz w:val="20"/>
          <w:szCs w:val="20"/>
        </w:rPr>
        <w:t>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Przeprowadza</w:t>
      </w:r>
      <w:r w:rsidR="00AC6FCD" w:rsidRPr="006E3A5D">
        <w:rPr>
          <w:rFonts w:ascii="Arial" w:hAnsi="Arial" w:cs="Arial"/>
          <w:color w:val="auto"/>
          <w:sz w:val="20"/>
          <w:szCs w:val="20"/>
        </w:rPr>
        <w:t>nie przeglądów</w:t>
      </w:r>
      <w:r w:rsidRPr="006E3A5D">
        <w:rPr>
          <w:rFonts w:ascii="Arial" w:hAnsi="Arial" w:cs="Arial"/>
          <w:color w:val="auto"/>
          <w:sz w:val="20"/>
          <w:szCs w:val="20"/>
        </w:rPr>
        <w:t xml:space="preserve"> techniczn</w:t>
      </w:r>
      <w:r w:rsidR="00AC6FCD" w:rsidRPr="006E3A5D">
        <w:rPr>
          <w:rFonts w:ascii="Arial" w:hAnsi="Arial" w:cs="Arial"/>
          <w:color w:val="auto"/>
          <w:sz w:val="20"/>
          <w:szCs w:val="20"/>
        </w:rPr>
        <w:t>ych</w:t>
      </w:r>
      <w:r w:rsidRPr="006E3A5D">
        <w:rPr>
          <w:rFonts w:ascii="Arial" w:hAnsi="Arial" w:cs="Arial"/>
          <w:color w:val="auto"/>
          <w:sz w:val="20"/>
          <w:szCs w:val="20"/>
        </w:rPr>
        <w:t xml:space="preserve"> urządzeń i instalacji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Kont</w:t>
      </w:r>
      <w:r w:rsidR="00AC6FCD" w:rsidRPr="006E3A5D">
        <w:rPr>
          <w:rFonts w:ascii="Arial" w:hAnsi="Arial" w:cs="Arial"/>
          <w:color w:val="auto"/>
          <w:sz w:val="20"/>
          <w:szCs w:val="20"/>
        </w:rPr>
        <w:t>rolowanie</w:t>
      </w:r>
      <w:r w:rsidRPr="006E3A5D">
        <w:rPr>
          <w:rFonts w:ascii="Arial" w:hAnsi="Arial" w:cs="Arial"/>
          <w:color w:val="auto"/>
          <w:sz w:val="20"/>
          <w:szCs w:val="20"/>
        </w:rPr>
        <w:t xml:space="preserve"> stan</w:t>
      </w:r>
      <w:r w:rsidR="00AC6FCD" w:rsidRPr="006E3A5D">
        <w:rPr>
          <w:rFonts w:ascii="Arial" w:hAnsi="Arial" w:cs="Arial"/>
          <w:color w:val="auto"/>
          <w:sz w:val="20"/>
          <w:szCs w:val="20"/>
        </w:rPr>
        <w:t>u</w:t>
      </w:r>
      <w:r w:rsidRPr="006E3A5D">
        <w:rPr>
          <w:rFonts w:ascii="Arial" w:hAnsi="Arial" w:cs="Arial"/>
          <w:color w:val="auto"/>
          <w:sz w:val="20"/>
          <w:szCs w:val="20"/>
        </w:rPr>
        <w:t xml:space="preserve"> techniczn</w:t>
      </w:r>
      <w:r w:rsidR="00AC6FCD" w:rsidRPr="006E3A5D">
        <w:rPr>
          <w:rFonts w:ascii="Arial" w:hAnsi="Arial" w:cs="Arial"/>
          <w:color w:val="auto"/>
          <w:sz w:val="20"/>
          <w:szCs w:val="20"/>
        </w:rPr>
        <w:t>ego</w:t>
      </w:r>
      <w:r w:rsidRPr="006E3A5D">
        <w:rPr>
          <w:rFonts w:ascii="Arial" w:hAnsi="Arial" w:cs="Arial"/>
          <w:color w:val="auto"/>
          <w:sz w:val="20"/>
          <w:szCs w:val="20"/>
        </w:rPr>
        <w:t xml:space="preserve"> urządzeń i instalacji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Dobiera</w:t>
      </w:r>
      <w:r w:rsidR="00AC6FCD" w:rsidRPr="006E3A5D">
        <w:rPr>
          <w:rFonts w:ascii="Arial" w:hAnsi="Arial" w:cs="Arial"/>
          <w:color w:val="auto"/>
          <w:sz w:val="20"/>
          <w:szCs w:val="20"/>
        </w:rPr>
        <w:t>nie narzędzi i przyrządów</w:t>
      </w:r>
      <w:r w:rsidRPr="006E3A5D">
        <w:rPr>
          <w:rFonts w:ascii="Arial" w:hAnsi="Arial" w:cs="Arial"/>
          <w:color w:val="auto"/>
          <w:sz w:val="20"/>
          <w:szCs w:val="20"/>
        </w:rPr>
        <w:t xml:space="preserve"> do pomiaru parametrów technicznych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K</w:t>
      </w:r>
      <w:r w:rsidR="00AC6FCD" w:rsidRPr="006E3A5D">
        <w:rPr>
          <w:rFonts w:ascii="Arial" w:hAnsi="Arial" w:cs="Arial"/>
          <w:color w:val="auto"/>
          <w:sz w:val="20"/>
          <w:szCs w:val="20"/>
        </w:rPr>
        <w:t>ontrolowanie parametrów</w:t>
      </w:r>
      <w:r w:rsidRPr="006E3A5D">
        <w:rPr>
          <w:rFonts w:ascii="Arial" w:hAnsi="Arial" w:cs="Arial"/>
          <w:color w:val="auto"/>
          <w:sz w:val="20"/>
          <w:szCs w:val="20"/>
        </w:rPr>
        <w:t xml:space="preserve"> pracy urządzeń i instalacji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Przeprowadza</w:t>
      </w:r>
      <w:r w:rsidR="00AC6FCD" w:rsidRPr="006E3A5D">
        <w:rPr>
          <w:rFonts w:ascii="Arial" w:hAnsi="Arial" w:cs="Arial"/>
          <w:color w:val="auto"/>
          <w:sz w:val="20"/>
          <w:szCs w:val="20"/>
        </w:rPr>
        <w:t>nie regulacji</w:t>
      </w:r>
      <w:r w:rsidRPr="006E3A5D">
        <w:rPr>
          <w:rFonts w:ascii="Arial" w:hAnsi="Arial" w:cs="Arial"/>
          <w:color w:val="auto"/>
          <w:sz w:val="20"/>
          <w:szCs w:val="20"/>
        </w:rPr>
        <w:t xml:space="preserve"> urządzeń i instalacji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Korzysta</w:t>
      </w:r>
      <w:r w:rsidR="00AC6FCD" w:rsidRPr="006E3A5D">
        <w:rPr>
          <w:rFonts w:ascii="Arial" w:hAnsi="Arial" w:cs="Arial"/>
          <w:color w:val="auto"/>
          <w:sz w:val="20"/>
          <w:szCs w:val="20"/>
        </w:rPr>
        <w:t>nie</w:t>
      </w:r>
      <w:r w:rsidRPr="006E3A5D">
        <w:rPr>
          <w:rFonts w:ascii="Arial" w:hAnsi="Arial" w:cs="Arial"/>
          <w:color w:val="auto"/>
          <w:sz w:val="20"/>
          <w:szCs w:val="20"/>
        </w:rPr>
        <w:t xml:space="preserve"> z systemów monitoringu oraz automatycznego przesyłania danych dotyczących parametrów pracy instalacji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w:t>
      </w:r>
      <w:r w:rsidR="00AC6FCD" w:rsidRPr="006E3A5D">
        <w:rPr>
          <w:rFonts w:ascii="Arial" w:hAnsi="Arial" w:cs="Arial"/>
          <w:color w:val="auto"/>
          <w:sz w:val="20"/>
          <w:szCs w:val="20"/>
        </w:rPr>
        <w:t>rowadzenie</w:t>
      </w:r>
      <w:r w:rsidRPr="006E3A5D">
        <w:rPr>
          <w:rFonts w:ascii="Arial" w:hAnsi="Arial" w:cs="Arial"/>
          <w:color w:val="auto"/>
          <w:sz w:val="20"/>
          <w:szCs w:val="20"/>
        </w:rPr>
        <w:t xml:space="preserve"> dokum</w:t>
      </w:r>
      <w:r w:rsidR="00AC6FCD" w:rsidRPr="006E3A5D">
        <w:rPr>
          <w:rFonts w:ascii="Arial" w:hAnsi="Arial" w:cs="Arial"/>
          <w:color w:val="auto"/>
          <w:sz w:val="20"/>
          <w:szCs w:val="20"/>
        </w:rPr>
        <w:t>entacji związanej</w:t>
      </w:r>
      <w:r w:rsidRPr="006E3A5D">
        <w:rPr>
          <w:rFonts w:ascii="Arial" w:hAnsi="Arial" w:cs="Arial"/>
          <w:color w:val="auto"/>
          <w:sz w:val="20"/>
          <w:szCs w:val="20"/>
        </w:rPr>
        <w:t xml:space="preserve"> z przeglądami technicznymi instalacji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AC6FCD" w:rsidRPr="006E3A5D">
        <w:rPr>
          <w:rFonts w:ascii="Arial" w:hAnsi="Arial" w:cs="Arial"/>
          <w:color w:val="auto"/>
          <w:sz w:val="20"/>
          <w:szCs w:val="20"/>
        </w:rPr>
        <w:t>nie</w:t>
      </w:r>
      <w:r w:rsidRPr="006E3A5D">
        <w:rPr>
          <w:rFonts w:ascii="Arial" w:hAnsi="Arial" w:cs="Arial"/>
          <w:color w:val="auto"/>
          <w:sz w:val="20"/>
          <w:szCs w:val="20"/>
        </w:rPr>
        <w:t xml:space="preserve"> przyczyny awarii instalacji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L</w:t>
      </w:r>
      <w:r w:rsidR="00AC6FCD" w:rsidRPr="006E3A5D">
        <w:rPr>
          <w:rFonts w:ascii="Arial" w:hAnsi="Arial" w:cs="Arial"/>
          <w:color w:val="auto"/>
          <w:sz w:val="20"/>
          <w:szCs w:val="20"/>
        </w:rPr>
        <w:t>okalizowanie</w:t>
      </w:r>
      <w:r w:rsidRPr="006E3A5D">
        <w:rPr>
          <w:rFonts w:ascii="Arial" w:hAnsi="Arial" w:cs="Arial"/>
          <w:color w:val="auto"/>
          <w:sz w:val="20"/>
          <w:szCs w:val="20"/>
        </w:rPr>
        <w:t xml:space="preserve"> miejsca i przyczyny awarii instalacji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Usuwa</w:t>
      </w:r>
      <w:r w:rsidR="00AC6FCD" w:rsidRPr="006E3A5D">
        <w:rPr>
          <w:rFonts w:ascii="Arial" w:hAnsi="Arial" w:cs="Arial"/>
          <w:color w:val="auto"/>
          <w:sz w:val="20"/>
          <w:szCs w:val="20"/>
        </w:rPr>
        <w:t>nie</w:t>
      </w:r>
      <w:r w:rsidRPr="006E3A5D">
        <w:rPr>
          <w:rFonts w:ascii="Arial" w:hAnsi="Arial" w:cs="Arial"/>
          <w:color w:val="auto"/>
          <w:sz w:val="20"/>
          <w:szCs w:val="20"/>
        </w:rPr>
        <w:t xml:space="preserve"> przyczyn awarii instalacji i urządzeń chłodniczych, klimatyzacyjnych oraz instalacji z pompą ciepła.</w:t>
      </w:r>
    </w:p>
    <w:p w:rsidR="00A02241" w:rsidRPr="006E3A5D" w:rsidRDefault="00970348">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Wykonywanie</w:t>
      </w:r>
      <w:r w:rsidR="00A02241" w:rsidRPr="006E3A5D">
        <w:rPr>
          <w:rFonts w:ascii="Arial" w:hAnsi="Arial" w:cs="Arial"/>
          <w:color w:val="auto"/>
          <w:sz w:val="20"/>
          <w:szCs w:val="20"/>
        </w:rPr>
        <w:t xml:space="preserve"> próby szczelności instalacji i urządzeń chłodniczych, klimatyzacyjnych oraz instalacji z pomp</w:t>
      </w:r>
      <w:r w:rsidR="00286B20" w:rsidRPr="006E3A5D">
        <w:rPr>
          <w:rFonts w:ascii="Arial" w:hAnsi="Arial" w:cs="Arial"/>
          <w:color w:val="auto"/>
          <w:sz w:val="20"/>
          <w:szCs w:val="20"/>
        </w:rPr>
        <w:t>ą</w:t>
      </w:r>
      <w:r w:rsidR="00A02241" w:rsidRPr="006E3A5D">
        <w:rPr>
          <w:rFonts w:ascii="Arial" w:hAnsi="Arial" w:cs="Arial"/>
          <w:color w:val="auto"/>
          <w:sz w:val="20"/>
          <w:szCs w:val="20"/>
        </w:rPr>
        <w:t xml:space="preserve"> ciepła po wykonanej naprawie.</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Ocenia</w:t>
      </w:r>
      <w:r w:rsidR="00AC6FCD" w:rsidRPr="006E3A5D">
        <w:rPr>
          <w:rFonts w:ascii="Arial" w:hAnsi="Arial" w:cs="Arial"/>
          <w:color w:val="auto"/>
          <w:sz w:val="20"/>
          <w:szCs w:val="20"/>
        </w:rPr>
        <w:t>nie</w:t>
      </w:r>
      <w:r w:rsidRPr="006E3A5D">
        <w:rPr>
          <w:rFonts w:ascii="Arial" w:hAnsi="Arial" w:cs="Arial"/>
          <w:color w:val="auto"/>
          <w:sz w:val="20"/>
          <w:szCs w:val="20"/>
        </w:rPr>
        <w:t xml:space="preserve"> stan techniczn</w:t>
      </w:r>
      <w:r w:rsidR="00286B20" w:rsidRPr="006E3A5D">
        <w:rPr>
          <w:rFonts w:ascii="Arial" w:hAnsi="Arial" w:cs="Arial"/>
          <w:color w:val="auto"/>
          <w:sz w:val="20"/>
          <w:szCs w:val="20"/>
        </w:rPr>
        <w:t>ego</w:t>
      </w:r>
      <w:r w:rsidRPr="006E3A5D">
        <w:rPr>
          <w:rFonts w:ascii="Arial" w:hAnsi="Arial" w:cs="Arial"/>
          <w:color w:val="auto"/>
          <w:sz w:val="20"/>
          <w:szCs w:val="20"/>
        </w:rPr>
        <w:t xml:space="preserve"> i aktualn</w:t>
      </w:r>
      <w:r w:rsidR="00286B20" w:rsidRPr="006E3A5D">
        <w:rPr>
          <w:rFonts w:ascii="Arial" w:hAnsi="Arial" w:cs="Arial"/>
          <w:color w:val="auto"/>
          <w:sz w:val="20"/>
          <w:szCs w:val="20"/>
        </w:rPr>
        <w:t>ych</w:t>
      </w:r>
      <w:r w:rsidRPr="006E3A5D">
        <w:rPr>
          <w:rFonts w:ascii="Arial" w:hAnsi="Arial" w:cs="Arial"/>
          <w:color w:val="auto"/>
          <w:sz w:val="20"/>
          <w:szCs w:val="20"/>
        </w:rPr>
        <w:t xml:space="preserve"> uwarunkowa</w:t>
      </w:r>
      <w:r w:rsidR="00286B20" w:rsidRPr="006E3A5D">
        <w:rPr>
          <w:rFonts w:ascii="Arial" w:hAnsi="Arial" w:cs="Arial"/>
          <w:color w:val="auto"/>
          <w:sz w:val="20"/>
          <w:szCs w:val="20"/>
        </w:rPr>
        <w:t>ń</w:t>
      </w:r>
      <w:r w:rsidRPr="006E3A5D">
        <w:rPr>
          <w:rFonts w:ascii="Arial" w:hAnsi="Arial" w:cs="Arial"/>
          <w:color w:val="auto"/>
          <w:sz w:val="20"/>
          <w:szCs w:val="20"/>
        </w:rPr>
        <w:t xml:space="preserve"> prawn</w:t>
      </w:r>
      <w:r w:rsidR="00286B20" w:rsidRPr="006E3A5D">
        <w:rPr>
          <w:rFonts w:ascii="Arial" w:hAnsi="Arial" w:cs="Arial"/>
          <w:color w:val="auto"/>
          <w:sz w:val="20"/>
          <w:szCs w:val="20"/>
        </w:rPr>
        <w:t>ych</w:t>
      </w:r>
      <w:r w:rsidRPr="006E3A5D">
        <w:rPr>
          <w:rFonts w:ascii="Arial" w:hAnsi="Arial" w:cs="Arial"/>
          <w:color w:val="auto"/>
          <w:sz w:val="20"/>
          <w:szCs w:val="20"/>
        </w:rPr>
        <w:t xml:space="preserve"> instalacji i urządzeń chłodniczych, klimatyzacyjnych oraz pomp ciepła przed uruchomieniem po wykonanej naprawie.</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lastRenderedPageBreak/>
        <w:t>Uruchamia</w:t>
      </w:r>
      <w:r w:rsidR="00AC6FCD" w:rsidRPr="006E3A5D">
        <w:rPr>
          <w:rFonts w:ascii="Arial" w:hAnsi="Arial" w:cs="Arial"/>
          <w:color w:val="auto"/>
          <w:sz w:val="20"/>
          <w:szCs w:val="20"/>
        </w:rPr>
        <w:t>nie</w:t>
      </w:r>
      <w:r w:rsidRPr="006E3A5D">
        <w:rPr>
          <w:rFonts w:ascii="Arial" w:hAnsi="Arial" w:cs="Arial"/>
          <w:color w:val="auto"/>
          <w:sz w:val="20"/>
          <w:szCs w:val="20"/>
        </w:rPr>
        <w:t xml:space="preserve"> instalacj</w:t>
      </w:r>
      <w:r w:rsidR="00286B20" w:rsidRPr="006E3A5D">
        <w:rPr>
          <w:rFonts w:ascii="Arial" w:hAnsi="Arial" w:cs="Arial"/>
          <w:color w:val="auto"/>
          <w:sz w:val="20"/>
          <w:szCs w:val="20"/>
        </w:rPr>
        <w:t>i</w:t>
      </w:r>
      <w:r w:rsidRPr="006E3A5D">
        <w:rPr>
          <w:rFonts w:ascii="Arial" w:hAnsi="Arial" w:cs="Arial"/>
          <w:color w:val="auto"/>
          <w:sz w:val="20"/>
          <w:szCs w:val="20"/>
        </w:rPr>
        <w:t xml:space="preserve"> i urządze</w:t>
      </w:r>
      <w:r w:rsidR="00286B20" w:rsidRPr="006E3A5D">
        <w:rPr>
          <w:rFonts w:ascii="Arial" w:hAnsi="Arial" w:cs="Arial"/>
          <w:color w:val="auto"/>
          <w:sz w:val="20"/>
          <w:szCs w:val="20"/>
        </w:rPr>
        <w:t>ń</w:t>
      </w:r>
      <w:r w:rsidRPr="006E3A5D">
        <w:rPr>
          <w:rFonts w:ascii="Arial" w:hAnsi="Arial" w:cs="Arial"/>
          <w:color w:val="auto"/>
          <w:sz w:val="20"/>
          <w:szCs w:val="20"/>
        </w:rPr>
        <w:t xml:space="preserve"> chłodnicz</w:t>
      </w:r>
      <w:r w:rsidR="00286B20" w:rsidRPr="006E3A5D">
        <w:rPr>
          <w:rFonts w:ascii="Arial" w:hAnsi="Arial" w:cs="Arial"/>
          <w:color w:val="auto"/>
          <w:sz w:val="20"/>
          <w:szCs w:val="20"/>
        </w:rPr>
        <w:t>ych</w:t>
      </w:r>
      <w:r w:rsidRPr="006E3A5D">
        <w:rPr>
          <w:rFonts w:ascii="Arial" w:hAnsi="Arial" w:cs="Arial"/>
          <w:color w:val="auto"/>
          <w:sz w:val="20"/>
          <w:szCs w:val="20"/>
        </w:rPr>
        <w:t>, klimatyzacyjn</w:t>
      </w:r>
      <w:r w:rsidR="00286B20" w:rsidRPr="006E3A5D">
        <w:rPr>
          <w:rFonts w:ascii="Arial" w:hAnsi="Arial" w:cs="Arial"/>
          <w:color w:val="auto"/>
          <w:sz w:val="20"/>
          <w:szCs w:val="20"/>
        </w:rPr>
        <w:t>ych</w:t>
      </w:r>
      <w:r w:rsidRPr="006E3A5D">
        <w:rPr>
          <w:rFonts w:ascii="Arial" w:hAnsi="Arial" w:cs="Arial"/>
          <w:color w:val="auto"/>
          <w:sz w:val="20"/>
          <w:szCs w:val="20"/>
        </w:rPr>
        <w:t xml:space="preserve"> oraz pomp ciepła po naprawie.</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Przestrzega</w:t>
      </w:r>
      <w:r w:rsidR="00AC6FCD" w:rsidRPr="006E3A5D">
        <w:rPr>
          <w:rFonts w:ascii="Arial" w:hAnsi="Arial" w:cs="Arial"/>
          <w:color w:val="auto"/>
          <w:sz w:val="20"/>
          <w:szCs w:val="20"/>
        </w:rPr>
        <w:t>nie</w:t>
      </w:r>
      <w:r w:rsidRPr="006E3A5D">
        <w:rPr>
          <w:rFonts w:ascii="Arial" w:hAnsi="Arial" w:cs="Arial"/>
          <w:color w:val="auto"/>
          <w:sz w:val="20"/>
          <w:szCs w:val="20"/>
        </w:rPr>
        <w:t xml:space="preserve"> zasad odbioru technicznego instalacji i urządzeń chłodniczych, klimatyzacyjnych oraz pomp ciepła po przeprowadzeniu ich naprawy</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K</w:t>
      </w:r>
      <w:r w:rsidR="00AC6FCD" w:rsidRPr="006E3A5D">
        <w:rPr>
          <w:rFonts w:ascii="Arial" w:hAnsi="Arial" w:cs="Arial"/>
          <w:color w:val="auto"/>
          <w:sz w:val="20"/>
          <w:szCs w:val="20"/>
        </w:rPr>
        <w:t>onserwowanie</w:t>
      </w:r>
      <w:r w:rsidRPr="006E3A5D">
        <w:rPr>
          <w:rFonts w:ascii="Arial" w:hAnsi="Arial" w:cs="Arial"/>
          <w:color w:val="auto"/>
          <w:sz w:val="20"/>
          <w:szCs w:val="20"/>
        </w:rPr>
        <w:t xml:space="preserve"> urz</w:t>
      </w:r>
      <w:r w:rsidR="00AC6FCD" w:rsidRPr="006E3A5D">
        <w:rPr>
          <w:rFonts w:ascii="Arial" w:hAnsi="Arial" w:cs="Arial"/>
          <w:color w:val="auto"/>
          <w:sz w:val="20"/>
          <w:szCs w:val="20"/>
        </w:rPr>
        <w:t>ądzeń</w:t>
      </w:r>
      <w:r w:rsidRPr="006E3A5D">
        <w:rPr>
          <w:rFonts w:ascii="Arial" w:hAnsi="Arial" w:cs="Arial"/>
          <w:color w:val="auto"/>
          <w:sz w:val="20"/>
          <w:szCs w:val="20"/>
        </w:rPr>
        <w:t xml:space="preserve"> i instalacj</w:t>
      </w:r>
      <w:r w:rsidR="00AC6FCD" w:rsidRPr="006E3A5D">
        <w:rPr>
          <w:rFonts w:ascii="Arial" w:hAnsi="Arial" w:cs="Arial"/>
          <w:color w:val="auto"/>
          <w:sz w:val="20"/>
          <w:szCs w:val="20"/>
        </w:rPr>
        <w:t>i</w:t>
      </w:r>
      <w:r w:rsidRPr="006E3A5D">
        <w:rPr>
          <w:rFonts w:ascii="Arial" w:hAnsi="Arial" w:cs="Arial"/>
          <w:color w:val="auto"/>
          <w:sz w:val="20"/>
          <w:szCs w:val="20"/>
        </w:rPr>
        <w:t xml:space="preserve"> chłodnicz</w:t>
      </w:r>
      <w:r w:rsidR="00AC6FCD" w:rsidRPr="006E3A5D">
        <w:rPr>
          <w:rFonts w:ascii="Arial" w:hAnsi="Arial" w:cs="Arial"/>
          <w:color w:val="auto"/>
          <w:sz w:val="20"/>
          <w:szCs w:val="20"/>
        </w:rPr>
        <w:t>ych</w:t>
      </w:r>
      <w:r w:rsidRPr="006E3A5D">
        <w:rPr>
          <w:rFonts w:ascii="Arial" w:hAnsi="Arial" w:cs="Arial"/>
          <w:color w:val="auto"/>
          <w:sz w:val="20"/>
          <w:szCs w:val="20"/>
        </w:rPr>
        <w:t>, klimatyzacyjn</w:t>
      </w:r>
      <w:r w:rsidR="00BF2F31" w:rsidRPr="006E3A5D">
        <w:rPr>
          <w:rFonts w:ascii="Arial" w:hAnsi="Arial" w:cs="Arial"/>
          <w:color w:val="auto"/>
          <w:sz w:val="20"/>
          <w:szCs w:val="20"/>
        </w:rPr>
        <w:t>ych</w:t>
      </w:r>
      <w:r w:rsidRPr="006E3A5D">
        <w:rPr>
          <w:rFonts w:ascii="Arial" w:hAnsi="Arial" w:cs="Arial"/>
          <w:color w:val="auto"/>
          <w:sz w:val="20"/>
          <w:szCs w:val="20"/>
        </w:rPr>
        <w:t xml:space="preserve"> oraz pompy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w:t>
      </w:r>
      <w:r w:rsidR="00955962" w:rsidRPr="006E3A5D">
        <w:rPr>
          <w:rFonts w:ascii="Arial" w:hAnsi="Arial" w:cs="Arial"/>
          <w:color w:val="auto"/>
          <w:sz w:val="20"/>
          <w:szCs w:val="20"/>
        </w:rPr>
        <w:t>lanowanie</w:t>
      </w:r>
      <w:r w:rsidRPr="006E3A5D">
        <w:rPr>
          <w:rFonts w:ascii="Arial" w:hAnsi="Arial" w:cs="Arial"/>
          <w:color w:val="auto"/>
          <w:sz w:val="20"/>
          <w:szCs w:val="20"/>
        </w:rPr>
        <w:t xml:space="preserve"> prac związan</w:t>
      </w:r>
      <w:r w:rsidR="00955962" w:rsidRPr="006E3A5D">
        <w:rPr>
          <w:rFonts w:ascii="Arial" w:hAnsi="Arial" w:cs="Arial"/>
          <w:color w:val="auto"/>
          <w:sz w:val="20"/>
          <w:szCs w:val="20"/>
        </w:rPr>
        <w:t>ych</w:t>
      </w:r>
      <w:r w:rsidRPr="006E3A5D">
        <w:rPr>
          <w:rFonts w:ascii="Arial" w:hAnsi="Arial" w:cs="Arial"/>
          <w:color w:val="auto"/>
          <w:sz w:val="20"/>
          <w:szCs w:val="20"/>
        </w:rPr>
        <w:t xml:space="preserve"> z demontażem instalacji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Wykon</w:t>
      </w:r>
      <w:r w:rsidR="00955962" w:rsidRPr="006E3A5D">
        <w:rPr>
          <w:rFonts w:ascii="Arial" w:hAnsi="Arial" w:cs="Arial"/>
          <w:color w:val="auto"/>
          <w:sz w:val="20"/>
          <w:szCs w:val="20"/>
        </w:rPr>
        <w:t>ywanie</w:t>
      </w:r>
      <w:r w:rsidRPr="006E3A5D">
        <w:rPr>
          <w:rFonts w:ascii="Arial" w:hAnsi="Arial" w:cs="Arial"/>
          <w:color w:val="auto"/>
          <w:sz w:val="20"/>
          <w:szCs w:val="20"/>
        </w:rPr>
        <w:t xml:space="preserve"> demontaż</w:t>
      </w:r>
      <w:r w:rsidR="00955962" w:rsidRPr="006E3A5D">
        <w:rPr>
          <w:rFonts w:ascii="Arial" w:hAnsi="Arial" w:cs="Arial"/>
          <w:color w:val="auto"/>
          <w:sz w:val="20"/>
          <w:szCs w:val="20"/>
        </w:rPr>
        <w:t>u</w:t>
      </w:r>
      <w:r w:rsidRPr="006E3A5D">
        <w:rPr>
          <w:rFonts w:ascii="Arial" w:hAnsi="Arial" w:cs="Arial"/>
          <w:color w:val="auto"/>
          <w:sz w:val="20"/>
          <w:szCs w:val="20"/>
        </w:rPr>
        <w:t xml:space="preserve"> wyeksploatowanych instalacji i urządzeń chłodniczych, klimatyzacyjnych oraz pomp ciepła</w:t>
      </w:r>
      <w:r w:rsidR="00286B20" w:rsidRPr="006E3A5D">
        <w:rPr>
          <w:rFonts w:ascii="Arial" w:hAnsi="Arial" w:cs="Arial"/>
          <w:color w:val="auto"/>
          <w:sz w:val="20"/>
          <w:szCs w:val="20"/>
        </w:rPr>
        <w:t>,</w:t>
      </w:r>
      <w:r w:rsidRPr="006E3A5D">
        <w:rPr>
          <w:rFonts w:ascii="Arial" w:hAnsi="Arial" w:cs="Arial"/>
          <w:color w:val="auto"/>
          <w:sz w:val="20"/>
          <w:szCs w:val="20"/>
        </w:rPr>
        <w:t xml:space="preserve"> z zachowaniem obowiązujących przepisów i norm.</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R</w:t>
      </w:r>
      <w:r w:rsidR="00955962" w:rsidRPr="006E3A5D">
        <w:rPr>
          <w:rFonts w:ascii="Arial" w:hAnsi="Arial" w:cs="Arial"/>
          <w:color w:val="auto"/>
          <w:sz w:val="20"/>
          <w:szCs w:val="20"/>
        </w:rPr>
        <w:t>ozpoznawanie</w:t>
      </w:r>
      <w:r w:rsidRPr="006E3A5D">
        <w:rPr>
          <w:rFonts w:ascii="Arial" w:hAnsi="Arial" w:cs="Arial"/>
          <w:color w:val="auto"/>
          <w:sz w:val="20"/>
          <w:szCs w:val="20"/>
        </w:rPr>
        <w:t xml:space="preserve"> zagrożenia związane</w:t>
      </w:r>
      <w:r w:rsidR="00286B20" w:rsidRPr="006E3A5D">
        <w:rPr>
          <w:rFonts w:ascii="Arial" w:hAnsi="Arial" w:cs="Arial"/>
          <w:color w:val="auto"/>
          <w:sz w:val="20"/>
          <w:szCs w:val="20"/>
        </w:rPr>
        <w:t>go</w:t>
      </w:r>
      <w:r w:rsidRPr="006E3A5D">
        <w:rPr>
          <w:rFonts w:ascii="Arial" w:hAnsi="Arial" w:cs="Arial"/>
          <w:color w:val="auto"/>
          <w:sz w:val="20"/>
          <w:szCs w:val="20"/>
        </w:rPr>
        <w:t xml:space="preserve"> z wyciekiem czynników chłodniczych.</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Przestrzega</w:t>
      </w:r>
      <w:r w:rsidR="00955962" w:rsidRPr="006E3A5D">
        <w:rPr>
          <w:rFonts w:ascii="Arial" w:hAnsi="Arial" w:cs="Arial"/>
          <w:color w:val="auto"/>
          <w:sz w:val="20"/>
          <w:szCs w:val="20"/>
        </w:rPr>
        <w:t>nie</w:t>
      </w:r>
      <w:r w:rsidRPr="006E3A5D">
        <w:rPr>
          <w:rFonts w:ascii="Arial" w:hAnsi="Arial" w:cs="Arial"/>
          <w:color w:val="auto"/>
          <w:sz w:val="20"/>
          <w:szCs w:val="20"/>
        </w:rPr>
        <w:t xml:space="preserve"> zasad odzysku, uzdatniania lub utylizacji czynników i olejów chłodniczych.</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Charakteryz</w:t>
      </w:r>
      <w:r w:rsidR="00955962" w:rsidRPr="006E3A5D">
        <w:rPr>
          <w:rFonts w:ascii="Arial" w:hAnsi="Arial" w:cs="Arial"/>
          <w:color w:val="auto"/>
          <w:sz w:val="20"/>
          <w:szCs w:val="20"/>
        </w:rPr>
        <w:t>owanie i prowadzenie</w:t>
      </w:r>
      <w:r w:rsidRPr="006E3A5D">
        <w:rPr>
          <w:rFonts w:ascii="Arial" w:hAnsi="Arial" w:cs="Arial"/>
          <w:color w:val="auto"/>
          <w:sz w:val="20"/>
          <w:szCs w:val="20"/>
        </w:rPr>
        <w:t xml:space="preserve"> dokumentacji związanej z eksploatacją instalacji i urządzeń chłodniczych, klimatyzacyjnych oraz pomp ciepła.</w:t>
      </w:r>
    </w:p>
    <w:p w:rsidR="00A02241" w:rsidRPr="006E3A5D" w:rsidRDefault="00A02241">
      <w:pPr>
        <w:pStyle w:val="Akapitzlist1"/>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E3A5D">
        <w:rPr>
          <w:rFonts w:ascii="Arial" w:hAnsi="Arial" w:cs="Arial"/>
          <w:color w:val="auto"/>
          <w:sz w:val="20"/>
          <w:szCs w:val="20"/>
        </w:rPr>
        <w:t>Określa</w:t>
      </w:r>
      <w:r w:rsidR="00955962" w:rsidRPr="006E3A5D">
        <w:rPr>
          <w:rFonts w:ascii="Arial" w:hAnsi="Arial" w:cs="Arial"/>
          <w:color w:val="auto"/>
          <w:sz w:val="20"/>
          <w:szCs w:val="20"/>
        </w:rPr>
        <w:t>nie</w:t>
      </w:r>
      <w:r w:rsidRPr="006E3A5D">
        <w:rPr>
          <w:rFonts w:ascii="Arial" w:hAnsi="Arial" w:cs="Arial"/>
          <w:color w:val="auto"/>
          <w:sz w:val="20"/>
          <w:szCs w:val="20"/>
        </w:rPr>
        <w:t xml:space="preserve"> koszt</w:t>
      </w:r>
      <w:r w:rsidR="00955962" w:rsidRPr="006E3A5D">
        <w:rPr>
          <w:rFonts w:ascii="Arial" w:hAnsi="Arial" w:cs="Arial"/>
          <w:color w:val="auto"/>
          <w:sz w:val="20"/>
          <w:szCs w:val="20"/>
        </w:rPr>
        <w:t>ów</w:t>
      </w:r>
      <w:r w:rsidRPr="006E3A5D">
        <w:rPr>
          <w:rFonts w:ascii="Arial" w:hAnsi="Arial" w:cs="Arial"/>
          <w:color w:val="auto"/>
          <w:sz w:val="20"/>
          <w:szCs w:val="20"/>
        </w:rPr>
        <w:t xml:space="preserve"> napraw instalacji i urządzeń chłodniczych, klimatyzacyjnych oraz pomp ciepła.</w:t>
      </w:r>
    </w:p>
    <w:p w:rsidR="00A02241"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D159BC" w:rsidRPr="006E3A5D" w:rsidRDefault="00A0224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E3A5D">
        <w:rPr>
          <w:rFonts w:ascii="Arial" w:hAnsi="Arial" w:cs="Arial"/>
          <w:b/>
          <w:color w:val="auto"/>
          <w:sz w:val="20"/>
          <w:szCs w:val="20"/>
        </w:rPr>
        <w:t>Cele operacyjne</w:t>
      </w:r>
    </w:p>
    <w:p w:rsidR="003F7C2E" w:rsidRPr="006E3A5D" w:rsidRDefault="00D159B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6E3A5D">
        <w:rPr>
          <w:rFonts w:ascii="Arial" w:hAnsi="Arial" w:cs="Arial"/>
          <w:b/>
          <w:sz w:val="20"/>
          <w:szCs w:val="20"/>
        </w:rPr>
        <w:t>Uczeń potrafi:</w:t>
      </w:r>
    </w:p>
    <w:p w:rsidR="008A4E72" w:rsidRPr="006E3A5D" w:rsidRDefault="00A02241" w:rsidP="00A9482F">
      <w:pPr>
        <w:numPr>
          <w:ilvl w:val="0"/>
          <w:numId w:val="75"/>
        </w:numPr>
        <w:spacing w:line="360" w:lineRule="auto"/>
        <w:ind w:left="426"/>
        <w:rPr>
          <w:sz w:val="20"/>
          <w:szCs w:val="20"/>
        </w:rPr>
      </w:pPr>
      <w:r w:rsidRPr="00A9482F">
        <w:rPr>
          <w:rFonts w:ascii="Arial" w:hAnsi="Arial" w:cs="Arial"/>
          <w:sz w:val="20"/>
          <w:szCs w:val="20"/>
        </w:rPr>
        <w:t>korzysta</w:t>
      </w:r>
      <w:r w:rsidR="00970348" w:rsidRPr="00A9482F">
        <w:rPr>
          <w:rFonts w:ascii="Arial" w:hAnsi="Arial" w:cs="Arial"/>
          <w:sz w:val="20"/>
          <w:szCs w:val="20"/>
        </w:rPr>
        <w:t>ć</w:t>
      </w:r>
      <w:r w:rsidRPr="00A9482F">
        <w:rPr>
          <w:rFonts w:ascii="Arial" w:hAnsi="Arial" w:cs="Arial"/>
          <w:sz w:val="20"/>
          <w:szCs w:val="20"/>
        </w:rPr>
        <w:t xml:space="preserve"> z instrukcji obsługi urządzeń i instalacji klimatyzacyjnych oraz pomp ciepła</w:t>
      </w:r>
      <w:r w:rsidR="008A4E72" w:rsidRPr="00A9482F">
        <w:rPr>
          <w:sz w:val="20"/>
          <w:szCs w:val="20"/>
        </w:rPr>
        <w:t>,</w:t>
      </w:r>
    </w:p>
    <w:p w:rsidR="003F7C2E" w:rsidRPr="00A9482F" w:rsidRDefault="003F7C2E" w:rsidP="00A9482F">
      <w:pPr>
        <w:numPr>
          <w:ilvl w:val="0"/>
          <w:numId w:val="75"/>
        </w:numPr>
        <w:spacing w:line="360" w:lineRule="auto"/>
        <w:ind w:left="426"/>
        <w:rPr>
          <w:sz w:val="20"/>
          <w:szCs w:val="20"/>
        </w:rPr>
      </w:pPr>
      <w:r w:rsidRPr="006E3A5D">
        <w:rPr>
          <w:rFonts w:ascii="Arial" w:hAnsi="Arial" w:cs="Arial"/>
          <w:color w:val="auto"/>
          <w:sz w:val="20"/>
          <w:szCs w:val="20"/>
        </w:rPr>
        <w:t>opróżniać instalacje chłodnicze z czynników i olejów chłodniczych,napełniać instalacje chłodnicze,</w:t>
      </w:r>
    </w:p>
    <w:p w:rsidR="00A02241"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uzupełnia</w:t>
      </w:r>
      <w:r w:rsidR="00970348" w:rsidRPr="006E3A5D">
        <w:rPr>
          <w:rFonts w:ascii="Arial" w:hAnsi="Arial" w:cs="Arial"/>
          <w:color w:val="auto"/>
          <w:sz w:val="20"/>
          <w:szCs w:val="20"/>
        </w:rPr>
        <w:t>ć</w:t>
      </w:r>
      <w:r w:rsidRPr="006E3A5D">
        <w:rPr>
          <w:rFonts w:ascii="Arial" w:hAnsi="Arial" w:cs="Arial"/>
          <w:color w:val="auto"/>
          <w:sz w:val="20"/>
          <w:szCs w:val="20"/>
        </w:rPr>
        <w:t xml:space="preserve"> niedobory czynnika i oleju chłodniczego</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usuwa</w:t>
      </w:r>
      <w:r w:rsidR="00970348" w:rsidRPr="006E3A5D">
        <w:rPr>
          <w:rFonts w:ascii="Arial" w:hAnsi="Arial" w:cs="Arial"/>
          <w:color w:val="auto"/>
          <w:sz w:val="20"/>
          <w:szCs w:val="20"/>
        </w:rPr>
        <w:t>ć</w:t>
      </w:r>
      <w:r w:rsidRPr="006E3A5D">
        <w:rPr>
          <w:rFonts w:ascii="Arial" w:hAnsi="Arial" w:cs="Arial"/>
          <w:color w:val="auto"/>
          <w:sz w:val="20"/>
          <w:szCs w:val="20"/>
        </w:rPr>
        <w:t xml:space="preserve"> nadmiar czynnika i oleju chłodniczego</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przekazywać</w:t>
      </w:r>
      <w:r w:rsidR="00A02241" w:rsidRPr="006E3A5D">
        <w:rPr>
          <w:rFonts w:ascii="Arial" w:hAnsi="Arial" w:cs="Arial"/>
          <w:color w:val="auto"/>
          <w:sz w:val="20"/>
          <w:szCs w:val="20"/>
        </w:rPr>
        <w:t xml:space="preserve"> zużyte oleje i czynniki chłodnicze do utylizacji zgodnie z obowiązującym prawem</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uruchamia</w:t>
      </w:r>
      <w:r w:rsidR="00970348" w:rsidRPr="006E3A5D">
        <w:rPr>
          <w:rFonts w:ascii="Arial" w:hAnsi="Arial" w:cs="Arial"/>
          <w:color w:val="auto"/>
          <w:sz w:val="20"/>
          <w:szCs w:val="20"/>
        </w:rPr>
        <w:t>ć</w:t>
      </w:r>
      <w:r w:rsidRPr="006E3A5D">
        <w:rPr>
          <w:rFonts w:ascii="Arial" w:hAnsi="Arial" w:cs="Arial"/>
          <w:color w:val="auto"/>
          <w:sz w:val="20"/>
          <w:szCs w:val="20"/>
        </w:rPr>
        <w:t xml:space="preserve"> sprężarkę chłodniczą bez obciążenia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przeprowadza</w:t>
      </w:r>
      <w:r w:rsidR="00970348" w:rsidRPr="006E3A5D">
        <w:rPr>
          <w:rFonts w:ascii="Arial" w:hAnsi="Arial" w:cs="Arial"/>
          <w:color w:val="auto"/>
          <w:sz w:val="20"/>
          <w:szCs w:val="20"/>
        </w:rPr>
        <w:t>ć</w:t>
      </w:r>
      <w:r w:rsidRPr="006E3A5D">
        <w:rPr>
          <w:rFonts w:ascii="Arial" w:hAnsi="Arial" w:cs="Arial"/>
          <w:color w:val="auto"/>
          <w:sz w:val="20"/>
          <w:szCs w:val="20"/>
        </w:rPr>
        <w:t xml:space="preserve"> czynności związane z obciążeniem sprężarki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reg</w:t>
      </w:r>
      <w:r w:rsidR="00970348" w:rsidRPr="006E3A5D">
        <w:rPr>
          <w:rFonts w:ascii="Arial" w:hAnsi="Arial" w:cs="Arial"/>
          <w:color w:val="auto"/>
          <w:sz w:val="20"/>
          <w:szCs w:val="20"/>
        </w:rPr>
        <w:t>ulować</w:t>
      </w:r>
      <w:r w:rsidRPr="006E3A5D">
        <w:rPr>
          <w:rFonts w:ascii="Arial" w:hAnsi="Arial" w:cs="Arial"/>
          <w:color w:val="auto"/>
          <w:sz w:val="20"/>
          <w:szCs w:val="20"/>
        </w:rPr>
        <w:t xml:space="preserve"> instalacje chłodnicze pracujące z nominalną wydajnością</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przeprowadza</w:t>
      </w:r>
      <w:r w:rsidR="00970348" w:rsidRPr="006E3A5D">
        <w:rPr>
          <w:rFonts w:ascii="Arial" w:hAnsi="Arial" w:cs="Arial"/>
          <w:color w:val="auto"/>
          <w:sz w:val="20"/>
          <w:szCs w:val="20"/>
        </w:rPr>
        <w:t>ć</w:t>
      </w:r>
      <w:r w:rsidRPr="006E3A5D">
        <w:rPr>
          <w:rFonts w:ascii="Arial" w:hAnsi="Arial" w:cs="Arial"/>
          <w:color w:val="auto"/>
          <w:sz w:val="20"/>
          <w:szCs w:val="20"/>
        </w:rPr>
        <w:t xml:space="preserve"> próby końcowe i sprawdzenia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sporządza</w:t>
      </w:r>
      <w:r w:rsidR="00970348" w:rsidRPr="006E3A5D">
        <w:rPr>
          <w:rFonts w:ascii="Arial" w:hAnsi="Arial" w:cs="Arial"/>
          <w:color w:val="auto"/>
          <w:sz w:val="20"/>
          <w:szCs w:val="20"/>
        </w:rPr>
        <w:t>ć</w:t>
      </w:r>
      <w:r w:rsidRPr="006E3A5D">
        <w:rPr>
          <w:rFonts w:ascii="Arial" w:hAnsi="Arial" w:cs="Arial"/>
          <w:color w:val="auto"/>
          <w:sz w:val="20"/>
          <w:szCs w:val="20"/>
        </w:rPr>
        <w:t xml:space="preserve"> protokół i przeka</w:t>
      </w:r>
      <w:r w:rsidR="00286B20" w:rsidRPr="006E3A5D">
        <w:rPr>
          <w:rFonts w:ascii="Arial" w:hAnsi="Arial" w:cs="Arial"/>
          <w:color w:val="auto"/>
          <w:sz w:val="20"/>
          <w:szCs w:val="20"/>
        </w:rPr>
        <w:t>zywać</w:t>
      </w:r>
      <w:r w:rsidRPr="006E3A5D">
        <w:rPr>
          <w:rFonts w:ascii="Arial" w:hAnsi="Arial" w:cs="Arial"/>
          <w:color w:val="auto"/>
          <w:sz w:val="20"/>
          <w:szCs w:val="20"/>
        </w:rPr>
        <w:t xml:space="preserve"> instalację do eksploatacji</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posługiwać</w:t>
      </w:r>
      <w:r w:rsidR="00A02241" w:rsidRPr="006E3A5D">
        <w:rPr>
          <w:rFonts w:ascii="Arial" w:hAnsi="Arial" w:cs="Arial"/>
          <w:color w:val="auto"/>
          <w:sz w:val="20"/>
          <w:szCs w:val="20"/>
        </w:rPr>
        <w:t xml:space="preserve"> się dokumentacją techniczną urządzeń i instalacji klimatyzacyjnych oraz pomp ciepła</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posługiwać</w:t>
      </w:r>
      <w:r w:rsidR="00A02241" w:rsidRPr="006E3A5D">
        <w:rPr>
          <w:rFonts w:ascii="Arial" w:hAnsi="Arial" w:cs="Arial"/>
          <w:color w:val="auto"/>
          <w:sz w:val="20"/>
          <w:szCs w:val="20"/>
        </w:rPr>
        <w:t xml:space="preserve"> się z instrukcjami montażu, obsługi i serwisu urządzeń klimatyzacyjnych</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określa</w:t>
      </w:r>
      <w:r w:rsidR="00970348" w:rsidRPr="006E3A5D">
        <w:rPr>
          <w:rFonts w:ascii="Arial" w:hAnsi="Arial" w:cs="Arial"/>
          <w:color w:val="auto"/>
          <w:sz w:val="20"/>
          <w:szCs w:val="20"/>
        </w:rPr>
        <w:t>ć</w:t>
      </w:r>
      <w:r w:rsidRPr="006E3A5D">
        <w:rPr>
          <w:rFonts w:ascii="Arial" w:hAnsi="Arial" w:cs="Arial"/>
          <w:color w:val="auto"/>
          <w:sz w:val="20"/>
          <w:szCs w:val="20"/>
        </w:rPr>
        <w:t xml:space="preserve"> zakres i czasokres przeglądów technicznych urządzeń i instalacji chłodniczych, klimatyzacyjnych oraz instalacji z pompą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lastRenderedPageBreak/>
        <w:t>plan</w:t>
      </w:r>
      <w:r w:rsidR="00970348" w:rsidRPr="006E3A5D">
        <w:rPr>
          <w:rFonts w:ascii="Arial" w:hAnsi="Arial" w:cs="Arial"/>
          <w:color w:val="auto"/>
          <w:sz w:val="20"/>
          <w:szCs w:val="20"/>
        </w:rPr>
        <w:t>ować</w:t>
      </w:r>
      <w:r w:rsidRPr="006E3A5D">
        <w:rPr>
          <w:rFonts w:ascii="Arial" w:hAnsi="Arial" w:cs="Arial"/>
          <w:color w:val="auto"/>
          <w:sz w:val="20"/>
          <w:szCs w:val="20"/>
        </w:rPr>
        <w:t xml:space="preserve"> przeglądy techniczne urządzeń i instalacji chłodniczych, klimatyzacyjnych oraz pomp ciepła</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wykonywać</w:t>
      </w:r>
      <w:r w:rsidR="00A02241" w:rsidRPr="006E3A5D">
        <w:rPr>
          <w:rFonts w:ascii="Arial" w:hAnsi="Arial" w:cs="Arial"/>
          <w:color w:val="auto"/>
          <w:sz w:val="20"/>
          <w:szCs w:val="20"/>
        </w:rPr>
        <w:t xml:space="preserve"> przeglądy techniczne zgodnie z obowiązującymi procedurami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wypełnia</w:t>
      </w:r>
      <w:r w:rsidR="00970348" w:rsidRPr="006E3A5D">
        <w:rPr>
          <w:rFonts w:ascii="Arial" w:hAnsi="Arial" w:cs="Arial"/>
          <w:color w:val="auto"/>
          <w:sz w:val="20"/>
          <w:szCs w:val="20"/>
        </w:rPr>
        <w:t>ć</w:t>
      </w:r>
      <w:r w:rsidRPr="006E3A5D">
        <w:rPr>
          <w:rFonts w:ascii="Arial" w:hAnsi="Arial" w:cs="Arial"/>
          <w:color w:val="auto"/>
          <w:sz w:val="20"/>
          <w:szCs w:val="20"/>
        </w:rPr>
        <w:t xml:space="preserve"> karty urządzeń</w:t>
      </w:r>
      <w:r w:rsidR="00286B20" w:rsidRPr="006E3A5D">
        <w:rPr>
          <w:rFonts w:ascii="Arial" w:hAnsi="Arial" w:cs="Arial"/>
          <w:color w:val="auto"/>
          <w:sz w:val="20"/>
          <w:szCs w:val="20"/>
        </w:rPr>
        <w:t>,</w:t>
      </w:r>
      <w:r w:rsidRPr="006E3A5D">
        <w:rPr>
          <w:rFonts w:ascii="Arial" w:hAnsi="Arial" w:cs="Arial"/>
          <w:color w:val="auto"/>
          <w:sz w:val="20"/>
          <w:szCs w:val="20"/>
        </w:rPr>
        <w:t xml:space="preserve"> wpisując dane dotyczące okresowych przeglądów technicznych urządzeń i instalacji chłodniczych, klimatyzacyjnych oraz pomp ciepła</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dokonywać</w:t>
      </w:r>
      <w:r w:rsidR="00A02241" w:rsidRPr="006E3A5D">
        <w:rPr>
          <w:rFonts w:ascii="Arial" w:hAnsi="Arial" w:cs="Arial"/>
          <w:color w:val="auto"/>
          <w:sz w:val="20"/>
          <w:szCs w:val="20"/>
        </w:rPr>
        <w:t xml:space="preserve"> bieżącej oceny stanu technicznego urządzeń chłodniczych, klimatyzacyjnych oraz instalacji z pompą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wykrywa</w:t>
      </w:r>
      <w:r w:rsidR="00970348" w:rsidRPr="006E3A5D">
        <w:rPr>
          <w:rFonts w:ascii="Arial" w:hAnsi="Arial" w:cs="Arial"/>
          <w:color w:val="auto"/>
          <w:sz w:val="20"/>
          <w:szCs w:val="20"/>
        </w:rPr>
        <w:t>ć</w:t>
      </w:r>
      <w:r w:rsidRPr="006E3A5D">
        <w:rPr>
          <w:rFonts w:ascii="Arial" w:hAnsi="Arial" w:cs="Arial"/>
          <w:color w:val="auto"/>
          <w:sz w:val="20"/>
          <w:szCs w:val="20"/>
        </w:rPr>
        <w:t xml:space="preserve"> nieprawidłowości w pracy urządzeń i instalacji chłodniczych</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posług</w:t>
      </w:r>
      <w:r w:rsidR="00970348" w:rsidRPr="006E3A5D">
        <w:rPr>
          <w:rFonts w:ascii="Arial" w:hAnsi="Arial" w:cs="Arial"/>
          <w:color w:val="auto"/>
          <w:sz w:val="20"/>
          <w:szCs w:val="20"/>
        </w:rPr>
        <w:t>iwać</w:t>
      </w:r>
      <w:r w:rsidRPr="006E3A5D">
        <w:rPr>
          <w:rFonts w:ascii="Arial" w:hAnsi="Arial" w:cs="Arial"/>
          <w:color w:val="auto"/>
          <w:sz w:val="20"/>
          <w:szCs w:val="20"/>
        </w:rPr>
        <w:t xml:space="preserve"> się instrukcjami serwisowymi – określa</w:t>
      </w:r>
      <w:r w:rsidR="00286B20" w:rsidRPr="006E3A5D">
        <w:rPr>
          <w:rFonts w:ascii="Arial" w:hAnsi="Arial" w:cs="Arial"/>
          <w:color w:val="auto"/>
          <w:sz w:val="20"/>
          <w:szCs w:val="20"/>
        </w:rPr>
        <w:t>ć</w:t>
      </w:r>
      <w:r w:rsidRPr="006E3A5D">
        <w:rPr>
          <w:rFonts w:ascii="Arial" w:hAnsi="Arial" w:cs="Arial"/>
          <w:color w:val="auto"/>
          <w:sz w:val="20"/>
          <w:szCs w:val="20"/>
        </w:rPr>
        <w:t xml:space="preserve"> kody błędów</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przeprowadza</w:t>
      </w:r>
      <w:r w:rsidR="00970348" w:rsidRPr="006E3A5D">
        <w:rPr>
          <w:rFonts w:ascii="Arial" w:hAnsi="Arial" w:cs="Arial"/>
          <w:color w:val="auto"/>
          <w:sz w:val="20"/>
          <w:szCs w:val="20"/>
        </w:rPr>
        <w:t>ć</w:t>
      </w:r>
      <w:r w:rsidRPr="006E3A5D">
        <w:rPr>
          <w:rFonts w:ascii="Arial" w:hAnsi="Arial" w:cs="Arial"/>
          <w:color w:val="auto"/>
          <w:sz w:val="20"/>
          <w:szCs w:val="20"/>
        </w:rPr>
        <w:t xml:space="preserve"> bieżące kontrole stanu technicznego urządzeń i instalacji chłodniczych, klimatyzacyjnych oraz pomp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przeprowadza</w:t>
      </w:r>
      <w:r w:rsidR="00970348" w:rsidRPr="006E3A5D">
        <w:rPr>
          <w:rFonts w:ascii="Arial" w:hAnsi="Arial" w:cs="Arial"/>
          <w:color w:val="auto"/>
          <w:sz w:val="20"/>
          <w:szCs w:val="20"/>
        </w:rPr>
        <w:t>ć</w:t>
      </w:r>
      <w:r w:rsidRPr="006E3A5D">
        <w:rPr>
          <w:rFonts w:ascii="Arial" w:hAnsi="Arial" w:cs="Arial"/>
          <w:color w:val="auto"/>
          <w:sz w:val="20"/>
          <w:szCs w:val="20"/>
        </w:rPr>
        <w:t xml:space="preserve"> kontrole parametrów pracy urządzeń i instalacji chłodniczych, klimatyzacyjnych oraz instalacji z pompą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wprowadza</w:t>
      </w:r>
      <w:r w:rsidR="00970348" w:rsidRPr="006E3A5D">
        <w:rPr>
          <w:rFonts w:ascii="Arial" w:hAnsi="Arial" w:cs="Arial"/>
          <w:color w:val="auto"/>
          <w:sz w:val="20"/>
          <w:szCs w:val="20"/>
        </w:rPr>
        <w:t>ć</w:t>
      </w:r>
      <w:r w:rsidRPr="006E3A5D">
        <w:rPr>
          <w:rFonts w:ascii="Arial" w:hAnsi="Arial" w:cs="Arial"/>
          <w:color w:val="auto"/>
          <w:sz w:val="20"/>
          <w:szCs w:val="20"/>
        </w:rPr>
        <w:t xml:space="preserve"> wartości parametrów do pamięci urządzeń w systemach monitoringu oraz automatycznego przesyłania danych dotyczących parametrów pracy instalacji chłodniczych, klimatyzacyjnych oraz pomp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opracow</w:t>
      </w:r>
      <w:r w:rsidR="00970348" w:rsidRPr="006E3A5D">
        <w:rPr>
          <w:rFonts w:ascii="Arial" w:hAnsi="Arial" w:cs="Arial"/>
          <w:color w:val="auto"/>
          <w:sz w:val="20"/>
          <w:szCs w:val="20"/>
        </w:rPr>
        <w:t>ać</w:t>
      </w:r>
      <w:r w:rsidRPr="006E3A5D">
        <w:rPr>
          <w:rFonts w:ascii="Arial" w:hAnsi="Arial" w:cs="Arial"/>
          <w:color w:val="auto"/>
          <w:sz w:val="20"/>
          <w:szCs w:val="20"/>
        </w:rPr>
        <w:t xml:space="preserve"> raporty dotyczące okresu kontrolnego stanu prac urządzeń chłodniczych, klimatyzacyjnych oraz pomp ciepła</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interpretować</w:t>
      </w:r>
      <w:r w:rsidR="00A02241" w:rsidRPr="006E3A5D">
        <w:rPr>
          <w:rFonts w:ascii="Arial" w:hAnsi="Arial" w:cs="Arial"/>
          <w:color w:val="auto"/>
          <w:sz w:val="20"/>
          <w:szCs w:val="20"/>
        </w:rPr>
        <w:t xml:space="preserve"> raporty dotyczące okresu kontrolnego stanu prac urządzeń chłodniczych, klimatyzacyjnych oraz pomp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dobiera</w:t>
      </w:r>
      <w:r w:rsidR="00970348" w:rsidRPr="006E3A5D">
        <w:rPr>
          <w:rFonts w:ascii="Arial" w:hAnsi="Arial" w:cs="Arial"/>
          <w:color w:val="auto"/>
          <w:sz w:val="20"/>
          <w:szCs w:val="20"/>
        </w:rPr>
        <w:t>ć</w:t>
      </w:r>
      <w:r w:rsidRPr="006E3A5D">
        <w:rPr>
          <w:rFonts w:ascii="Arial" w:hAnsi="Arial" w:cs="Arial"/>
          <w:color w:val="auto"/>
          <w:sz w:val="20"/>
          <w:szCs w:val="20"/>
        </w:rPr>
        <w:t xml:space="preserve"> metodę pomiaru do oceny wybranych parametrów technicznych pracy urządzenia chłodniczych, klimatyzacyjnych oraz pomp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dobiera</w:t>
      </w:r>
      <w:r w:rsidR="00970348" w:rsidRPr="006E3A5D">
        <w:rPr>
          <w:rFonts w:ascii="Arial" w:hAnsi="Arial" w:cs="Arial"/>
          <w:color w:val="auto"/>
          <w:sz w:val="20"/>
          <w:szCs w:val="20"/>
        </w:rPr>
        <w:t>ć</w:t>
      </w:r>
      <w:r w:rsidRPr="006E3A5D">
        <w:rPr>
          <w:rFonts w:ascii="Arial" w:hAnsi="Arial" w:cs="Arial"/>
          <w:color w:val="auto"/>
          <w:sz w:val="20"/>
          <w:szCs w:val="20"/>
        </w:rPr>
        <w:t xml:space="preserve"> przyrządy pomiarowe do wybranej metody pomiaru</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czynności związane z regulacją urządzeń i instalacji chłodniczych, klimatyzacyjnych oraz pomp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sporządza</w:t>
      </w:r>
      <w:r w:rsidR="00970348" w:rsidRPr="006E3A5D">
        <w:rPr>
          <w:rFonts w:ascii="Arial" w:hAnsi="Arial" w:cs="Arial"/>
          <w:color w:val="auto"/>
          <w:sz w:val="20"/>
          <w:szCs w:val="20"/>
        </w:rPr>
        <w:t>ć</w:t>
      </w:r>
      <w:r w:rsidRPr="006E3A5D">
        <w:rPr>
          <w:rFonts w:ascii="Arial" w:hAnsi="Arial" w:cs="Arial"/>
          <w:color w:val="auto"/>
          <w:sz w:val="20"/>
          <w:szCs w:val="20"/>
        </w:rPr>
        <w:t xml:space="preserve"> protokół regulacji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dobiera</w:t>
      </w:r>
      <w:r w:rsidR="00970348" w:rsidRPr="006E3A5D">
        <w:rPr>
          <w:rFonts w:ascii="Arial" w:hAnsi="Arial" w:cs="Arial"/>
          <w:color w:val="auto"/>
          <w:sz w:val="20"/>
          <w:szCs w:val="20"/>
        </w:rPr>
        <w:t>ć</w:t>
      </w:r>
      <w:r w:rsidRPr="006E3A5D">
        <w:rPr>
          <w:rFonts w:ascii="Arial" w:hAnsi="Arial" w:cs="Arial"/>
          <w:color w:val="auto"/>
          <w:sz w:val="20"/>
          <w:szCs w:val="20"/>
        </w:rPr>
        <w:t xml:space="preserve"> narzędzia, przyrządy i materiały do przeprowadzenia procesu konserwacji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prace związane z konserwacją urządzeń i instalacji chłodniczych, klimatyzacyjnych oraz pomp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opróżnia</w:t>
      </w:r>
      <w:r w:rsidR="00970348" w:rsidRPr="006E3A5D">
        <w:rPr>
          <w:rFonts w:ascii="Arial" w:hAnsi="Arial" w:cs="Arial"/>
          <w:color w:val="auto"/>
          <w:sz w:val="20"/>
          <w:szCs w:val="20"/>
        </w:rPr>
        <w:t>ć</w:t>
      </w:r>
      <w:r w:rsidRPr="006E3A5D">
        <w:rPr>
          <w:rFonts w:ascii="Arial" w:hAnsi="Arial" w:cs="Arial"/>
          <w:color w:val="auto"/>
          <w:sz w:val="20"/>
          <w:szCs w:val="20"/>
        </w:rPr>
        <w:t xml:space="preserve"> instalacje chłodnicze, klimatyzacyjne oraz instalacje z pompą ciepła z czynnika chłodniczego i czynnika pośredniczącego</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demontować</w:t>
      </w:r>
      <w:r w:rsidR="00A02241" w:rsidRPr="006E3A5D">
        <w:rPr>
          <w:rFonts w:ascii="Arial" w:hAnsi="Arial" w:cs="Arial"/>
          <w:color w:val="auto"/>
          <w:sz w:val="20"/>
          <w:szCs w:val="20"/>
        </w:rPr>
        <w:t xml:space="preserve"> instalacje chłodnicze, klimatyzacyjne oraz instalacje z pomp</w:t>
      </w:r>
      <w:r w:rsidR="00286B20" w:rsidRPr="006E3A5D">
        <w:rPr>
          <w:rFonts w:ascii="Arial" w:hAnsi="Arial" w:cs="Arial"/>
          <w:color w:val="auto"/>
          <w:sz w:val="20"/>
          <w:szCs w:val="20"/>
        </w:rPr>
        <w:t>ą</w:t>
      </w:r>
      <w:r w:rsidR="00A02241" w:rsidRPr="006E3A5D">
        <w:rPr>
          <w:rFonts w:ascii="Arial" w:hAnsi="Arial" w:cs="Arial"/>
          <w:color w:val="auto"/>
          <w:sz w:val="20"/>
          <w:szCs w:val="20"/>
        </w:rPr>
        <w:t xml:space="preserve"> ciepła</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demontować</w:t>
      </w:r>
      <w:r w:rsidR="00A02241" w:rsidRPr="006E3A5D">
        <w:rPr>
          <w:rFonts w:ascii="Arial" w:hAnsi="Arial" w:cs="Arial"/>
          <w:color w:val="auto"/>
          <w:sz w:val="20"/>
          <w:szCs w:val="20"/>
        </w:rPr>
        <w:t xml:space="preserve"> urządzenia chłodnicze, klimatyzacyjne oraz pompy ciepła</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przekazywać</w:t>
      </w:r>
      <w:r w:rsidR="00A02241" w:rsidRPr="006E3A5D">
        <w:rPr>
          <w:rFonts w:ascii="Arial" w:hAnsi="Arial" w:cs="Arial"/>
          <w:color w:val="auto"/>
          <w:sz w:val="20"/>
          <w:szCs w:val="20"/>
        </w:rPr>
        <w:t xml:space="preserve"> zdemontowane instalacje i urządzenia do utylizacji zgodnie z obowiązującymi przepisami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czynności związane z usuwaniem przyczyn awarii</w:t>
      </w:r>
      <w:r w:rsidR="008A4E72" w:rsidRPr="006E3A5D">
        <w:rPr>
          <w:rFonts w:ascii="Arial" w:hAnsi="Arial" w:cs="Arial"/>
          <w:color w:val="auto"/>
          <w:sz w:val="20"/>
          <w:szCs w:val="20"/>
        </w:rPr>
        <w:t>,</w:t>
      </w:r>
    </w:p>
    <w:p w:rsidR="008A4E72" w:rsidRPr="006E3A5D" w:rsidRDefault="00970348"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wykonywać</w:t>
      </w:r>
      <w:r w:rsidR="00A02241" w:rsidRPr="006E3A5D">
        <w:rPr>
          <w:rFonts w:ascii="Arial" w:hAnsi="Arial" w:cs="Arial"/>
          <w:color w:val="auto"/>
          <w:sz w:val="20"/>
          <w:szCs w:val="20"/>
        </w:rPr>
        <w:t xml:space="preserve"> czynności związane z naprawą lub wymianą uszkodzonych elementów izolacji ochronnych stosowanych w instalacjach i urządzeniach chłodniczych, klimatyzacyjnych oraz pompach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lastRenderedPageBreak/>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czynności związane z napełnianiem instalacji chłodniczych, klimatyzacyjnych oraz instalacji z pompa ciepła czynnikami chłodniczymi i pośredniczącymi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próby szczelności instalacji po wykonanej naprawie w instalacji i urządzeniach chłodniczych, klimatyzacyjnych oraz instalacjach z pompami ciepła</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sporządza</w:t>
      </w:r>
      <w:r w:rsidR="00970348" w:rsidRPr="006E3A5D">
        <w:rPr>
          <w:rFonts w:ascii="Arial" w:hAnsi="Arial" w:cs="Arial"/>
          <w:color w:val="auto"/>
          <w:sz w:val="20"/>
          <w:szCs w:val="20"/>
        </w:rPr>
        <w:t>ć</w:t>
      </w:r>
      <w:r w:rsidRPr="006E3A5D">
        <w:rPr>
          <w:rFonts w:ascii="Arial" w:hAnsi="Arial" w:cs="Arial"/>
          <w:color w:val="auto"/>
          <w:sz w:val="20"/>
          <w:szCs w:val="20"/>
        </w:rPr>
        <w:t xml:space="preserve"> protokół przeprowadzenia próby szczelności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czynności związane z ponownym uruchomieniem i regulacją instalacji i urządzeń chłodniczych, klimatyzacyjnych oraz instalacji z pomp</w:t>
      </w:r>
      <w:r w:rsidR="00B00F65" w:rsidRPr="006E3A5D">
        <w:rPr>
          <w:rFonts w:ascii="Arial" w:hAnsi="Arial" w:cs="Arial"/>
          <w:color w:val="auto"/>
          <w:sz w:val="20"/>
          <w:szCs w:val="20"/>
        </w:rPr>
        <w:t>ą</w:t>
      </w:r>
      <w:r w:rsidRPr="006E3A5D">
        <w:rPr>
          <w:rFonts w:ascii="Arial" w:hAnsi="Arial" w:cs="Arial"/>
          <w:color w:val="auto"/>
          <w:sz w:val="20"/>
          <w:szCs w:val="20"/>
        </w:rPr>
        <w:t xml:space="preserve"> ciepła po naprawie</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przeprowadza</w:t>
      </w:r>
      <w:r w:rsidR="00970348" w:rsidRPr="006E3A5D">
        <w:rPr>
          <w:rFonts w:ascii="Arial" w:hAnsi="Arial" w:cs="Arial"/>
          <w:color w:val="auto"/>
          <w:sz w:val="20"/>
          <w:szCs w:val="20"/>
        </w:rPr>
        <w:t>ć</w:t>
      </w:r>
      <w:r w:rsidRPr="006E3A5D">
        <w:rPr>
          <w:rFonts w:ascii="Arial" w:hAnsi="Arial" w:cs="Arial"/>
          <w:color w:val="auto"/>
          <w:sz w:val="20"/>
          <w:szCs w:val="20"/>
        </w:rPr>
        <w:t xml:space="preserve"> regulacje instalacji i urządzeń chłodniczych, klimatyzacyjnych oraz pomp ciepła po ponownym uruchomieniu</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wykon</w:t>
      </w:r>
      <w:r w:rsidR="00970348" w:rsidRPr="006E3A5D">
        <w:rPr>
          <w:rFonts w:ascii="Arial" w:hAnsi="Arial" w:cs="Arial"/>
          <w:color w:val="auto"/>
          <w:sz w:val="20"/>
          <w:szCs w:val="20"/>
        </w:rPr>
        <w:t>ywać</w:t>
      </w:r>
      <w:r w:rsidRPr="006E3A5D">
        <w:rPr>
          <w:rFonts w:ascii="Arial" w:hAnsi="Arial" w:cs="Arial"/>
          <w:color w:val="auto"/>
          <w:sz w:val="20"/>
          <w:szCs w:val="20"/>
        </w:rPr>
        <w:t xml:space="preserve"> czynności związane z uruchomieniem do ciągłej pracy instalacji i urządzeń chłodniczych, klimatyzacyjnych oraz instalacji z pomp</w:t>
      </w:r>
      <w:r w:rsidR="00B00F65" w:rsidRPr="006E3A5D">
        <w:rPr>
          <w:rFonts w:ascii="Arial" w:hAnsi="Arial" w:cs="Arial"/>
          <w:color w:val="auto"/>
          <w:sz w:val="20"/>
          <w:szCs w:val="20"/>
        </w:rPr>
        <w:t>ą</w:t>
      </w:r>
      <w:r w:rsidRPr="006E3A5D">
        <w:rPr>
          <w:rFonts w:ascii="Arial" w:hAnsi="Arial" w:cs="Arial"/>
          <w:color w:val="auto"/>
          <w:sz w:val="20"/>
          <w:szCs w:val="20"/>
        </w:rPr>
        <w:t xml:space="preserve"> ciepła po regulacji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diagnoz</w:t>
      </w:r>
      <w:r w:rsidR="00970348" w:rsidRPr="006E3A5D">
        <w:rPr>
          <w:rFonts w:ascii="Arial" w:hAnsi="Arial" w:cs="Arial"/>
          <w:color w:val="auto"/>
          <w:sz w:val="20"/>
          <w:szCs w:val="20"/>
        </w:rPr>
        <w:t>ować</w:t>
      </w:r>
      <w:r w:rsidRPr="006E3A5D">
        <w:rPr>
          <w:rFonts w:ascii="Arial" w:hAnsi="Arial" w:cs="Arial"/>
          <w:color w:val="auto"/>
          <w:sz w:val="20"/>
          <w:szCs w:val="20"/>
        </w:rPr>
        <w:t xml:space="preserve"> stan techniczny urządzeń i instalacji chłodniczych po ich uruchomieniu i regulacji</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sporządza</w:t>
      </w:r>
      <w:r w:rsidR="00970348" w:rsidRPr="006E3A5D">
        <w:rPr>
          <w:rFonts w:ascii="Arial" w:hAnsi="Arial" w:cs="Arial"/>
          <w:color w:val="auto"/>
          <w:sz w:val="20"/>
          <w:szCs w:val="20"/>
        </w:rPr>
        <w:t>ć</w:t>
      </w:r>
      <w:r w:rsidRPr="006E3A5D">
        <w:rPr>
          <w:rFonts w:ascii="Arial" w:hAnsi="Arial" w:cs="Arial"/>
          <w:color w:val="auto"/>
          <w:sz w:val="20"/>
          <w:szCs w:val="20"/>
        </w:rPr>
        <w:t xml:space="preserve"> protokół przeprowadzenia uruchomienia urządzenia lub instalacji po naprawie</w:t>
      </w:r>
      <w:r w:rsidR="008A4E72" w:rsidRPr="006E3A5D">
        <w:rPr>
          <w:rFonts w:ascii="Arial" w:hAnsi="Arial" w:cs="Arial"/>
          <w:color w:val="auto"/>
          <w:sz w:val="20"/>
          <w:szCs w:val="20"/>
        </w:rPr>
        <w:t>,</w:t>
      </w:r>
    </w:p>
    <w:p w:rsidR="008A4E72"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wypełnia</w:t>
      </w:r>
      <w:r w:rsidR="00970348" w:rsidRPr="006E3A5D">
        <w:rPr>
          <w:rFonts w:ascii="Arial" w:hAnsi="Arial" w:cs="Arial"/>
          <w:color w:val="auto"/>
          <w:sz w:val="20"/>
          <w:szCs w:val="20"/>
        </w:rPr>
        <w:t>ć</w:t>
      </w:r>
      <w:r w:rsidRPr="006E3A5D">
        <w:rPr>
          <w:rFonts w:ascii="Arial" w:hAnsi="Arial" w:cs="Arial"/>
          <w:color w:val="auto"/>
          <w:sz w:val="20"/>
          <w:szCs w:val="20"/>
        </w:rPr>
        <w:t xml:space="preserve"> dokumenty dotyczące utylizacji czynników chłodniczych i olejów</w:t>
      </w:r>
      <w:r w:rsidR="008A4E72" w:rsidRPr="006E3A5D">
        <w:rPr>
          <w:rFonts w:ascii="Arial" w:hAnsi="Arial" w:cs="Arial"/>
          <w:color w:val="auto"/>
          <w:sz w:val="20"/>
          <w:szCs w:val="20"/>
        </w:rPr>
        <w:t>,</w:t>
      </w:r>
    </w:p>
    <w:p w:rsidR="00A02241" w:rsidRPr="006E3A5D" w:rsidRDefault="00A02241" w:rsidP="00A9482F">
      <w:pPr>
        <w:pStyle w:val="Akapitzlist1"/>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E3A5D">
        <w:rPr>
          <w:rFonts w:ascii="Arial" w:hAnsi="Arial" w:cs="Arial"/>
          <w:color w:val="auto"/>
          <w:sz w:val="20"/>
          <w:szCs w:val="20"/>
        </w:rPr>
        <w:t>sporządza</w:t>
      </w:r>
      <w:r w:rsidR="00970348" w:rsidRPr="006E3A5D">
        <w:rPr>
          <w:rFonts w:ascii="Arial" w:hAnsi="Arial" w:cs="Arial"/>
          <w:color w:val="auto"/>
          <w:sz w:val="20"/>
          <w:szCs w:val="20"/>
        </w:rPr>
        <w:t>ć</w:t>
      </w:r>
      <w:r w:rsidRPr="006E3A5D">
        <w:rPr>
          <w:rFonts w:ascii="Arial" w:hAnsi="Arial" w:cs="Arial"/>
          <w:color w:val="auto"/>
          <w:sz w:val="20"/>
          <w:szCs w:val="20"/>
        </w:rPr>
        <w:t xml:space="preserve"> dokumentację związaną z eksploatacją instalacji i urządzeń chłodniczych, klimatyzacyjnych oraz pomp ciepła</w:t>
      </w:r>
      <w:r w:rsidR="008A4E72" w:rsidRPr="006E3A5D">
        <w:rPr>
          <w:rFonts w:ascii="Arial" w:hAnsi="Arial" w:cs="Arial"/>
          <w:color w:val="auto"/>
          <w:sz w:val="20"/>
          <w:szCs w:val="20"/>
        </w:rPr>
        <w:t>.</w:t>
      </w:r>
    </w:p>
    <w:p w:rsidR="00A02241" w:rsidRDefault="00A02241"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F645F2" w:rsidRPr="006E3A5D" w:rsidRDefault="00F645F2"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6E3A5D">
        <w:rPr>
          <w:rFonts w:ascii="Arial" w:hAnsi="Arial" w:cs="Arial"/>
          <w:b/>
          <w:color w:val="auto"/>
          <w:sz w:val="20"/>
          <w:szCs w:val="20"/>
        </w:rPr>
        <w:t xml:space="preserve">MATERIAŁ NAUCZANIA </w:t>
      </w:r>
      <w:r w:rsidR="003C12A3" w:rsidRPr="006E3A5D">
        <w:rPr>
          <w:rFonts w:ascii="Arial" w:hAnsi="Arial" w:cs="Arial"/>
          <w:b/>
          <w:color w:val="auto"/>
          <w:sz w:val="20"/>
          <w:szCs w:val="20"/>
        </w:rPr>
        <w:t>–</w:t>
      </w:r>
      <w:r w:rsidRPr="006E3A5D">
        <w:rPr>
          <w:rFonts w:ascii="Arial" w:hAnsi="Arial" w:cs="Arial"/>
          <w:b/>
          <w:color w:val="auto"/>
          <w:sz w:val="20"/>
          <w:szCs w:val="20"/>
        </w:rPr>
        <w:t xml:space="preserve"> </w:t>
      </w:r>
      <w:r w:rsidR="003C12A3" w:rsidRPr="006E3A5D">
        <w:rPr>
          <w:rFonts w:ascii="Arial" w:hAnsi="Arial" w:cs="Arial"/>
          <w:b/>
          <w:color w:val="auto"/>
          <w:sz w:val="20"/>
          <w:szCs w:val="20"/>
        </w:rPr>
        <w:t>Pracownia eksploatacji</w:t>
      </w:r>
      <w:r w:rsidRPr="006E3A5D">
        <w:rPr>
          <w:rFonts w:ascii="Arial" w:hAnsi="Arial" w:cs="Arial"/>
          <w:b/>
          <w:color w:val="auto"/>
          <w:sz w:val="20"/>
          <w:szCs w:val="20"/>
        </w:rPr>
        <w:t xml:space="preserve"> instalacji i urządzeń chłodniczych, klimatyzacyjnych oraz pomp ciepła</w:t>
      </w:r>
      <w:r w:rsidR="00970348" w:rsidRPr="006E3A5D">
        <w:rPr>
          <w:rFonts w:ascii="Arial" w:hAnsi="Arial" w:cs="Arial"/>
          <w:b/>
          <w:color w:val="auto"/>
          <w:sz w:val="20"/>
          <w:szCs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057"/>
        <w:gridCol w:w="1463"/>
        <w:gridCol w:w="2960"/>
        <w:gridCol w:w="3248"/>
        <w:gridCol w:w="1413"/>
      </w:tblGrid>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Dział programowy</w:t>
            </w:r>
          </w:p>
        </w:tc>
        <w:tc>
          <w:tcPr>
            <w:tcW w:w="305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Tematy jednostek metodycznych</w:t>
            </w:r>
          </w:p>
        </w:tc>
        <w:tc>
          <w:tcPr>
            <w:tcW w:w="1463" w:type="dxa"/>
            <w:vMerge w:val="restart"/>
          </w:tcPr>
          <w:p w:rsidR="00F645F2" w:rsidRPr="00D94D3B" w:rsidRDefault="00F645F2" w:rsidP="00F645F2">
            <w:pPr>
              <w:rPr>
                <w:color w:val="auto"/>
                <w:sz w:val="20"/>
                <w:szCs w:val="20"/>
              </w:rPr>
            </w:pPr>
            <w:r w:rsidRPr="00D94D3B">
              <w:rPr>
                <w:rFonts w:ascii="Arial" w:hAnsi="Arial" w:cs="Arial"/>
                <w:color w:val="auto"/>
                <w:sz w:val="20"/>
                <w:szCs w:val="20"/>
              </w:rPr>
              <w:t>Liczba godz.</w:t>
            </w:r>
          </w:p>
        </w:tc>
        <w:tc>
          <w:tcPr>
            <w:tcW w:w="6208" w:type="dxa"/>
            <w:gridSpan w:val="2"/>
          </w:tcPr>
          <w:p w:rsidR="00F645F2" w:rsidRPr="00D94D3B" w:rsidRDefault="00F645F2" w:rsidP="00F645F2">
            <w:pPr>
              <w:jc w:val="center"/>
              <w:rPr>
                <w:color w:val="auto"/>
                <w:sz w:val="20"/>
                <w:szCs w:val="20"/>
              </w:rPr>
            </w:pPr>
            <w:r w:rsidRPr="00D94D3B">
              <w:rPr>
                <w:rFonts w:ascii="Arial" w:hAnsi="Arial" w:cs="Arial"/>
                <w:color w:val="auto"/>
                <w:sz w:val="20"/>
                <w:szCs w:val="20"/>
              </w:rPr>
              <w:t>Wymagania programowe</w:t>
            </w:r>
          </w:p>
        </w:tc>
        <w:tc>
          <w:tcPr>
            <w:tcW w:w="1413"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Uwagi o realizacji</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vMerge/>
          </w:tcPr>
          <w:p w:rsidR="00F645F2" w:rsidRPr="00D94D3B" w:rsidRDefault="00F645F2" w:rsidP="00F645F2">
            <w:pPr>
              <w:rPr>
                <w:rFonts w:ascii="Arial" w:hAnsi="Arial" w:cs="Arial"/>
                <w:color w:val="auto"/>
                <w:sz w:val="20"/>
                <w:szCs w:val="20"/>
              </w:rPr>
            </w:pPr>
          </w:p>
        </w:tc>
        <w:tc>
          <w:tcPr>
            <w:tcW w:w="1463" w:type="dxa"/>
            <w:vMerge/>
          </w:tcPr>
          <w:p w:rsidR="00F645F2" w:rsidRPr="00D94D3B" w:rsidRDefault="00F645F2" w:rsidP="00F645F2">
            <w:pPr>
              <w:rPr>
                <w:color w:val="auto"/>
                <w:sz w:val="20"/>
                <w:szCs w:val="20"/>
              </w:rPr>
            </w:pPr>
          </w:p>
        </w:tc>
        <w:tc>
          <w:tcPr>
            <w:tcW w:w="2960"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Podstawowe</w:t>
            </w:r>
          </w:p>
          <w:p w:rsidR="00F645F2" w:rsidRPr="00D94D3B" w:rsidRDefault="00F645F2" w:rsidP="00F645F2">
            <w:pPr>
              <w:rPr>
                <w:b/>
                <w:color w:val="auto"/>
                <w:sz w:val="20"/>
                <w:szCs w:val="20"/>
              </w:rPr>
            </w:pPr>
            <w:r w:rsidRPr="00D94D3B">
              <w:rPr>
                <w:rFonts w:ascii="Arial" w:hAnsi="Arial" w:cs="Arial"/>
                <w:b/>
                <w:color w:val="auto"/>
                <w:sz w:val="20"/>
                <w:szCs w:val="20"/>
              </w:rPr>
              <w:t>Uczeń potrafi:</w:t>
            </w:r>
          </w:p>
        </w:tc>
        <w:tc>
          <w:tcPr>
            <w:tcW w:w="3248"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Ponadpodstawowe</w:t>
            </w:r>
          </w:p>
          <w:p w:rsidR="00F645F2" w:rsidRPr="00D94D3B" w:rsidRDefault="00F645F2" w:rsidP="00F645F2">
            <w:pPr>
              <w:rPr>
                <w:b/>
                <w:color w:val="auto"/>
                <w:sz w:val="20"/>
                <w:szCs w:val="20"/>
              </w:rPr>
            </w:pPr>
            <w:r w:rsidRPr="00D94D3B">
              <w:rPr>
                <w:rFonts w:ascii="Arial" w:hAnsi="Arial" w:cs="Arial"/>
                <w:b/>
                <w:color w:val="auto"/>
                <w:sz w:val="20"/>
                <w:szCs w:val="20"/>
              </w:rPr>
              <w:t>Uczeń potrafi:</w:t>
            </w:r>
          </w:p>
        </w:tc>
        <w:tc>
          <w:tcPr>
            <w:tcW w:w="1413"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Etap realizacji</w:t>
            </w:r>
          </w:p>
        </w:tc>
      </w:tr>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I. Eksploatacja instalacji</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Utrzymywanie stanu technicznego</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określić </w:t>
            </w:r>
            <w:r w:rsidR="00635B0C" w:rsidRPr="00D94D3B">
              <w:rPr>
                <w:rFonts w:ascii="Arial" w:hAnsi="Arial" w:cs="Arial"/>
                <w:color w:val="auto"/>
                <w:sz w:val="20"/>
                <w:szCs w:val="20"/>
              </w:rPr>
              <w:t xml:space="preserve">prawidłowe parametry i czynniki określające stan </w:t>
            </w:r>
            <w:r w:rsidR="00F645F2" w:rsidRPr="00D94D3B">
              <w:rPr>
                <w:rFonts w:ascii="Arial" w:hAnsi="Arial" w:cs="Arial"/>
                <w:color w:val="auto"/>
                <w:sz w:val="20"/>
                <w:szCs w:val="20"/>
              </w:rPr>
              <w:t>technicz</w:t>
            </w:r>
            <w:r w:rsidR="00635B0C" w:rsidRPr="00D94D3B">
              <w:rPr>
                <w:rFonts w:ascii="Arial" w:hAnsi="Arial" w:cs="Arial"/>
                <w:color w:val="auto"/>
                <w:sz w:val="20"/>
                <w:szCs w:val="20"/>
              </w:rPr>
              <w:t>ny instalacji</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wskazać możliwe zmiany eksploatacyjne </w:t>
            </w:r>
            <w:r w:rsidR="001A7797" w:rsidRPr="00D94D3B">
              <w:rPr>
                <w:rFonts w:ascii="Arial" w:hAnsi="Arial" w:cs="Arial"/>
                <w:color w:val="auto"/>
                <w:sz w:val="20"/>
                <w:szCs w:val="20"/>
              </w:rPr>
              <w:t>wynikające z</w:t>
            </w:r>
            <w:r w:rsidR="00F645F2" w:rsidRPr="00D94D3B">
              <w:rPr>
                <w:rFonts w:ascii="Arial" w:hAnsi="Arial" w:cs="Arial"/>
                <w:color w:val="auto"/>
                <w:sz w:val="20"/>
                <w:szCs w:val="20"/>
              </w:rPr>
              <w:t xml:space="preserve"> </w:t>
            </w:r>
            <w:r w:rsidR="00DE4C8C" w:rsidRPr="00D94D3B">
              <w:rPr>
                <w:rFonts w:ascii="Arial" w:hAnsi="Arial" w:cs="Arial"/>
                <w:color w:val="auto"/>
                <w:sz w:val="20"/>
                <w:szCs w:val="20"/>
              </w:rPr>
              <w:t>zapowietrzenia lub zaolejenia instalacji</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DE4C8C" w:rsidRPr="00D94D3B">
              <w:rPr>
                <w:rFonts w:ascii="Arial" w:hAnsi="Arial" w:cs="Arial"/>
                <w:color w:val="auto"/>
                <w:sz w:val="20"/>
                <w:szCs w:val="20"/>
              </w:rPr>
              <w:t xml:space="preserve">ocenić stan techniczny </w:t>
            </w:r>
            <w:r w:rsidR="00DE4C8C" w:rsidRPr="00D94D3B">
              <w:rPr>
                <w:rFonts w:ascii="Arial" w:hAnsi="Arial" w:cs="Arial"/>
                <w:color w:val="auto"/>
                <w:sz w:val="20"/>
                <w:szCs w:val="20"/>
              </w:rPr>
              <w:lastRenderedPageBreak/>
              <w:t>urządzenia</w:t>
            </w:r>
            <w:r w:rsidR="00F645F2" w:rsidRPr="00D94D3B">
              <w:rPr>
                <w:rFonts w:ascii="Arial" w:hAnsi="Arial" w:cs="Arial"/>
                <w:color w:val="auto"/>
                <w:sz w:val="20"/>
                <w:szCs w:val="20"/>
              </w:rPr>
              <w:t xml:space="preserve"> i jego elementów</w:t>
            </w:r>
          </w:p>
        </w:tc>
        <w:tc>
          <w:tcPr>
            <w:tcW w:w="3248" w:type="dxa"/>
          </w:tcPr>
          <w:p w:rsidR="00F645F2" w:rsidRPr="00D94D3B" w:rsidRDefault="000443D2" w:rsidP="00DE4C8C">
            <w:pPr>
              <w:contextualSpacing/>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 xml:space="preserve">wskazać </w:t>
            </w:r>
            <w:r w:rsidRPr="00D94D3B">
              <w:rPr>
                <w:rFonts w:ascii="Arial" w:hAnsi="Arial" w:cs="Arial"/>
                <w:color w:val="auto"/>
                <w:sz w:val="20"/>
                <w:szCs w:val="20"/>
              </w:rPr>
              <w:t>metody i zabiegi wpływające</w:t>
            </w:r>
            <w:r w:rsidR="00B00F65">
              <w:rPr>
                <w:rFonts w:ascii="Arial" w:hAnsi="Arial" w:cs="Arial"/>
                <w:color w:val="auto"/>
                <w:sz w:val="20"/>
                <w:szCs w:val="20"/>
              </w:rPr>
              <w:t xml:space="preserve"> na</w:t>
            </w:r>
            <w:r w:rsidRPr="00D94D3B">
              <w:rPr>
                <w:rFonts w:ascii="Arial" w:hAnsi="Arial" w:cs="Arial"/>
                <w:color w:val="auto"/>
                <w:sz w:val="20"/>
                <w:szCs w:val="20"/>
              </w:rPr>
              <w:t xml:space="preserve"> </w:t>
            </w:r>
            <w:r w:rsidR="00DE4C8C" w:rsidRPr="00D94D3B">
              <w:rPr>
                <w:rFonts w:ascii="Arial" w:hAnsi="Arial" w:cs="Arial"/>
                <w:color w:val="auto"/>
                <w:sz w:val="20"/>
                <w:szCs w:val="20"/>
              </w:rPr>
              <w:t>uzyskanie przez instalację wymaganych parametrów pracy</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Kontrolowanie parametrów pracy i diagnozowanie</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kontrolować stan eksploatacyjny elementów obiektu </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k</w:t>
            </w:r>
            <w:r w:rsidR="00F645F2" w:rsidRPr="00D94D3B">
              <w:rPr>
                <w:rFonts w:ascii="Arial" w:hAnsi="Arial" w:cs="Arial"/>
                <w:color w:val="auto"/>
                <w:sz w:val="20"/>
                <w:szCs w:val="20"/>
              </w:rPr>
              <w:t>ontrolować eksploatacyjne parametry pracy obiektu</w:t>
            </w:r>
          </w:p>
        </w:tc>
        <w:tc>
          <w:tcPr>
            <w:tcW w:w="3248" w:type="dxa"/>
          </w:tcPr>
          <w:p w:rsidR="00F645F2" w:rsidRPr="00D94D3B" w:rsidRDefault="00711386" w:rsidP="00711386">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wyciągać wnioski z badań kontrolnych i eksploatacyjnych</w:t>
            </w:r>
          </w:p>
          <w:p w:rsidR="00F645F2" w:rsidRPr="00D94D3B" w:rsidRDefault="00711386" w:rsidP="00711386">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proponować dalsze czynności eksploatacyjne na podstawie wyników badań i kontroli</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3. Wymiana elementów i czynników eksploatacyjnych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elementy w miejsce zużytych</w:t>
            </w:r>
            <w:r w:rsidR="00B00F65">
              <w:rPr>
                <w:rFonts w:ascii="Arial" w:hAnsi="Arial" w:cs="Arial"/>
                <w:color w:val="auto"/>
                <w:sz w:val="20"/>
                <w:szCs w:val="20"/>
              </w:rPr>
              <w:t>,</w:t>
            </w:r>
            <w:r w:rsidR="00F645F2" w:rsidRPr="00D94D3B">
              <w:rPr>
                <w:rFonts w:ascii="Arial" w:hAnsi="Arial" w:cs="Arial"/>
                <w:color w:val="auto"/>
                <w:sz w:val="20"/>
                <w:szCs w:val="20"/>
              </w:rPr>
              <w:t xml:space="preserve"> zakwalifikowanych do wymiany</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wymianę elementów zakwalifikowanych do wymiany</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w:t>
            </w:r>
            <w:r w:rsidR="00DE4C8C" w:rsidRPr="00D94D3B">
              <w:rPr>
                <w:rFonts w:ascii="Arial" w:hAnsi="Arial" w:cs="Arial"/>
                <w:color w:val="auto"/>
                <w:sz w:val="20"/>
                <w:szCs w:val="20"/>
              </w:rPr>
              <w:t xml:space="preserve">rać </w:t>
            </w:r>
            <w:r w:rsidR="00B00F65">
              <w:rPr>
                <w:rFonts w:ascii="Arial" w:hAnsi="Arial" w:cs="Arial"/>
                <w:color w:val="auto"/>
                <w:sz w:val="20"/>
                <w:szCs w:val="20"/>
              </w:rPr>
              <w:t>na podstawie</w:t>
            </w:r>
            <w:r w:rsidR="00AC1DF5">
              <w:rPr>
                <w:rFonts w:ascii="Arial" w:hAnsi="Arial" w:cs="Arial"/>
                <w:color w:val="auto"/>
                <w:sz w:val="20"/>
                <w:szCs w:val="20"/>
              </w:rPr>
              <w:t xml:space="preserve"> </w:t>
            </w:r>
            <w:r w:rsidR="00DE4C8C" w:rsidRPr="00D94D3B">
              <w:rPr>
                <w:rFonts w:ascii="Arial" w:hAnsi="Arial" w:cs="Arial"/>
                <w:color w:val="auto"/>
                <w:sz w:val="20"/>
                <w:szCs w:val="20"/>
              </w:rPr>
              <w:t>dokumentacji płyny</w:t>
            </w:r>
            <w:r w:rsidR="00F645F2" w:rsidRPr="00D94D3B">
              <w:rPr>
                <w:rFonts w:ascii="Arial" w:hAnsi="Arial" w:cs="Arial"/>
                <w:color w:val="auto"/>
                <w:sz w:val="20"/>
                <w:szCs w:val="20"/>
              </w:rPr>
              <w:t xml:space="preserve"> eksploatacyjne </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DE4C8C" w:rsidRPr="00D94D3B">
              <w:rPr>
                <w:rFonts w:ascii="Arial" w:hAnsi="Arial" w:cs="Arial"/>
                <w:color w:val="auto"/>
                <w:sz w:val="20"/>
                <w:szCs w:val="20"/>
              </w:rPr>
              <w:t>przeprowadzić wymianę płynów</w:t>
            </w:r>
            <w:r w:rsidR="00F645F2" w:rsidRPr="00D94D3B">
              <w:rPr>
                <w:rFonts w:ascii="Arial" w:hAnsi="Arial" w:cs="Arial"/>
                <w:color w:val="auto"/>
                <w:sz w:val="20"/>
                <w:szCs w:val="20"/>
              </w:rPr>
              <w:t xml:space="preserve"> eksploatacyjnych zakwalifikowanych do wymiany</w:t>
            </w:r>
          </w:p>
        </w:tc>
        <w:tc>
          <w:tcPr>
            <w:tcW w:w="3248" w:type="dxa"/>
          </w:tcPr>
          <w:p w:rsidR="00F645F2" w:rsidRPr="00D94D3B" w:rsidRDefault="00711386" w:rsidP="00DE4C8C">
            <w:pPr>
              <w:contextualSpacing/>
              <w:rPr>
                <w:rFonts w:ascii="Arial" w:hAnsi="Arial" w:cs="Arial"/>
                <w:color w:val="auto"/>
                <w:sz w:val="20"/>
                <w:szCs w:val="20"/>
              </w:rPr>
            </w:pPr>
            <w:r w:rsidRPr="00D94D3B">
              <w:rPr>
                <w:rFonts w:ascii="Arial" w:hAnsi="Arial" w:cs="Arial"/>
                <w:color w:val="auto"/>
                <w:sz w:val="20"/>
                <w:szCs w:val="20"/>
              </w:rPr>
              <w:t xml:space="preserve">- </w:t>
            </w:r>
            <w:r w:rsidR="00DE4C8C" w:rsidRPr="00D94D3B">
              <w:rPr>
                <w:rFonts w:ascii="Arial" w:hAnsi="Arial" w:cs="Arial"/>
                <w:color w:val="auto"/>
                <w:sz w:val="20"/>
                <w:szCs w:val="20"/>
              </w:rPr>
              <w:t>obliczyć niezbędną ilość płynów eksploatacyjnych zapewniającą poprawną pracę instalacji</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4.Wykonywanie prac i czynności przywracających cechy obiektu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dobrać </w:t>
            </w:r>
            <w:r w:rsidR="00B00F65">
              <w:rPr>
                <w:rFonts w:ascii="Arial" w:hAnsi="Arial" w:cs="Arial"/>
                <w:color w:val="auto"/>
                <w:sz w:val="20"/>
                <w:szCs w:val="20"/>
              </w:rPr>
              <w:t>na podstawie</w:t>
            </w:r>
            <w:r w:rsidR="00F645F2" w:rsidRPr="00D94D3B">
              <w:rPr>
                <w:rFonts w:ascii="Arial" w:hAnsi="Arial" w:cs="Arial"/>
                <w:color w:val="auto"/>
                <w:sz w:val="20"/>
                <w:szCs w:val="20"/>
              </w:rPr>
              <w:t xml:space="preserve"> dokumentacji </w:t>
            </w:r>
            <w:r w:rsidR="007445DC" w:rsidRPr="00D94D3B">
              <w:rPr>
                <w:rFonts w:ascii="Arial" w:hAnsi="Arial" w:cs="Arial"/>
                <w:color w:val="auto"/>
                <w:sz w:val="20"/>
                <w:szCs w:val="20"/>
              </w:rPr>
              <w:t>technicznej płyny</w:t>
            </w:r>
            <w:r w:rsidR="00F645F2" w:rsidRPr="00D94D3B">
              <w:rPr>
                <w:rFonts w:ascii="Arial" w:hAnsi="Arial" w:cs="Arial"/>
                <w:color w:val="auto"/>
                <w:sz w:val="20"/>
                <w:szCs w:val="20"/>
              </w:rPr>
              <w:t xml:space="preserve"> eksploatacyjne, np. smar</w:t>
            </w:r>
            <w:r w:rsidR="00655450" w:rsidRPr="00D94D3B">
              <w:rPr>
                <w:rFonts w:ascii="Arial" w:hAnsi="Arial" w:cs="Arial"/>
                <w:color w:val="auto"/>
                <w:sz w:val="20"/>
                <w:szCs w:val="20"/>
              </w:rPr>
              <w:t>y</w:t>
            </w:r>
            <w:r w:rsidR="00F645F2" w:rsidRPr="00D94D3B">
              <w:rPr>
                <w:rFonts w:ascii="Arial" w:hAnsi="Arial" w:cs="Arial"/>
                <w:color w:val="auto"/>
                <w:sz w:val="20"/>
                <w:szCs w:val="20"/>
              </w:rPr>
              <w:t>, olej</w:t>
            </w:r>
            <w:r w:rsidR="00655450" w:rsidRPr="00D94D3B">
              <w:rPr>
                <w:rFonts w:ascii="Arial" w:hAnsi="Arial" w:cs="Arial"/>
                <w:color w:val="auto"/>
                <w:sz w:val="20"/>
                <w:szCs w:val="20"/>
              </w:rPr>
              <w:t>e</w:t>
            </w:r>
            <w:r w:rsidR="00F645F2" w:rsidRPr="00D94D3B">
              <w:rPr>
                <w:rFonts w:ascii="Arial" w:hAnsi="Arial" w:cs="Arial"/>
                <w:color w:val="auto"/>
                <w:sz w:val="20"/>
                <w:szCs w:val="20"/>
              </w:rPr>
              <w:t xml:space="preserve"> itp.</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konserwacje</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nanieść powłokę ochronną na elementy obiektu</w:t>
            </w:r>
          </w:p>
          <w:p w:rsidR="00F645F2" w:rsidRPr="00D94D3B" w:rsidRDefault="007445DC" w:rsidP="000E1474">
            <w:pPr>
              <w:contextualSpacing/>
              <w:rPr>
                <w:rFonts w:ascii="Arial" w:hAnsi="Arial" w:cs="Arial"/>
                <w:color w:val="auto"/>
                <w:sz w:val="20"/>
                <w:szCs w:val="20"/>
              </w:rPr>
            </w:pPr>
            <w:r w:rsidRPr="00D94D3B">
              <w:rPr>
                <w:rFonts w:ascii="Arial" w:hAnsi="Arial" w:cs="Arial"/>
                <w:color w:val="auto"/>
                <w:sz w:val="20"/>
                <w:szCs w:val="20"/>
              </w:rPr>
              <w:t>- uszczelnić połączenia</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uzupełnić płyny eksploatacyjne</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7445DC" w:rsidRPr="00D94D3B">
              <w:rPr>
                <w:rFonts w:ascii="Arial" w:hAnsi="Arial" w:cs="Arial"/>
                <w:color w:val="auto"/>
                <w:sz w:val="20"/>
                <w:szCs w:val="20"/>
              </w:rPr>
              <w:t>wykonać regenerację elementów</w:t>
            </w:r>
            <w:r w:rsidR="00F645F2" w:rsidRPr="00D94D3B">
              <w:rPr>
                <w:rFonts w:ascii="Arial" w:hAnsi="Arial" w:cs="Arial"/>
                <w:color w:val="auto"/>
                <w:sz w:val="20"/>
                <w:szCs w:val="20"/>
              </w:rPr>
              <w:t xml:space="preserve"> zakwalifikowan</w:t>
            </w:r>
            <w:r w:rsidR="007445DC" w:rsidRPr="00D94D3B">
              <w:rPr>
                <w:rFonts w:ascii="Arial" w:hAnsi="Arial" w:cs="Arial"/>
                <w:color w:val="auto"/>
                <w:sz w:val="20"/>
                <w:szCs w:val="20"/>
              </w:rPr>
              <w:t>ych</w:t>
            </w:r>
            <w:r w:rsidR="00F645F2" w:rsidRPr="00D94D3B">
              <w:rPr>
                <w:rFonts w:ascii="Arial" w:hAnsi="Arial" w:cs="Arial"/>
                <w:color w:val="auto"/>
                <w:sz w:val="20"/>
                <w:szCs w:val="20"/>
              </w:rPr>
              <w:t xml:space="preserve"> do naprawy</w:t>
            </w:r>
          </w:p>
          <w:p w:rsidR="00655450" w:rsidRPr="00D94D3B" w:rsidRDefault="00655450" w:rsidP="000E1474">
            <w:pPr>
              <w:contextualSpacing/>
              <w:rPr>
                <w:rFonts w:ascii="Arial" w:hAnsi="Arial" w:cs="Arial"/>
                <w:color w:val="auto"/>
                <w:sz w:val="20"/>
                <w:szCs w:val="20"/>
              </w:rPr>
            </w:pPr>
            <w:r w:rsidRPr="00D94D3B">
              <w:rPr>
                <w:rFonts w:ascii="Arial" w:hAnsi="Arial" w:cs="Arial"/>
                <w:color w:val="auto"/>
                <w:sz w:val="20"/>
                <w:szCs w:val="20"/>
              </w:rPr>
              <w:t>- przeprowadzić zgodnie z procedurą proces uruchomienia instalacji po wykonanej naprawie</w:t>
            </w:r>
          </w:p>
        </w:tc>
        <w:tc>
          <w:tcPr>
            <w:tcW w:w="3248" w:type="dxa"/>
          </w:tcPr>
          <w:p w:rsidR="00F645F2" w:rsidRPr="00D94D3B" w:rsidRDefault="005F0FC6" w:rsidP="005F0FC6">
            <w:pPr>
              <w:contextualSpacing/>
              <w:rPr>
                <w:rFonts w:ascii="Arial" w:hAnsi="Arial" w:cs="Arial"/>
                <w:color w:val="auto"/>
                <w:sz w:val="20"/>
                <w:szCs w:val="20"/>
              </w:rPr>
            </w:pPr>
            <w:r w:rsidRPr="00D94D3B">
              <w:rPr>
                <w:rFonts w:ascii="Arial" w:hAnsi="Arial" w:cs="Arial"/>
                <w:color w:val="auto"/>
                <w:sz w:val="20"/>
                <w:szCs w:val="20"/>
              </w:rPr>
              <w:t>- dobrać i uzasadnić metodę i </w:t>
            </w:r>
            <w:r w:rsidR="00F645F2" w:rsidRPr="00D94D3B">
              <w:rPr>
                <w:rFonts w:ascii="Arial" w:hAnsi="Arial" w:cs="Arial"/>
                <w:color w:val="auto"/>
                <w:sz w:val="20"/>
                <w:szCs w:val="20"/>
              </w:rPr>
              <w:t>sposób przeprowadzania czynnik</w:t>
            </w:r>
            <w:r w:rsidR="00B119A6">
              <w:rPr>
                <w:rFonts w:ascii="Arial" w:hAnsi="Arial" w:cs="Arial"/>
                <w:color w:val="auto"/>
                <w:sz w:val="20"/>
                <w:szCs w:val="20"/>
              </w:rPr>
              <w:t>ów</w:t>
            </w:r>
            <w:r w:rsidR="00F645F2" w:rsidRPr="00D94D3B">
              <w:rPr>
                <w:rFonts w:ascii="Arial" w:hAnsi="Arial" w:cs="Arial"/>
                <w:color w:val="auto"/>
                <w:sz w:val="20"/>
                <w:szCs w:val="20"/>
              </w:rPr>
              <w:t xml:space="preserve"> ochronnych</w:t>
            </w:r>
          </w:p>
          <w:p w:rsidR="00F645F2" w:rsidRPr="00D94D3B" w:rsidRDefault="00983E7B" w:rsidP="00983E7B">
            <w:pPr>
              <w:contextualSpacing/>
              <w:rPr>
                <w:rFonts w:ascii="Arial" w:hAnsi="Arial" w:cs="Arial"/>
                <w:color w:val="auto"/>
                <w:sz w:val="20"/>
                <w:szCs w:val="20"/>
              </w:rPr>
            </w:pPr>
            <w:r w:rsidRPr="00D94D3B">
              <w:rPr>
                <w:rFonts w:ascii="Arial" w:hAnsi="Arial" w:cs="Arial"/>
                <w:color w:val="auto"/>
                <w:sz w:val="20"/>
                <w:szCs w:val="20"/>
              </w:rPr>
              <w:t>- dobrać i uzasadnić metodę i </w:t>
            </w:r>
            <w:r w:rsidR="00F645F2" w:rsidRPr="00D94D3B">
              <w:rPr>
                <w:rFonts w:ascii="Arial" w:hAnsi="Arial" w:cs="Arial"/>
                <w:color w:val="auto"/>
                <w:sz w:val="20"/>
                <w:szCs w:val="20"/>
              </w:rPr>
              <w:t>sposób przeprowadzania czynnik</w:t>
            </w:r>
            <w:r w:rsidR="00B119A6">
              <w:rPr>
                <w:rFonts w:ascii="Arial" w:hAnsi="Arial" w:cs="Arial"/>
                <w:color w:val="auto"/>
                <w:sz w:val="20"/>
                <w:szCs w:val="20"/>
              </w:rPr>
              <w:t>ów</w:t>
            </w:r>
            <w:r w:rsidR="00F645F2" w:rsidRPr="00D94D3B">
              <w:rPr>
                <w:rFonts w:ascii="Arial" w:hAnsi="Arial" w:cs="Arial"/>
                <w:color w:val="auto"/>
                <w:sz w:val="20"/>
                <w:szCs w:val="20"/>
              </w:rPr>
              <w:t xml:space="preserve"> regeneracyjnych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val="restart"/>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II. Eksploatacja </w:t>
            </w:r>
            <w:r w:rsidR="00635B0C" w:rsidRPr="00D94D3B">
              <w:rPr>
                <w:rFonts w:ascii="Arial" w:hAnsi="Arial" w:cs="Arial"/>
                <w:color w:val="auto"/>
                <w:sz w:val="20"/>
                <w:szCs w:val="20"/>
              </w:rPr>
              <w:t xml:space="preserve">urządzeń </w:t>
            </w:r>
            <w:r w:rsidRPr="00D94D3B">
              <w:rPr>
                <w:rFonts w:ascii="Arial" w:hAnsi="Arial" w:cs="Arial"/>
                <w:color w:val="auto"/>
                <w:sz w:val="20"/>
                <w:szCs w:val="20"/>
              </w:rPr>
              <w:t>chłodniczych</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Utrzymywanie stanu technicznego</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635B0C" w:rsidRPr="00D94D3B" w:rsidRDefault="00635B0C" w:rsidP="00635B0C">
            <w:pPr>
              <w:contextualSpacing/>
              <w:rPr>
                <w:rFonts w:ascii="Arial" w:hAnsi="Arial" w:cs="Arial"/>
                <w:color w:val="auto"/>
                <w:sz w:val="20"/>
                <w:szCs w:val="20"/>
              </w:rPr>
            </w:pPr>
            <w:r w:rsidRPr="00D94D3B">
              <w:rPr>
                <w:rFonts w:ascii="Arial" w:hAnsi="Arial" w:cs="Arial"/>
                <w:color w:val="auto"/>
                <w:sz w:val="20"/>
                <w:szCs w:val="20"/>
              </w:rPr>
              <w:t xml:space="preserve">- określić prawidłowe parametry i czynniki określające stan techniczny </w:t>
            </w:r>
            <w:r w:rsidRPr="00D94D3B">
              <w:rPr>
                <w:rFonts w:ascii="Arial" w:hAnsi="Arial" w:cs="Arial"/>
                <w:color w:val="auto"/>
                <w:sz w:val="20"/>
                <w:szCs w:val="20"/>
              </w:rPr>
              <w:lastRenderedPageBreak/>
              <w:t>urządzeń chłodniczych</w:t>
            </w:r>
          </w:p>
          <w:p w:rsidR="00DE4C8C" w:rsidRPr="00D94D3B" w:rsidRDefault="00DE4C8C" w:rsidP="00DE4C8C">
            <w:pPr>
              <w:contextualSpacing/>
              <w:rPr>
                <w:rFonts w:ascii="Arial" w:hAnsi="Arial" w:cs="Arial"/>
                <w:color w:val="auto"/>
                <w:sz w:val="20"/>
                <w:szCs w:val="20"/>
              </w:rPr>
            </w:pPr>
            <w:r w:rsidRPr="00D94D3B">
              <w:rPr>
                <w:rFonts w:ascii="Arial" w:hAnsi="Arial" w:cs="Arial"/>
                <w:color w:val="auto"/>
                <w:sz w:val="20"/>
                <w:szCs w:val="20"/>
              </w:rPr>
              <w:t>- wskazać możliwe zmiany eksploatacyjne wynikające z</w:t>
            </w:r>
            <w:r w:rsidR="00655450" w:rsidRPr="00D94D3B">
              <w:rPr>
                <w:rFonts w:ascii="Arial" w:hAnsi="Arial" w:cs="Arial"/>
                <w:color w:val="auto"/>
                <w:sz w:val="20"/>
                <w:szCs w:val="20"/>
              </w:rPr>
              <w:t> </w:t>
            </w:r>
            <w:r w:rsidRPr="00D94D3B">
              <w:rPr>
                <w:rFonts w:ascii="Arial" w:hAnsi="Arial" w:cs="Arial"/>
                <w:color w:val="auto"/>
                <w:sz w:val="20"/>
                <w:szCs w:val="20"/>
              </w:rPr>
              <w:t>niedotrzymywani</w:t>
            </w:r>
            <w:r w:rsidR="00B119A6">
              <w:rPr>
                <w:rFonts w:ascii="Arial" w:hAnsi="Arial" w:cs="Arial"/>
                <w:color w:val="auto"/>
                <w:sz w:val="20"/>
                <w:szCs w:val="20"/>
              </w:rPr>
              <w:t>a</w:t>
            </w:r>
            <w:r w:rsidRPr="00D94D3B">
              <w:rPr>
                <w:rFonts w:ascii="Arial" w:hAnsi="Arial" w:cs="Arial"/>
                <w:color w:val="auto"/>
                <w:sz w:val="20"/>
                <w:szCs w:val="20"/>
              </w:rPr>
              <w:t xml:space="preserve"> parametrów</w:t>
            </w:r>
            <w:r w:rsidR="00B119A6">
              <w:rPr>
                <w:rFonts w:ascii="Arial" w:hAnsi="Arial" w:cs="Arial"/>
                <w:color w:val="auto"/>
                <w:sz w:val="20"/>
                <w:szCs w:val="20"/>
              </w:rPr>
              <w:t>,</w:t>
            </w:r>
            <w:r w:rsidRPr="00D94D3B">
              <w:rPr>
                <w:rFonts w:ascii="Arial" w:hAnsi="Arial" w:cs="Arial"/>
                <w:color w:val="auto"/>
                <w:sz w:val="20"/>
                <w:szCs w:val="20"/>
              </w:rPr>
              <w:t xml:space="preserve"> np. temperatury parowania, ciśnienia skraplania itd.</w:t>
            </w:r>
          </w:p>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DE4C8C" w:rsidRPr="00D94D3B">
              <w:rPr>
                <w:rFonts w:ascii="Arial" w:hAnsi="Arial" w:cs="Arial"/>
                <w:color w:val="auto"/>
                <w:sz w:val="20"/>
                <w:szCs w:val="20"/>
              </w:rPr>
              <w:t>ocenić stan techniczny urządzenia</w:t>
            </w:r>
            <w:r w:rsidR="00F645F2" w:rsidRPr="00D94D3B">
              <w:rPr>
                <w:rFonts w:ascii="Arial" w:hAnsi="Arial" w:cs="Arial"/>
                <w:color w:val="auto"/>
                <w:sz w:val="20"/>
                <w:szCs w:val="20"/>
              </w:rPr>
              <w:t xml:space="preserve"> i jego elementów</w:t>
            </w:r>
          </w:p>
        </w:tc>
        <w:tc>
          <w:tcPr>
            <w:tcW w:w="3248" w:type="dxa"/>
          </w:tcPr>
          <w:p w:rsidR="00F645F2" w:rsidRPr="00D94D3B" w:rsidRDefault="00DE4C8C" w:rsidP="00983E7B">
            <w:pPr>
              <w:contextualSpacing/>
              <w:rPr>
                <w:rFonts w:ascii="Arial" w:hAnsi="Arial" w:cs="Arial"/>
                <w:color w:val="auto"/>
                <w:sz w:val="20"/>
                <w:szCs w:val="20"/>
              </w:rPr>
            </w:pPr>
            <w:r w:rsidRPr="00D94D3B">
              <w:rPr>
                <w:rFonts w:ascii="Arial" w:hAnsi="Arial" w:cs="Arial"/>
                <w:color w:val="auto"/>
                <w:sz w:val="20"/>
                <w:szCs w:val="20"/>
              </w:rPr>
              <w:lastRenderedPageBreak/>
              <w:t xml:space="preserve">- wskazać metody i zabiegi wpływające </w:t>
            </w:r>
            <w:r w:rsidR="00B119A6">
              <w:rPr>
                <w:rFonts w:ascii="Arial" w:hAnsi="Arial" w:cs="Arial"/>
                <w:color w:val="auto"/>
                <w:sz w:val="20"/>
                <w:szCs w:val="20"/>
              </w:rPr>
              <w:t xml:space="preserve">na </w:t>
            </w:r>
            <w:r w:rsidRPr="00D94D3B">
              <w:rPr>
                <w:rFonts w:ascii="Arial" w:hAnsi="Arial" w:cs="Arial"/>
                <w:color w:val="auto"/>
                <w:sz w:val="20"/>
                <w:szCs w:val="20"/>
              </w:rPr>
              <w:t xml:space="preserve">uzyskanie przez urządzenia chłodnicze </w:t>
            </w:r>
            <w:r w:rsidRPr="00D94D3B">
              <w:rPr>
                <w:rFonts w:ascii="Arial" w:hAnsi="Arial" w:cs="Arial"/>
                <w:color w:val="auto"/>
                <w:sz w:val="20"/>
                <w:szCs w:val="20"/>
              </w:rPr>
              <w:lastRenderedPageBreak/>
              <w:t>wymaganych parametrów pracy</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lastRenderedPageBreak/>
              <w:t>Klasa IV</w:t>
            </w:r>
          </w:p>
        </w:tc>
      </w:tr>
      <w:tr w:rsidR="00F645F2" w:rsidRPr="00D94D3B" w:rsidTr="00F645F2">
        <w:tc>
          <w:tcPr>
            <w:tcW w:w="1717" w:type="dxa"/>
            <w:vMerge/>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Kontrolowanie parametrów pracy i diagnozowanie</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E1474" w:rsidP="000E1474">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kontrolować stan eksploatacyjny elementów obiektu </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k</w:t>
            </w:r>
            <w:r w:rsidR="00F645F2" w:rsidRPr="00D94D3B">
              <w:rPr>
                <w:rFonts w:ascii="Arial" w:hAnsi="Arial" w:cs="Arial"/>
                <w:color w:val="auto"/>
                <w:sz w:val="20"/>
                <w:szCs w:val="20"/>
              </w:rPr>
              <w:t>ontrolować eksploatacyjne parametry pracy obiektu</w:t>
            </w:r>
          </w:p>
        </w:tc>
        <w:tc>
          <w:tcPr>
            <w:tcW w:w="3248" w:type="dxa"/>
          </w:tcPr>
          <w:p w:rsidR="00F645F2" w:rsidRPr="00D94D3B" w:rsidRDefault="00D40658" w:rsidP="00D4065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wyciągać wnioski z badań kontrolnych i eksploatacyjnych</w:t>
            </w:r>
          </w:p>
          <w:p w:rsidR="00F645F2" w:rsidRPr="00D94D3B" w:rsidRDefault="00D40658" w:rsidP="00D40658">
            <w:pPr>
              <w:contextualSpacing/>
              <w:rPr>
                <w:rFonts w:ascii="Arial" w:hAnsi="Arial" w:cs="Arial"/>
                <w:color w:val="auto"/>
                <w:sz w:val="20"/>
                <w:szCs w:val="20"/>
              </w:rPr>
            </w:pPr>
            <w:r w:rsidRPr="00D94D3B">
              <w:rPr>
                <w:rFonts w:ascii="Arial" w:hAnsi="Arial" w:cs="Arial"/>
                <w:color w:val="auto"/>
                <w:sz w:val="20"/>
                <w:szCs w:val="20"/>
              </w:rPr>
              <w:t>- planować</w:t>
            </w:r>
            <w:r w:rsidR="00F645F2" w:rsidRPr="00D94D3B">
              <w:rPr>
                <w:rFonts w:ascii="Arial" w:hAnsi="Arial" w:cs="Arial"/>
                <w:color w:val="auto"/>
                <w:sz w:val="20"/>
                <w:szCs w:val="20"/>
              </w:rPr>
              <w:t xml:space="preserve"> dalsze czynności eksploatacyjne na podstawie wyników badań i kontroli</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3. Wymiana elementów i czynników eksploatacyjnych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dobrać </w:t>
            </w:r>
            <w:r w:rsidRPr="00D94D3B">
              <w:rPr>
                <w:rFonts w:ascii="Arial" w:hAnsi="Arial" w:cs="Arial"/>
                <w:color w:val="auto"/>
                <w:sz w:val="20"/>
                <w:szCs w:val="20"/>
              </w:rPr>
              <w:t>nowe elementy w </w:t>
            </w:r>
            <w:r w:rsidR="00F645F2" w:rsidRPr="00D94D3B">
              <w:rPr>
                <w:rFonts w:ascii="Arial" w:hAnsi="Arial" w:cs="Arial"/>
                <w:color w:val="auto"/>
                <w:sz w:val="20"/>
                <w:szCs w:val="20"/>
              </w:rPr>
              <w:t>miejsce zużytych zakwalifikowanych do wymiany</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wymianę elementów zakwalifikowanych do wymiany</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z</w:t>
            </w:r>
            <w:r w:rsidR="00655450" w:rsidRPr="00D94D3B">
              <w:rPr>
                <w:rFonts w:ascii="Arial" w:hAnsi="Arial" w:cs="Arial"/>
                <w:color w:val="auto"/>
                <w:sz w:val="20"/>
                <w:szCs w:val="20"/>
              </w:rPr>
              <w:t>godnie z </w:t>
            </w:r>
            <w:r w:rsidRPr="00D94D3B">
              <w:rPr>
                <w:rFonts w:ascii="Arial" w:hAnsi="Arial" w:cs="Arial"/>
                <w:color w:val="auto"/>
                <w:sz w:val="20"/>
                <w:szCs w:val="20"/>
              </w:rPr>
              <w:t>dokumentacją</w:t>
            </w:r>
            <w:r w:rsidR="00F645F2" w:rsidRPr="00D94D3B">
              <w:rPr>
                <w:rFonts w:ascii="Arial" w:hAnsi="Arial" w:cs="Arial"/>
                <w:color w:val="auto"/>
                <w:sz w:val="20"/>
                <w:szCs w:val="20"/>
              </w:rPr>
              <w:t xml:space="preserve"> czynniki eksploatacyjne </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xml:space="preserve">- </w:t>
            </w:r>
            <w:r w:rsidR="00DE4C8C" w:rsidRPr="00D94D3B">
              <w:rPr>
                <w:rFonts w:ascii="Arial" w:hAnsi="Arial" w:cs="Arial"/>
                <w:color w:val="auto"/>
                <w:sz w:val="20"/>
                <w:szCs w:val="20"/>
              </w:rPr>
              <w:t>przeprowadzić wymianę płynów</w:t>
            </w:r>
            <w:r w:rsidR="00F645F2" w:rsidRPr="00D94D3B">
              <w:rPr>
                <w:rFonts w:ascii="Arial" w:hAnsi="Arial" w:cs="Arial"/>
                <w:color w:val="auto"/>
                <w:sz w:val="20"/>
                <w:szCs w:val="20"/>
              </w:rPr>
              <w:t xml:space="preserve"> eksploatacyjnych zakwalifikowanych do wymiany</w:t>
            </w:r>
          </w:p>
        </w:tc>
        <w:tc>
          <w:tcPr>
            <w:tcW w:w="3248" w:type="dxa"/>
          </w:tcPr>
          <w:p w:rsidR="00F645F2" w:rsidRPr="00D94D3B" w:rsidRDefault="00DE4C8C" w:rsidP="00DE4C8C">
            <w:pPr>
              <w:contextualSpacing/>
              <w:rPr>
                <w:rFonts w:ascii="Arial" w:hAnsi="Arial" w:cs="Arial"/>
                <w:color w:val="auto"/>
                <w:sz w:val="20"/>
                <w:szCs w:val="20"/>
              </w:rPr>
            </w:pPr>
            <w:r w:rsidRPr="00D94D3B">
              <w:rPr>
                <w:rFonts w:ascii="Arial" w:hAnsi="Arial" w:cs="Arial"/>
                <w:color w:val="auto"/>
                <w:sz w:val="20"/>
                <w:szCs w:val="20"/>
              </w:rPr>
              <w:t>- obliczyć niezbędną ilość czynnika chłodniczego i oleju zapewniającą popra</w:t>
            </w:r>
            <w:r w:rsidR="00655450" w:rsidRPr="00D94D3B">
              <w:rPr>
                <w:rFonts w:ascii="Arial" w:hAnsi="Arial" w:cs="Arial"/>
                <w:color w:val="auto"/>
                <w:sz w:val="20"/>
                <w:szCs w:val="20"/>
              </w:rPr>
              <w:t>wną pracę urządzeń chłodniczych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4.Wykonywanie prac i czynności przywracających cechy obiektu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dobrać z</w:t>
            </w:r>
            <w:r w:rsidR="00B119A6">
              <w:rPr>
                <w:rFonts w:ascii="Arial" w:hAnsi="Arial" w:cs="Arial"/>
                <w:color w:val="auto"/>
                <w:sz w:val="20"/>
                <w:szCs w:val="20"/>
              </w:rPr>
              <w:t>godnie z</w:t>
            </w:r>
            <w:r w:rsidRPr="00D94D3B">
              <w:rPr>
                <w:rFonts w:ascii="Arial" w:hAnsi="Arial" w:cs="Arial"/>
                <w:color w:val="auto"/>
                <w:sz w:val="20"/>
                <w:szCs w:val="20"/>
              </w:rPr>
              <w:t xml:space="preserve"> dokumentacj</w:t>
            </w:r>
            <w:r w:rsidR="00B119A6">
              <w:rPr>
                <w:rFonts w:ascii="Arial" w:hAnsi="Arial" w:cs="Arial"/>
                <w:color w:val="auto"/>
                <w:sz w:val="20"/>
                <w:szCs w:val="20"/>
              </w:rPr>
              <w:t>ą</w:t>
            </w:r>
            <w:r w:rsidRPr="00D94D3B">
              <w:rPr>
                <w:rFonts w:ascii="Arial" w:hAnsi="Arial" w:cs="Arial"/>
                <w:color w:val="auto"/>
                <w:sz w:val="20"/>
                <w:szCs w:val="20"/>
              </w:rPr>
              <w:t xml:space="preserve"> płyny</w:t>
            </w:r>
            <w:r w:rsidR="00F645F2" w:rsidRPr="00D94D3B">
              <w:rPr>
                <w:rFonts w:ascii="Arial" w:hAnsi="Arial" w:cs="Arial"/>
                <w:color w:val="auto"/>
                <w:sz w:val="20"/>
                <w:szCs w:val="20"/>
              </w:rPr>
              <w:t xml:space="preserve"> eksploatacyjne, np. smar</w:t>
            </w:r>
            <w:r w:rsidR="00655450" w:rsidRPr="00D94D3B">
              <w:rPr>
                <w:rFonts w:ascii="Arial" w:hAnsi="Arial" w:cs="Arial"/>
                <w:color w:val="auto"/>
                <w:sz w:val="20"/>
                <w:szCs w:val="20"/>
              </w:rPr>
              <w:t>y</w:t>
            </w:r>
            <w:r w:rsidR="00F645F2" w:rsidRPr="00D94D3B">
              <w:rPr>
                <w:rFonts w:ascii="Arial" w:hAnsi="Arial" w:cs="Arial"/>
                <w:color w:val="auto"/>
                <w:sz w:val="20"/>
                <w:szCs w:val="20"/>
              </w:rPr>
              <w:t>, olej</w:t>
            </w:r>
            <w:r w:rsidR="00655450" w:rsidRPr="00D94D3B">
              <w:rPr>
                <w:rFonts w:ascii="Arial" w:hAnsi="Arial" w:cs="Arial"/>
                <w:color w:val="auto"/>
                <w:sz w:val="20"/>
                <w:szCs w:val="20"/>
              </w:rPr>
              <w:t>e</w:t>
            </w:r>
            <w:r w:rsidR="00F645F2" w:rsidRPr="00D94D3B">
              <w:rPr>
                <w:rFonts w:ascii="Arial" w:hAnsi="Arial" w:cs="Arial"/>
                <w:color w:val="auto"/>
                <w:sz w:val="20"/>
                <w:szCs w:val="20"/>
              </w:rPr>
              <w:t xml:space="preserve"> itp.</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konserwacj</w:t>
            </w:r>
            <w:r w:rsidR="00B119A6">
              <w:rPr>
                <w:rFonts w:ascii="Arial" w:hAnsi="Arial" w:cs="Arial"/>
                <w:color w:val="auto"/>
                <w:sz w:val="20"/>
                <w:szCs w:val="20"/>
              </w:rPr>
              <w:t>ę</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nanosić powłoki</w:t>
            </w:r>
            <w:r w:rsidR="00F645F2" w:rsidRPr="00D94D3B">
              <w:rPr>
                <w:rFonts w:ascii="Arial" w:hAnsi="Arial" w:cs="Arial"/>
                <w:color w:val="auto"/>
                <w:sz w:val="20"/>
                <w:szCs w:val="20"/>
              </w:rPr>
              <w:t xml:space="preserve"> ochronn</w:t>
            </w:r>
            <w:r w:rsidR="00B119A6">
              <w:rPr>
                <w:rFonts w:ascii="Arial" w:hAnsi="Arial" w:cs="Arial"/>
                <w:color w:val="auto"/>
                <w:sz w:val="20"/>
                <w:szCs w:val="20"/>
              </w:rPr>
              <w:t>e</w:t>
            </w:r>
            <w:r w:rsidR="00F645F2" w:rsidRPr="00D94D3B">
              <w:rPr>
                <w:rFonts w:ascii="Arial" w:hAnsi="Arial" w:cs="Arial"/>
                <w:color w:val="auto"/>
                <w:sz w:val="20"/>
                <w:szCs w:val="20"/>
              </w:rPr>
              <w:t xml:space="preserve"> na elementy obiektu</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uszczelnić połączenie instalacyjne</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uzupełnić płyny eksploatacyjne</w:t>
            </w:r>
          </w:p>
          <w:p w:rsidR="00F645F2" w:rsidRPr="00D94D3B" w:rsidRDefault="00A62C28" w:rsidP="00A62C28">
            <w:pPr>
              <w:contextualSpacing/>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zregenerować elementy zakwalifikowane do naprawy</w:t>
            </w:r>
          </w:p>
          <w:p w:rsidR="00655450" w:rsidRPr="00D94D3B" w:rsidRDefault="00655450" w:rsidP="00A62C28">
            <w:pPr>
              <w:contextualSpacing/>
              <w:rPr>
                <w:rFonts w:ascii="Arial" w:hAnsi="Arial" w:cs="Arial"/>
                <w:color w:val="auto"/>
                <w:sz w:val="20"/>
                <w:szCs w:val="20"/>
              </w:rPr>
            </w:pPr>
            <w:r w:rsidRPr="00D94D3B">
              <w:rPr>
                <w:rFonts w:ascii="Arial" w:hAnsi="Arial" w:cs="Arial"/>
                <w:color w:val="auto"/>
                <w:sz w:val="20"/>
                <w:szCs w:val="20"/>
              </w:rPr>
              <w:t>- przeprowadzić zgodnie z procedurą proces uruchomienia urządzenia chłodniczego po wykonanej naprawie</w:t>
            </w:r>
          </w:p>
        </w:tc>
        <w:tc>
          <w:tcPr>
            <w:tcW w:w="3248" w:type="dxa"/>
          </w:tcPr>
          <w:p w:rsidR="00F645F2" w:rsidRPr="00D94D3B" w:rsidRDefault="00D40658" w:rsidP="00D40658">
            <w:pPr>
              <w:contextualSpacing/>
              <w:rPr>
                <w:rFonts w:ascii="Arial" w:hAnsi="Arial" w:cs="Arial"/>
                <w:color w:val="auto"/>
                <w:sz w:val="20"/>
                <w:szCs w:val="20"/>
              </w:rPr>
            </w:pPr>
            <w:r w:rsidRPr="00D94D3B">
              <w:rPr>
                <w:rFonts w:ascii="Arial" w:hAnsi="Arial" w:cs="Arial"/>
                <w:color w:val="auto"/>
                <w:sz w:val="20"/>
                <w:szCs w:val="20"/>
              </w:rPr>
              <w:lastRenderedPageBreak/>
              <w:t xml:space="preserve">- dobrać oraz uzasadnić metodę i sposób realizacji czynności </w:t>
            </w:r>
            <w:r w:rsidR="00F645F2" w:rsidRPr="00D94D3B">
              <w:rPr>
                <w:rFonts w:ascii="Arial" w:hAnsi="Arial" w:cs="Arial"/>
                <w:color w:val="auto"/>
                <w:sz w:val="20"/>
                <w:szCs w:val="20"/>
              </w:rPr>
              <w:t>regeneracyjnych</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lastRenderedPageBreak/>
              <w:t xml:space="preserve">III. Eksploatacja </w:t>
            </w:r>
            <w:r w:rsidR="00635B0C" w:rsidRPr="00D94D3B">
              <w:rPr>
                <w:rFonts w:ascii="Arial" w:hAnsi="Arial" w:cs="Arial"/>
                <w:color w:val="auto"/>
                <w:sz w:val="20"/>
                <w:szCs w:val="20"/>
              </w:rPr>
              <w:t xml:space="preserve">urządzeń </w:t>
            </w:r>
            <w:r w:rsidRPr="00D94D3B">
              <w:rPr>
                <w:rFonts w:ascii="Arial" w:hAnsi="Arial" w:cs="Arial"/>
                <w:color w:val="auto"/>
                <w:sz w:val="20"/>
                <w:szCs w:val="20"/>
              </w:rPr>
              <w:t>klimatyzacyjnych</w:t>
            </w:r>
            <w:r w:rsidRPr="00D94D3B">
              <w:rPr>
                <w:rFonts w:ascii="Arial" w:hAnsi="Arial" w:cs="Arial"/>
                <w:vanish/>
                <w:color w:val="auto"/>
                <w:sz w:val="20"/>
                <w:szCs w:val="20"/>
              </w:rPr>
              <w:t xml:space="preserve"> </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Utrzymywanie stanu technicznego</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635B0C" w:rsidRPr="00D94D3B" w:rsidRDefault="00635B0C" w:rsidP="00635B0C">
            <w:pPr>
              <w:contextualSpacing/>
              <w:rPr>
                <w:rFonts w:ascii="Arial" w:hAnsi="Arial" w:cs="Arial"/>
                <w:color w:val="auto"/>
                <w:sz w:val="20"/>
                <w:szCs w:val="20"/>
              </w:rPr>
            </w:pPr>
            <w:r w:rsidRPr="00D94D3B">
              <w:rPr>
                <w:rFonts w:ascii="Arial" w:hAnsi="Arial" w:cs="Arial"/>
                <w:color w:val="auto"/>
                <w:sz w:val="20"/>
                <w:szCs w:val="20"/>
              </w:rPr>
              <w:t>- określić prawidłowe parametry i czynniki określające stan techniczny urządzeń klimatyzacy</w:t>
            </w:r>
            <w:r w:rsidR="001A7797" w:rsidRPr="00D94D3B">
              <w:rPr>
                <w:rFonts w:ascii="Arial" w:hAnsi="Arial" w:cs="Arial"/>
                <w:color w:val="auto"/>
                <w:sz w:val="20"/>
                <w:szCs w:val="20"/>
              </w:rPr>
              <w:t>j</w:t>
            </w:r>
            <w:r w:rsidRPr="00D94D3B">
              <w:rPr>
                <w:rFonts w:ascii="Arial" w:hAnsi="Arial" w:cs="Arial"/>
                <w:color w:val="auto"/>
                <w:sz w:val="20"/>
                <w:szCs w:val="20"/>
              </w:rPr>
              <w:t>nych</w:t>
            </w:r>
          </w:p>
          <w:p w:rsidR="00DE4C8C" w:rsidRPr="00D94D3B" w:rsidRDefault="00DE4C8C" w:rsidP="00DE4C8C">
            <w:pPr>
              <w:contextualSpacing/>
              <w:rPr>
                <w:rFonts w:ascii="Arial" w:hAnsi="Arial" w:cs="Arial"/>
                <w:color w:val="auto"/>
                <w:sz w:val="20"/>
                <w:szCs w:val="20"/>
              </w:rPr>
            </w:pPr>
            <w:r w:rsidRPr="00D94D3B">
              <w:rPr>
                <w:rFonts w:ascii="Arial" w:hAnsi="Arial" w:cs="Arial"/>
                <w:color w:val="auto"/>
                <w:sz w:val="20"/>
                <w:szCs w:val="20"/>
              </w:rPr>
              <w:t>- wskazać możliwe zmiany eksploatacyjne wynikające z</w:t>
            </w:r>
            <w:r w:rsidR="00655450" w:rsidRPr="00D94D3B">
              <w:rPr>
                <w:rFonts w:ascii="Arial" w:hAnsi="Arial" w:cs="Arial"/>
                <w:color w:val="auto"/>
                <w:sz w:val="20"/>
                <w:szCs w:val="20"/>
              </w:rPr>
              <w:t> </w:t>
            </w:r>
            <w:r w:rsidRPr="00D94D3B">
              <w:rPr>
                <w:rFonts w:ascii="Arial" w:hAnsi="Arial" w:cs="Arial"/>
                <w:color w:val="auto"/>
                <w:sz w:val="20"/>
                <w:szCs w:val="20"/>
              </w:rPr>
              <w:t>niedotrzymywani</w:t>
            </w:r>
            <w:r w:rsidR="00B119A6">
              <w:rPr>
                <w:rFonts w:ascii="Arial" w:hAnsi="Arial" w:cs="Arial"/>
                <w:color w:val="auto"/>
                <w:sz w:val="20"/>
                <w:szCs w:val="20"/>
              </w:rPr>
              <w:t>a</w:t>
            </w:r>
            <w:r w:rsidRPr="00D94D3B">
              <w:rPr>
                <w:rFonts w:ascii="Arial" w:hAnsi="Arial" w:cs="Arial"/>
                <w:color w:val="auto"/>
                <w:sz w:val="20"/>
                <w:szCs w:val="20"/>
              </w:rPr>
              <w:t xml:space="preserve"> parametrów</w:t>
            </w:r>
            <w:r w:rsidR="00B119A6">
              <w:rPr>
                <w:rFonts w:ascii="Arial" w:hAnsi="Arial" w:cs="Arial"/>
                <w:color w:val="auto"/>
                <w:sz w:val="20"/>
                <w:szCs w:val="20"/>
              </w:rPr>
              <w:t>,</w:t>
            </w:r>
            <w:r w:rsidRPr="00D94D3B">
              <w:rPr>
                <w:rFonts w:ascii="Arial" w:hAnsi="Arial" w:cs="Arial"/>
                <w:color w:val="auto"/>
                <w:sz w:val="20"/>
                <w:szCs w:val="20"/>
              </w:rPr>
              <w:t xml:space="preserve"> np. temperatury parowania, ciśnienia skraplania itd.</w:t>
            </w:r>
          </w:p>
          <w:p w:rsidR="00F645F2" w:rsidRPr="00D94D3B" w:rsidRDefault="00C50CEF" w:rsidP="00C50CEF">
            <w:pPr>
              <w:contextualSpacing/>
              <w:rPr>
                <w:rFonts w:ascii="Arial" w:hAnsi="Arial" w:cs="Arial"/>
                <w:color w:val="auto"/>
                <w:sz w:val="20"/>
                <w:szCs w:val="20"/>
              </w:rPr>
            </w:pPr>
            <w:r w:rsidRPr="00D94D3B">
              <w:rPr>
                <w:rFonts w:ascii="Arial" w:hAnsi="Arial" w:cs="Arial"/>
                <w:color w:val="auto"/>
                <w:sz w:val="20"/>
                <w:szCs w:val="20"/>
              </w:rPr>
              <w:t xml:space="preserve">- </w:t>
            </w:r>
            <w:r w:rsidR="00DE4C8C" w:rsidRPr="00D94D3B">
              <w:rPr>
                <w:rFonts w:ascii="Arial" w:hAnsi="Arial" w:cs="Arial"/>
                <w:color w:val="auto"/>
                <w:sz w:val="20"/>
                <w:szCs w:val="20"/>
              </w:rPr>
              <w:t>ocenić stan techniczny urządzenia</w:t>
            </w:r>
            <w:r w:rsidR="00F645F2" w:rsidRPr="00D94D3B">
              <w:rPr>
                <w:rFonts w:ascii="Arial" w:hAnsi="Arial" w:cs="Arial"/>
                <w:color w:val="auto"/>
                <w:sz w:val="20"/>
                <w:szCs w:val="20"/>
              </w:rPr>
              <w:t xml:space="preserve"> i jego elementów</w:t>
            </w:r>
          </w:p>
        </w:tc>
        <w:tc>
          <w:tcPr>
            <w:tcW w:w="3248" w:type="dxa"/>
          </w:tcPr>
          <w:p w:rsidR="00F645F2" w:rsidRPr="00D94D3B" w:rsidRDefault="00D40658" w:rsidP="00D40658">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wskazać metody </w:t>
            </w:r>
            <w:r w:rsidR="007D1825" w:rsidRPr="00D94D3B">
              <w:rPr>
                <w:rFonts w:ascii="Arial" w:hAnsi="Arial" w:cs="Arial"/>
                <w:color w:val="auto"/>
                <w:sz w:val="20"/>
                <w:szCs w:val="20"/>
              </w:rPr>
              <w:t xml:space="preserve">i zabiegi wpływające </w:t>
            </w:r>
            <w:r w:rsidR="00F645F2" w:rsidRPr="00D94D3B">
              <w:rPr>
                <w:rFonts w:ascii="Arial" w:hAnsi="Arial" w:cs="Arial"/>
                <w:color w:val="auto"/>
                <w:sz w:val="20"/>
                <w:szCs w:val="20"/>
              </w:rPr>
              <w:t xml:space="preserve">na </w:t>
            </w:r>
            <w:r w:rsidR="007D1825" w:rsidRPr="00D94D3B">
              <w:rPr>
                <w:rFonts w:ascii="Arial" w:hAnsi="Arial" w:cs="Arial"/>
                <w:color w:val="auto"/>
                <w:sz w:val="20"/>
                <w:szCs w:val="20"/>
              </w:rPr>
              <w:t xml:space="preserve">poprawę </w:t>
            </w:r>
            <w:r w:rsidR="00F645F2" w:rsidRPr="00D94D3B">
              <w:rPr>
                <w:rFonts w:ascii="Arial" w:hAnsi="Arial" w:cs="Arial"/>
                <w:color w:val="auto"/>
                <w:sz w:val="20"/>
                <w:szCs w:val="20"/>
              </w:rPr>
              <w:t>stan</w:t>
            </w:r>
            <w:r w:rsidR="007D1825" w:rsidRPr="00D94D3B">
              <w:rPr>
                <w:rFonts w:ascii="Arial" w:hAnsi="Arial" w:cs="Arial"/>
                <w:color w:val="auto"/>
                <w:sz w:val="20"/>
                <w:szCs w:val="20"/>
              </w:rPr>
              <w:t>u technicznego obiektu w procesie jego eksploatacji</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94D3B">
              <w:rPr>
                <w:rFonts w:ascii="Arial" w:hAnsi="Arial" w:cs="Arial"/>
                <w:color w:val="auto"/>
                <w:sz w:val="20"/>
                <w:szCs w:val="20"/>
              </w:rPr>
              <w:t>2. Kontrolowanie parametrów pracy i diagnozowanie</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C50CEF" w:rsidP="00C50CEF">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kontrolować stan eksploatacyjny elementów obiektu </w:t>
            </w:r>
          </w:p>
          <w:p w:rsidR="00F645F2" w:rsidRPr="00D94D3B" w:rsidRDefault="00C50CEF" w:rsidP="00C50CEF">
            <w:pPr>
              <w:contextualSpacing/>
              <w:rPr>
                <w:rFonts w:ascii="Arial" w:hAnsi="Arial" w:cs="Arial"/>
                <w:color w:val="auto"/>
                <w:sz w:val="20"/>
                <w:szCs w:val="20"/>
              </w:rPr>
            </w:pPr>
            <w:r w:rsidRPr="00D94D3B">
              <w:rPr>
                <w:rFonts w:ascii="Arial" w:hAnsi="Arial" w:cs="Arial"/>
                <w:color w:val="auto"/>
                <w:sz w:val="20"/>
                <w:szCs w:val="20"/>
              </w:rPr>
              <w:t>- k</w:t>
            </w:r>
            <w:r w:rsidR="00F645F2" w:rsidRPr="00D94D3B">
              <w:rPr>
                <w:rFonts w:ascii="Arial" w:hAnsi="Arial" w:cs="Arial"/>
                <w:color w:val="auto"/>
                <w:sz w:val="20"/>
                <w:szCs w:val="20"/>
              </w:rPr>
              <w:t>ontrolować eksploatacyjne parametry pracy obiektu</w:t>
            </w:r>
          </w:p>
        </w:tc>
        <w:tc>
          <w:tcPr>
            <w:tcW w:w="3248" w:type="dxa"/>
          </w:tcPr>
          <w:p w:rsidR="00F645F2" w:rsidRPr="00D94D3B" w:rsidRDefault="007D1825" w:rsidP="007D1825">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wyciągać wnioski z badań kontrolnych i eksploatacyjnych</w:t>
            </w:r>
          </w:p>
          <w:p w:rsidR="00F645F2" w:rsidRPr="00D94D3B" w:rsidRDefault="007D1825" w:rsidP="007D1825">
            <w:pPr>
              <w:contextualSpacing/>
              <w:rPr>
                <w:rFonts w:ascii="Arial" w:hAnsi="Arial" w:cs="Arial"/>
                <w:color w:val="auto"/>
                <w:sz w:val="20"/>
                <w:szCs w:val="20"/>
              </w:rPr>
            </w:pPr>
            <w:r w:rsidRPr="00D94D3B">
              <w:rPr>
                <w:rFonts w:ascii="Arial" w:hAnsi="Arial" w:cs="Arial"/>
                <w:color w:val="auto"/>
                <w:sz w:val="20"/>
                <w:szCs w:val="20"/>
              </w:rPr>
              <w:t xml:space="preserve">- planować </w:t>
            </w:r>
            <w:r w:rsidR="00F645F2" w:rsidRPr="00D94D3B">
              <w:rPr>
                <w:rFonts w:ascii="Arial" w:hAnsi="Arial" w:cs="Arial"/>
                <w:color w:val="auto"/>
                <w:sz w:val="20"/>
                <w:szCs w:val="20"/>
              </w:rPr>
              <w:t>czynności eksploatacyjne na podstawie wyników badań i kontroli</w:t>
            </w:r>
          </w:p>
        </w:tc>
        <w:tc>
          <w:tcPr>
            <w:tcW w:w="1413" w:type="dxa"/>
          </w:tcPr>
          <w:p w:rsidR="00F645F2" w:rsidRPr="00D94D3B" w:rsidRDefault="003C12A3" w:rsidP="00F645F2">
            <w:pPr>
              <w:rPr>
                <w:rFonts w:ascii="Arial" w:hAnsi="Arial" w:cs="Arial"/>
                <w:color w:val="auto"/>
                <w:sz w:val="20"/>
                <w:szCs w:val="20"/>
              </w:rPr>
            </w:pPr>
            <w:r w:rsidRPr="00D94D3B">
              <w:rPr>
                <w:rFonts w:ascii="Arial" w:hAnsi="Arial" w:cs="Arial"/>
                <w:color w:val="auto"/>
                <w:sz w:val="20"/>
                <w:szCs w:val="20"/>
              </w:rPr>
              <w:t>Klasa IV</w:t>
            </w:r>
          </w:p>
        </w:tc>
      </w:tr>
      <w:tr w:rsidR="00F645F2" w:rsidRPr="00D94D3B" w:rsidTr="00F645F2">
        <w:trPr>
          <w:trHeight w:val="969"/>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B71E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94D3B">
              <w:rPr>
                <w:rFonts w:ascii="Arial" w:hAnsi="Arial" w:cs="Arial"/>
                <w:color w:val="auto"/>
                <w:sz w:val="20"/>
                <w:szCs w:val="20"/>
              </w:rPr>
              <w:t>3. Wymiana elementów i </w:t>
            </w:r>
            <w:r w:rsidR="00F645F2" w:rsidRPr="00D94D3B">
              <w:rPr>
                <w:rFonts w:ascii="Arial" w:hAnsi="Arial" w:cs="Arial"/>
                <w:color w:val="auto"/>
                <w:sz w:val="20"/>
                <w:szCs w:val="20"/>
              </w:rPr>
              <w:t>czynników eksploatacyjnych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 xml:space="preserve">dobrać </w:t>
            </w:r>
            <w:r w:rsidRPr="00D94D3B">
              <w:rPr>
                <w:rFonts w:ascii="Arial" w:hAnsi="Arial" w:cs="Arial"/>
                <w:color w:val="auto"/>
                <w:sz w:val="20"/>
                <w:szCs w:val="20"/>
              </w:rPr>
              <w:t xml:space="preserve">nowe </w:t>
            </w:r>
            <w:r w:rsidR="00655450" w:rsidRPr="00D94D3B">
              <w:rPr>
                <w:rFonts w:ascii="Arial" w:hAnsi="Arial" w:cs="Arial"/>
                <w:color w:val="auto"/>
                <w:sz w:val="20"/>
                <w:szCs w:val="20"/>
              </w:rPr>
              <w:t>elementy w </w:t>
            </w:r>
            <w:r w:rsidR="00F645F2" w:rsidRPr="00D94D3B">
              <w:rPr>
                <w:rFonts w:ascii="Arial" w:hAnsi="Arial" w:cs="Arial"/>
                <w:color w:val="auto"/>
                <w:sz w:val="20"/>
                <w:szCs w:val="20"/>
              </w:rPr>
              <w:t xml:space="preserve">miejsce zużytych </w:t>
            </w:r>
            <w:r w:rsidRPr="00D94D3B">
              <w:rPr>
                <w:rFonts w:ascii="Arial" w:hAnsi="Arial" w:cs="Arial"/>
                <w:color w:val="auto"/>
                <w:sz w:val="20"/>
                <w:szCs w:val="20"/>
              </w:rPr>
              <w:t>i </w:t>
            </w:r>
            <w:r w:rsidR="00F645F2" w:rsidRPr="00D94D3B">
              <w:rPr>
                <w:rFonts w:ascii="Arial" w:hAnsi="Arial" w:cs="Arial"/>
                <w:color w:val="auto"/>
                <w:sz w:val="20"/>
                <w:szCs w:val="20"/>
              </w:rPr>
              <w:t>zakwalifikowanych do wymiany</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wymianę elementów zakwalifikowanych do wymiany</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dobrać z</w:t>
            </w:r>
            <w:r w:rsidR="00B119A6">
              <w:rPr>
                <w:rFonts w:ascii="Arial" w:hAnsi="Arial" w:cs="Arial"/>
                <w:color w:val="auto"/>
                <w:sz w:val="20"/>
                <w:szCs w:val="20"/>
              </w:rPr>
              <w:t xml:space="preserve">godnie z </w:t>
            </w:r>
            <w:r w:rsidRPr="00D94D3B">
              <w:rPr>
                <w:rFonts w:ascii="Arial" w:hAnsi="Arial" w:cs="Arial"/>
                <w:color w:val="auto"/>
                <w:sz w:val="20"/>
                <w:szCs w:val="20"/>
              </w:rPr>
              <w:t>dokumentacj</w:t>
            </w:r>
            <w:r w:rsidR="00B119A6">
              <w:rPr>
                <w:rFonts w:ascii="Arial" w:hAnsi="Arial" w:cs="Arial"/>
                <w:color w:val="auto"/>
                <w:sz w:val="20"/>
                <w:szCs w:val="20"/>
              </w:rPr>
              <w:t>ą</w:t>
            </w:r>
            <w:r w:rsidRPr="00D94D3B">
              <w:rPr>
                <w:rFonts w:ascii="Arial" w:hAnsi="Arial" w:cs="Arial"/>
                <w:color w:val="auto"/>
                <w:sz w:val="20"/>
                <w:szCs w:val="20"/>
              </w:rPr>
              <w:t xml:space="preserve"> płyny </w:t>
            </w:r>
            <w:r w:rsidR="00F645F2" w:rsidRPr="00D94D3B">
              <w:rPr>
                <w:rFonts w:ascii="Arial" w:hAnsi="Arial" w:cs="Arial"/>
                <w:color w:val="auto"/>
                <w:sz w:val="20"/>
                <w:szCs w:val="20"/>
              </w:rPr>
              <w:t xml:space="preserve">eksploatacyjne </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przeprowadzić wymianę płynów </w:t>
            </w:r>
            <w:r w:rsidR="00F645F2" w:rsidRPr="00D94D3B">
              <w:rPr>
                <w:rFonts w:ascii="Arial" w:hAnsi="Arial" w:cs="Arial"/>
                <w:color w:val="auto"/>
                <w:sz w:val="20"/>
                <w:szCs w:val="20"/>
              </w:rPr>
              <w:t>eksploatacyjnych zakwalifikowanych do wymiany</w:t>
            </w:r>
          </w:p>
        </w:tc>
        <w:tc>
          <w:tcPr>
            <w:tcW w:w="3248" w:type="dxa"/>
          </w:tcPr>
          <w:p w:rsidR="00F645F2" w:rsidRPr="00D94D3B" w:rsidRDefault="00655450" w:rsidP="00655450">
            <w:pPr>
              <w:contextualSpacing/>
              <w:rPr>
                <w:rFonts w:ascii="Arial" w:hAnsi="Arial" w:cs="Arial"/>
                <w:color w:val="auto"/>
                <w:sz w:val="20"/>
                <w:szCs w:val="20"/>
              </w:rPr>
            </w:pPr>
            <w:r w:rsidRPr="00D94D3B">
              <w:rPr>
                <w:rFonts w:ascii="Arial" w:hAnsi="Arial" w:cs="Arial"/>
                <w:color w:val="auto"/>
                <w:sz w:val="20"/>
                <w:szCs w:val="20"/>
              </w:rPr>
              <w:t>- obliczyć niezbędną ilość czynnika chłodniczego i oleju zapewniającą poprawną pracę urządzeń klimatyzacyjnych</w:t>
            </w:r>
          </w:p>
        </w:tc>
        <w:tc>
          <w:tcPr>
            <w:tcW w:w="1413" w:type="dxa"/>
          </w:tcPr>
          <w:p w:rsidR="00F645F2" w:rsidRPr="00D94D3B" w:rsidRDefault="007E4B7C" w:rsidP="00F645F2">
            <w:pPr>
              <w:rPr>
                <w:rFonts w:ascii="Arial" w:hAnsi="Arial" w:cs="Arial"/>
                <w:color w:val="auto"/>
                <w:sz w:val="20"/>
                <w:szCs w:val="20"/>
              </w:rPr>
            </w:pPr>
            <w:r w:rsidRPr="00D94D3B">
              <w:rPr>
                <w:rFonts w:ascii="Arial" w:hAnsi="Arial" w:cs="Arial"/>
                <w:color w:val="auto"/>
                <w:sz w:val="20"/>
                <w:szCs w:val="20"/>
              </w:rPr>
              <w:t>Klasa IV</w:t>
            </w:r>
          </w:p>
          <w:p w:rsidR="007E4B7C" w:rsidRPr="00D94D3B" w:rsidRDefault="007E4B7C"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rPr>
          <w:trHeight w:val="969"/>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4.Wykonywanie prac i czynności przywracających cechy obiektu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dobrać z</w:t>
            </w:r>
            <w:r w:rsidR="00B119A6">
              <w:rPr>
                <w:rFonts w:ascii="Arial" w:hAnsi="Arial" w:cs="Arial"/>
                <w:color w:val="auto"/>
                <w:sz w:val="20"/>
                <w:szCs w:val="20"/>
              </w:rPr>
              <w:t>godnie z</w:t>
            </w:r>
            <w:r w:rsidRPr="00D94D3B">
              <w:rPr>
                <w:rFonts w:ascii="Arial" w:hAnsi="Arial" w:cs="Arial"/>
                <w:color w:val="auto"/>
                <w:sz w:val="20"/>
                <w:szCs w:val="20"/>
              </w:rPr>
              <w:t xml:space="preserve"> dokumentacj</w:t>
            </w:r>
            <w:r w:rsidR="00B119A6">
              <w:rPr>
                <w:rFonts w:ascii="Arial" w:hAnsi="Arial" w:cs="Arial"/>
                <w:color w:val="auto"/>
                <w:sz w:val="20"/>
                <w:szCs w:val="20"/>
              </w:rPr>
              <w:t>ą</w:t>
            </w:r>
            <w:r w:rsidRPr="00D94D3B">
              <w:rPr>
                <w:rFonts w:ascii="Arial" w:hAnsi="Arial" w:cs="Arial"/>
                <w:color w:val="auto"/>
                <w:sz w:val="20"/>
                <w:szCs w:val="20"/>
              </w:rPr>
              <w:t xml:space="preserve"> płyny</w:t>
            </w:r>
            <w:r w:rsidR="00F645F2" w:rsidRPr="00D94D3B">
              <w:rPr>
                <w:rFonts w:ascii="Arial" w:hAnsi="Arial" w:cs="Arial"/>
                <w:color w:val="auto"/>
                <w:sz w:val="20"/>
                <w:szCs w:val="20"/>
              </w:rPr>
              <w:t xml:space="preserve"> eksploatacyjne, np. smar, olej itp.</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przeprowadzić konserwację urządzeń</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nanieść powłokę ochronną na elementy obiektu</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uszczelnić powierzchnie złączne</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uzupełnić płyny eksploatacyjne</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zregenerować elementy zakwalifikowane do naprawy</w:t>
            </w:r>
          </w:p>
          <w:p w:rsidR="00655450" w:rsidRPr="00D94D3B" w:rsidRDefault="00655450" w:rsidP="00655450">
            <w:pPr>
              <w:contextualSpacing/>
              <w:rPr>
                <w:rFonts w:ascii="Arial" w:hAnsi="Arial" w:cs="Arial"/>
                <w:color w:val="auto"/>
                <w:sz w:val="20"/>
                <w:szCs w:val="20"/>
              </w:rPr>
            </w:pPr>
            <w:r w:rsidRPr="00D94D3B">
              <w:rPr>
                <w:rFonts w:ascii="Arial" w:hAnsi="Arial" w:cs="Arial"/>
                <w:color w:val="auto"/>
                <w:sz w:val="20"/>
                <w:szCs w:val="20"/>
              </w:rPr>
              <w:t>- przeprowadzić zgodnie z procedurą proces uruchomienia urządzenia klimatyzacyjnego po wykonanej naprawie</w:t>
            </w:r>
          </w:p>
        </w:tc>
        <w:tc>
          <w:tcPr>
            <w:tcW w:w="3248" w:type="dxa"/>
          </w:tcPr>
          <w:p w:rsidR="00F645F2" w:rsidRPr="00D94D3B" w:rsidRDefault="007D1825" w:rsidP="007D1825">
            <w:pPr>
              <w:contextualSpacing/>
              <w:rPr>
                <w:rFonts w:ascii="Arial" w:hAnsi="Arial" w:cs="Arial"/>
                <w:color w:val="auto"/>
                <w:sz w:val="20"/>
                <w:szCs w:val="20"/>
              </w:rPr>
            </w:pPr>
            <w:r w:rsidRPr="00D94D3B">
              <w:rPr>
                <w:rFonts w:ascii="Arial" w:hAnsi="Arial" w:cs="Arial"/>
                <w:color w:val="auto"/>
                <w:sz w:val="20"/>
                <w:szCs w:val="20"/>
              </w:rPr>
              <w:t>- dobrać oraz</w:t>
            </w:r>
            <w:r w:rsidR="00412A7D" w:rsidRPr="00D94D3B">
              <w:rPr>
                <w:rFonts w:ascii="Arial" w:hAnsi="Arial" w:cs="Arial"/>
                <w:color w:val="auto"/>
                <w:sz w:val="20"/>
                <w:szCs w:val="20"/>
              </w:rPr>
              <w:t xml:space="preserve"> uzasadnić metodę i sposób przeprowadzania czynności zabezpieczających</w:t>
            </w:r>
          </w:p>
          <w:p w:rsidR="00F645F2" w:rsidRPr="00D94D3B" w:rsidRDefault="00412A7D" w:rsidP="00412A7D">
            <w:pPr>
              <w:contextualSpacing/>
              <w:rPr>
                <w:rFonts w:ascii="Arial" w:hAnsi="Arial" w:cs="Arial"/>
                <w:color w:val="auto"/>
                <w:sz w:val="20"/>
                <w:szCs w:val="20"/>
              </w:rPr>
            </w:pPr>
            <w:r w:rsidRPr="00D94D3B">
              <w:rPr>
                <w:rFonts w:ascii="Arial" w:hAnsi="Arial" w:cs="Arial"/>
                <w:color w:val="auto"/>
                <w:sz w:val="20"/>
                <w:szCs w:val="20"/>
              </w:rPr>
              <w:t xml:space="preserve">- dobrać i uzasadnić metodę i sposób przeprowadzenia </w:t>
            </w:r>
            <w:r w:rsidR="00D354A5" w:rsidRPr="00D94D3B">
              <w:rPr>
                <w:rFonts w:ascii="Arial" w:hAnsi="Arial" w:cs="Arial"/>
                <w:color w:val="auto"/>
                <w:sz w:val="20"/>
                <w:szCs w:val="20"/>
              </w:rPr>
              <w:t>czynności</w:t>
            </w:r>
            <w:r w:rsidR="00F645F2" w:rsidRPr="00D94D3B">
              <w:rPr>
                <w:rFonts w:ascii="Arial" w:hAnsi="Arial" w:cs="Arial"/>
                <w:color w:val="auto"/>
                <w:sz w:val="20"/>
                <w:szCs w:val="20"/>
              </w:rPr>
              <w:t xml:space="preserve"> regeneracyjnych</w:t>
            </w:r>
          </w:p>
        </w:tc>
        <w:tc>
          <w:tcPr>
            <w:tcW w:w="1413" w:type="dxa"/>
          </w:tcPr>
          <w:p w:rsidR="00F645F2" w:rsidRPr="00D94D3B" w:rsidRDefault="007E4B7C"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c>
          <w:tcPr>
            <w:tcW w:w="1717" w:type="dxa"/>
            <w:vMerge w:val="restart"/>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lastRenderedPageBreak/>
              <w:t>IV. Eksploatacja pomp ciepła</w:t>
            </w:r>
          </w:p>
        </w:tc>
        <w:tc>
          <w:tcPr>
            <w:tcW w:w="3057" w:type="dxa"/>
          </w:tcPr>
          <w:p w:rsidR="00F645F2" w:rsidRPr="00D94D3B" w:rsidRDefault="00F645F2" w:rsidP="00F645F2">
            <w:pPr>
              <w:rPr>
                <w:rFonts w:ascii="Arial" w:hAnsi="Arial" w:cs="Arial"/>
                <w:color w:val="auto"/>
                <w:sz w:val="20"/>
                <w:szCs w:val="20"/>
              </w:rPr>
            </w:pPr>
            <w:r w:rsidRPr="00D94D3B">
              <w:rPr>
                <w:rFonts w:ascii="Arial" w:hAnsi="Arial" w:cs="Arial"/>
                <w:color w:val="auto"/>
                <w:sz w:val="20"/>
                <w:szCs w:val="20"/>
              </w:rPr>
              <w:t>1. Utrzymywanie stanu technicznego</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DE4C8C" w:rsidRPr="00D94D3B" w:rsidRDefault="00DE4C8C" w:rsidP="00DE4C8C">
            <w:pPr>
              <w:contextualSpacing/>
              <w:rPr>
                <w:rFonts w:ascii="Arial" w:hAnsi="Arial" w:cs="Arial"/>
                <w:color w:val="auto"/>
                <w:sz w:val="20"/>
                <w:szCs w:val="20"/>
              </w:rPr>
            </w:pPr>
            <w:r w:rsidRPr="00D94D3B">
              <w:rPr>
                <w:rFonts w:ascii="Arial" w:hAnsi="Arial" w:cs="Arial"/>
                <w:color w:val="auto"/>
                <w:sz w:val="20"/>
                <w:szCs w:val="20"/>
              </w:rPr>
              <w:t>- określić prawidłowe parametry i czynniki określające stan techniczny pomp ciepłą</w:t>
            </w:r>
          </w:p>
          <w:p w:rsidR="00DE4C8C" w:rsidRPr="00D94D3B" w:rsidRDefault="00DE4C8C" w:rsidP="00DE4C8C">
            <w:pPr>
              <w:contextualSpacing/>
              <w:rPr>
                <w:rFonts w:ascii="Arial" w:hAnsi="Arial" w:cs="Arial"/>
                <w:color w:val="auto"/>
                <w:sz w:val="20"/>
                <w:szCs w:val="20"/>
              </w:rPr>
            </w:pPr>
            <w:r w:rsidRPr="00D94D3B">
              <w:rPr>
                <w:rFonts w:ascii="Arial" w:hAnsi="Arial" w:cs="Arial"/>
                <w:color w:val="auto"/>
                <w:sz w:val="20"/>
                <w:szCs w:val="20"/>
              </w:rPr>
              <w:t>- wskazać możliwe zmiany eksploatacyjne wynikające z niedotrzymywani</w:t>
            </w:r>
            <w:r w:rsidR="00B119A6">
              <w:rPr>
                <w:rFonts w:ascii="Arial" w:hAnsi="Arial" w:cs="Arial"/>
                <w:color w:val="auto"/>
                <w:sz w:val="20"/>
                <w:szCs w:val="20"/>
              </w:rPr>
              <w:t>a</w:t>
            </w:r>
            <w:r w:rsidRPr="00D94D3B">
              <w:rPr>
                <w:rFonts w:ascii="Arial" w:hAnsi="Arial" w:cs="Arial"/>
                <w:color w:val="auto"/>
                <w:sz w:val="20"/>
                <w:szCs w:val="20"/>
              </w:rPr>
              <w:t xml:space="preserve"> parametrów</w:t>
            </w:r>
            <w:r w:rsidR="00B119A6">
              <w:rPr>
                <w:rFonts w:ascii="Arial" w:hAnsi="Arial" w:cs="Arial"/>
                <w:color w:val="auto"/>
                <w:sz w:val="20"/>
                <w:szCs w:val="20"/>
              </w:rPr>
              <w:t>,</w:t>
            </w:r>
            <w:r w:rsidRPr="00D94D3B">
              <w:rPr>
                <w:rFonts w:ascii="Arial" w:hAnsi="Arial" w:cs="Arial"/>
                <w:color w:val="auto"/>
                <w:sz w:val="20"/>
                <w:szCs w:val="20"/>
              </w:rPr>
              <w:t xml:space="preserve"> np. temperatury parowania, ciśnienia skraplania itd.</w:t>
            </w:r>
          </w:p>
          <w:p w:rsidR="00F645F2" w:rsidRPr="00D94D3B" w:rsidRDefault="00DE4C8C" w:rsidP="00DE4C8C">
            <w:pPr>
              <w:contextualSpacing/>
              <w:rPr>
                <w:rFonts w:ascii="Arial" w:hAnsi="Arial" w:cs="Arial"/>
                <w:color w:val="auto"/>
                <w:sz w:val="20"/>
                <w:szCs w:val="20"/>
              </w:rPr>
            </w:pPr>
            <w:r w:rsidRPr="00D94D3B">
              <w:rPr>
                <w:rFonts w:ascii="Arial" w:hAnsi="Arial" w:cs="Arial"/>
                <w:color w:val="auto"/>
                <w:sz w:val="20"/>
                <w:szCs w:val="20"/>
              </w:rPr>
              <w:t>- ocenić stan techniczny urządzenia i jego elementów</w:t>
            </w:r>
          </w:p>
        </w:tc>
        <w:tc>
          <w:tcPr>
            <w:tcW w:w="3248" w:type="dxa"/>
          </w:tcPr>
          <w:p w:rsidR="00F645F2" w:rsidRPr="00D94D3B" w:rsidRDefault="00DE4C8C" w:rsidP="00412A7D">
            <w:pPr>
              <w:contextualSpacing/>
              <w:rPr>
                <w:rFonts w:ascii="Arial" w:hAnsi="Arial" w:cs="Arial"/>
                <w:color w:val="auto"/>
                <w:sz w:val="20"/>
                <w:szCs w:val="20"/>
              </w:rPr>
            </w:pPr>
            <w:r w:rsidRPr="00D94D3B">
              <w:rPr>
                <w:rFonts w:ascii="Arial" w:hAnsi="Arial" w:cs="Arial"/>
                <w:color w:val="auto"/>
                <w:sz w:val="20"/>
                <w:szCs w:val="20"/>
              </w:rPr>
              <w:t>- wskazać metody i zabiegi wpływające</w:t>
            </w:r>
            <w:r w:rsidR="00B119A6">
              <w:rPr>
                <w:rFonts w:ascii="Arial" w:hAnsi="Arial" w:cs="Arial"/>
                <w:color w:val="auto"/>
                <w:sz w:val="20"/>
                <w:szCs w:val="20"/>
              </w:rPr>
              <w:t xml:space="preserve"> na</w:t>
            </w:r>
            <w:r w:rsidRPr="00D94D3B">
              <w:rPr>
                <w:rFonts w:ascii="Arial" w:hAnsi="Arial" w:cs="Arial"/>
                <w:color w:val="auto"/>
                <w:sz w:val="20"/>
                <w:szCs w:val="20"/>
              </w:rPr>
              <w:t xml:space="preserve"> uzyskanie przez urządzenia klimatyzacyjne wymaganych parametrów pracy</w:t>
            </w:r>
          </w:p>
        </w:tc>
        <w:tc>
          <w:tcPr>
            <w:tcW w:w="1413" w:type="dxa"/>
          </w:tcPr>
          <w:p w:rsidR="00F645F2" w:rsidRPr="00D94D3B" w:rsidRDefault="007E4B7C"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2. Kontrolowanie parametrów pracy i diagnozowanie</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0443D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kontrolować stan e</w:t>
            </w:r>
            <w:r w:rsidRPr="00D94D3B">
              <w:rPr>
                <w:rFonts w:ascii="Arial" w:hAnsi="Arial" w:cs="Arial"/>
                <w:color w:val="auto"/>
                <w:sz w:val="20"/>
                <w:szCs w:val="20"/>
              </w:rPr>
              <w:t>ksploatacyjny elementów obiektu</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k</w:t>
            </w:r>
            <w:r w:rsidR="00F645F2" w:rsidRPr="00D94D3B">
              <w:rPr>
                <w:rFonts w:ascii="Arial" w:hAnsi="Arial" w:cs="Arial"/>
                <w:color w:val="auto"/>
                <w:sz w:val="20"/>
                <w:szCs w:val="20"/>
              </w:rPr>
              <w:t>ontrolować eksploatacyjne parametry pracy obiektu</w:t>
            </w:r>
          </w:p>
        </w:tc>
        <w:tc>
          <w:tcPr>
            <w:tcW w:w="3248" w:type="dxa"/>
          </w:tcPr>
          <w:p w:rsidR="00F645F2" w:rsidRPr="00D94D3B" w:rsidRDefault="00412A7D" w:rsidP="00412A7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wyciągać wnioski z badań kontrolnych i eksploatacyjnych</w:t>
            </w:r>
          </w:p>
          <w:p w:rsidR="00F645F2" w:rsidRPr="00D94D3B" w:rsidRDefault="00412A7D" w:rsidP="00412A7D">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proponować dalsze czynności eksploatacyjne na podstawie wyników badań i kontroli</w:t>
            </w:r>
          </w:p>
        </w:tc>
        <w:tc>
          <w:tcPr>
            <w:tcW w:w="1413" w:type="dxa"/>
          </w:tcPr>
          <w:p w:rsidR="00F645F2" w:rsidRPr="00D94D3B" w:rsidRDefault="007E4B7C"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rPr>
          <w:trHeight w:val="317"/>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B71E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3. Wymiana elementów i </w:t>
            </w:r>
            <w:r w:rsidR="00F645F2" w:rsidRPr="00D94D3B">
              <w:rPr>
                <w:rFonts w:ascii="Arial" w:hAnsi="Arial" w:cs="Arial"/>
                <w:color w:val="auto"/>
                <w:sz w:val="20"/>
                <w:szCs w:val="20"/>
              </w:rPr>
              <w:t>czynników eksploatacyjnych</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dobrać elementy w miejsce zużytych zakwalifikowanych do wymiany</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lastRenderedPageBreak/>
              <w:t xml:space="preserve">- </w:t>
            </w:r>
            <w:r w:rsidR="00F645F2" w:rsidRPr="00D94D3B">
              <w:rPr>
                <w:rFonts w:ascii="Arial" w:hAnsi="Arial" w:cs="Arial"/>
                <w:color w:val="auto"/>
                <w:sz w:val="20"/>
                <w:szCs w:val="20"/>
              </w:rPr>
              <w:t>przeprowadzić wymianę elementów zakwalifikowanych do wymiany</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7445DC" w:rsidRPr="00D94D3B">
              <w:rPr>
                <w:rFonts w:ascii="Arial" w:hAnsi="Arial" w:cs="Arial"/>
                <w:color w:val="auto"/>
                <w:sz w:val="20"/>
                <w:szCs w:val="20"/>
              </w:rPr>
              <w:t>dobrać z</w:t>
            </w:r>
            <w:r w:rsidR="00B119A6">
              <w:rPr>
                <w:rFonts w:ascii="Arial" w:hAnsi="Arial" w:cs="Arial"/>
                <w:color w:val="auto"/>
                <w:sz w:val="20"/>
                <w:szCs w:val="20"/>
              </w:rPr>
              <w:t>godnie z</w:t>
            </w:r>
            <w:r w:rsidR="007445DC" w:rsidRPr="00D94D3B">
              <w:rPr>
                <w:rFonts w:ascii="Arial" w:hAnsi="Arial" w:cs="Arial"/>
                <w:color w:val="auto"/>
                <w:sz w:val="20"/>
                <w:szCs w:val="20"/>
              </w:rPr>
              <w:t xml:space="preserve"> dokumentacj</w:t>
            </w:r>
            <w:r w:rsidR="00B119A6">
              <w:rPr>
                <w:rFonts w:ascii="Arial" w:hAnsi="Arial" w:cs="Arial"/>
                <w:color w:val="auto"/>
                <w:sz w:val="20"/>
                <w:szCs w:val="20"/>
              </w:rPr>
              <w:t>ą</w:t>
            </w:r>
            <w:r w:rsidR="007445DC" w:rsidRPr="00D94D3B">
              <w:rPr>
                <w:rFonts w:ascii="Arial" w:hAnsi="Arial" w:cs="Arial"/>
                <w:color w:val="auto"/>
                <w:sz w:val="20"/>
                <w:szCs w:val="20"/>
              </w:rPr>
              <w:t xml:space="preserve"> płyny </w:t>
            </w:r>
            <w:r w:rsidR="00F645F2" w:rsidRPr="00D94D3B">
              <w:rPr>
                <w:rFonts w:ascii="Arial" w:hAnsi="Arial" w:cs="Arial"/>
                <w:color w:val="auto"/>
                <w:sz w:val="20"/>
                <w:szCs w:val="20"/>
              </w:rPr>
              <w:t xml:space="preserve">eksploatacyjne </w:t>
            </w:r>
          </w:p>
          <w:p w:rsidR="00ED6378"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przeprowadzić wymianę płynów</w:t>
            </w:r>
            <w:r w:rsidR="00F645F2" w:rsidRPr="00D94D3B">
              <w:rPr>
                <w:rFonts w:ascii="Arial" w:hAnsi="Arial" w:cs="Arial"/>
                <w:color w:val="auto"/>
                <w:sz w:val="20"/>
                <w:szCs w:val="20"/>
              </w:rPr>
              <w:t xml:space="preserve"> eksploatacyjnych zakwalifikowanych do wymiany</w:t>
            </w:r>
          </w:p>
        </w:tc>
        <w:tc>
          <w:tcPr>
            <w:tcW w:w="3248" w:type="dxa"/>
          </w:tcPr>
          <w:p w:rsidR="00F645F2" w:rsidRPr="00D94D3B" w:rsidRDefault="00655450" w:rsidP="00655450">
            <w:pPr>
              <w:contextualSpacing/>
              <w:rPr>
                <w:rFonts w:ascii="Arial" w:hAnsi="Arial" w:cs="Arial"/>
                <w:color w:val="auto"/>
                <w:sz w:val="20"/>
                <w:szCs w:val="20"/>
              </w:rPr>
            </w:pPr>
            <w:r w:rsidRPr="00D94D3B">
              <w:rPr>
                <w:rFonts w:ascii="Arial" w:hAnsi="Arial" w:cs="Arial"/>
                <w:color w:val="auto"/>
                <w:sz w:val="20"/>
                <w:szCs w:val="20"/>
              </w:rPr>
              <w:lastRenderedPageBreak/>
              <w:t>- obliczyć niezbędną ilość płynów eksploatacyjnych zapewniającą poprawną pracę pomp ciepła</w:t>
            </w:r>
          </w:p>
        </w:tc>
        <w:tc>
          <w:tcPr>
            <w:tcW w:w="1413" w:type="dxa"/>
          </w:tcPr>
          <w:p w:rsidR="00F645F2" w:rsidRPr="00D94D3B" w:rsidRDefault="007E4B7C" w:rsidP="00F645F2">
            <w:pPr>
              <w:rPr>
                <w:rFonts w:ascii="Arial" w:hAnsi="Arial" w:cs="Arial"/>
                <w:color w:val="auto"/>
                <w:sz w:val="20"/>
                <w:szCs w:val="20"/>
              </w:rPr>
            </w:pPr>
            <w:r w:rsidRPr="00D94D3B">
              <w:rPr>
                <w:rFonts w:ascii="Arial" w:hAnsi="Arial" w:cs="Arial"/>
                <w:color w:val="auto"/>
                <w:sz w:val="20"/>
                <w:szCs w:val="20"/>
              </w:rPr>
              <w:t>Klasa V</w:t>
            </w:r>
          </w:p>
        </w:tc>
      </w:tr>
      <w:tr w:rsidR="00F645F2" w:rsidRPr="00D94D3B" w:rsidTr="00F645F2">
        <w:trPr>
          <w:trHeight w:val="317"/>
        </w:trPr>
        <w:tc>
          <w:tcPr>
            <w:tcW w:w="1717" w:type="dxa"/>
            <w:vMerge/>
          </w:tcPr>
          <w:p w:rsidR="00F645F2" w:rsidRPr="00D94D3B" w:rsidRDefault="00F645F2" w:rsidP="00F645F2">
            <w:pPr>
              <w:rPr>
                <w:rFonts w:ascii="Arial" w:hAnsi="Arial" w:cs="Arial"/>
                <w:color w:val="auto"/>
                <w:sz w:val="20"/>
                <w:szCs w:val="20"/>
              </w:rPr>
            </w:pPr>
          </w:p>
        </w:tc>
        <w:tc>
          <w:tcPr>
            <w:tcW w:w="3057" w:type="dxa"/>
          </w:tcPr>
          <w:p w:rsidR="00F645F2" w:rsidRPr="00D94D3B" w:rsidRDefault="00F645F2" w:rsidP="00F645F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4.Wykonywanie prac i czynności przywracających cechy obiektu</w:t>
            </w:r>
          </w:p>
        </w:tc>
        <w:tc>
          <w:tcPr>
            <w:tcW w:w="1463" w:type="dxa"/>
          </w:tcPr>
          <w:p w:rsidR="00F645F2" w:rsidRPr="00D94D3B" w:rsidRDefault="00F645F2" w:rsidP="00F645F2">
            <w:pPr>
              <w:jc w:val="center"/>
              <w:rPr>
                <w:rFonts w:ascii="Arial" w:hAnsi="Arial" w:cs="Arial"/>
                <w:color w:val="auto"/>
                <w:sz w:val="20"/>
                <w:szCs w:val="20"/>
              </w:rPr>
            </w:pPr>
          </w:p>
        </w:tc>
        <w:tc>
          <w:tcPr>
            <w:tcW w:w="2960" w:type="dxa"/>
          </w:tcPr>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dobrać z</w:t>
            </w:r>
            <w:r w:rsidR="00B119A6">
              <w:rPr>
                <w:rFonts w:ascii="Arial" w:hAnsi="Arial" w:cs="Arial"/>
                <w:color w:val="auto"/>
                <w:sz w:val="20"/>
                <w:szCs w:val="20"/>
              </w:rPr>
              <w:t>godnie z</w:t>
            </w:r>
            <w:r w:rsidRPr="00D94D3B">
              <w:rPr>
                <w:rFonts w:ascii="Arial" w:hAnsi="Arial" w:cs="Arial"/>
                <w:color w:val="auto"/>
                <w:sz w:val="20"/>
                <w:szCs w:val="20"/>
              </w:rPr>
              <w:t xml:space="preserve"> dokumentacj</w:t>
            </w:r>
            <w:r w:rsidR="00B119A6">
              <w:rPr>
                <w:rFonts w:ascii="Arial" w:hAnsi="Arial" w:cs="Arial"/>
                <w:color w:val="auto"/>
                <w:sz w:val="20"/>
                <w:szCs w:val="20"/>
              </w:rPr>
              <w:t>ą</w:t>
            </w:r>
            <w:r w:rsidRPr="00D94D3B">
              <w:rPr>
                <w:rFonts w:ascii="Arial" w:hAnsi="Arial" w:cs="Arial"/>
                <w:color w:val="auto"/>
                <w:sz w:val="20"/>
                <w:szCs w:val="20"/>
              </w:rPr>
              <w:t xml:space="preserve"> płyn</w:t>
            </w:r>
            <w:r w:rsidR="00B119A6">
              <w:rPr>
                <w:rFonts w:ascii="Arial" w:hAnsi="Arial" w:cs="Arial"/>
                <w:color w:val="auto"/>
                <w:sz w:val="20"/>
                <w:szCs w:val="20"/>
              </w:rPr>
              <w:t>y</w:t>
            </w:r>
            <w:r w:rsidRPr="00D94D3B">
              <w:rPr>
                <w:rFonts w:ascii="Arial" w:hAnsi="Arial" w:cs="Arial"/>
                <w:color w:val="auto"/>
                <w:sz w:val="20"/>
                <w:szCs w:val="20"/>
              </w:rPr>
              <w:t xml:space="preserve"> eksploatacyjn</w:t>
            </w:r>
            <w:r w:rsidR="00B119A6">
              <w:rPr>
                <w:rFonts w:ascii="Arial" w:hAnsi="Arial" w:cs="Arial"/>
                <w:color w:val="auto"/>
                <w:sz w:val="20"/>
                <w:szCs w:val="20"/>
              </w:rPr>
              <w:t>e</w:t>
            </w:r>
            <w:r w:rsidR="00F645F2" w:rsidRPr="00D94D3B">
              <w:rPr>
                <w:rFonts w:ascii="Arial" w:hAnsi="Arial" w:cs="Arial"/>
                <w:color w:val="auto"/>
                <w:sz w:val="20"/>
                <w:szCs w:val="20"/>
              </w:rPr>
              <w:t>, np. smar</w:t>
            </w:r>
            <w:r w:rsidR="00655450" w:rsidRPr="00D94D3B">
              <w:rPr>
                <w:rFonts w:ascii="Arial" w:hAnsi="Arial" w:cs="Arial"/>
                <w:color w:val="auto"/>
                <w:sz w:val="20"/>
                <w:szCs w:val="20"/>
              </w:rPr>
              <w:t>y</w:t>
            </w:r>
            <w:r w:rsidR="00F645F2" w:rsidRPr="00D94D3B">
              <w:rPr>
                <w:rFonts w:ascii="Arial" w:hAnsi="Arial" w:cs="Arial"/>
                <w:color w:val="auto"/>
                <w:sz w:val="20"/>
                <w:szCs w:val="20"/>
              </w:rPr>
              <w:t>, olej</w:t>
            </w:r>
            <w:r w:rsidR="00655450" w:rsidRPr="00D94D3B">
              <w:rPr>
                <w:rFonts w:ascii="Arial" w:hAnsi="Arial" w:cs="Arial"/>
                <w:color w:val="auto"/>
                <w:sz w:val="20"/>
                <w:szCs w:val="20"/>
              </w:rPr>
              <w:t>e</w:t>
            </w:r>
            <w:r w:rsidR="00F645F2" w:rsidRPr="00D94D3B">
              <w:rPr>
                <w:rFonts w:ascii="Arial" w:hAnsi="Arial" w:cs="Arial"/>
                <w:color w:val="auto"/>
                <w:sz w:val="20"/>
                <w:szCs w:val="20"/>
              </w:rPr>
              <w:t xml:space="preserve"> itp.</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przeprowadzić konserwacj</w:t>
            </w:r>
            <w:r w:rsidR="00B119A6">
              <w:rPr>
                <w:rFonts w:ascii="Arial" w:hAnsi="Arial" w:cs="Arial"/>
                <w:color w:val="auto"/>
                <w:sz w:val="20"/>
                <w:szCs w:val="20"/>
              </w:rPr>
              <w:t>ę</w:t>
            </w:r>
          </w:p>
          <w:p w:rsidR="000443D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nanosić powłoki ochronne</w:t>
            </w:r>
            <w:r w:rsidR="00F645F2" w:rsidRPr="00D94D3B">
              <w:rPr>
                <w:rFonts w:ascii="Arial" w:hAnsi="Arial" w:cs="Arial"/>
                <w:color w:val="auto"/>
                <w:sz w:val="20"/>
                <w:szCs w:val="20"/>
              </w:rPr>
              <w:t xml:space="preserve"> na elementy obiektu</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uszczelnić połączenia instalacyjne</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uzupełnić płyny eksploatacyjne</w:t>
            </w:r>
          </w:p>
          <w:p w:rsidR="00F645F2" w:rsidRPr="00D94D3B" w:rsidRDefault="000443D2" w:rsidP="000443D2">
            <w:pPr>
              <w:contextualSpacing/>
              <w:rPr>
                <w:rFonts w:ascii="Arial" w:hAnsi="Arial" w:cs="Arial"/>
                <w:color w:val="auto"/>
                <w:sz w:val="20"/>
                <w:szCs w:val="20"/>
              </w:rPr>
            </w:pPr>
            <w:r w:rsidRPr="00D94D3B">
              <w:rPr>
                <w:rFonts w:ascii="Arial" w:hAnsi="Arial" w:cs="Arial"/>
                <w:color w:val="auto"/>
                <w:sz w:val="20"/>
                <w:szCs w:val="20"/>
              </w:rPr>
              <w:t xml:space="preserve">- </w:t>
            </w:r>
            <w:r w:rsidR="00F645F2" w:rsidRPr="00D94D3B">
              <w:rPr>
                <w:rFonts w:ascii="Arial" w:hAnsi="Arial" w:cs="Arial"/>
                <w:color w:val="auto"/>
                <w:sz w:val="20"/>
                <w:szCs w:val="20"/>
              </w:rPr>
              <w:t>zregenerować elementy zakwalifikowane do naprawy</w:t>
            </w:r>
          </w:p>
          <w:p w:rsidR="00655450" w:rsidRPr="00D94D3B" w:rsidRDefault="00655450" w:rsidP="000443D2">
            <w:pPr>
              <w:contextualSpacing/>
              <w:rPr>
                <w:rFonts w:ascii="Arial" w:hAnsi="Arial" w:cs="Arial"/>
                <w:color w:val="auto"/>
                <w:sz w:val="20"/>
                <w:szCs w:val="20"/>
              </w:rPr>
            </w:pPr>
            <w:r w:rsidRPr="00D94D3B">
              <w:rPr>
                <w:rFonts w:ascii="Arial" w:hAnsi="Arial" w:cs="Arial"/>
                <w:color w:val="auto"/>
                <w:sz w:val="20"/>
                <w:szCs w:val="20"/>
              </w:rPr>
              <w:t>- przeprowadzić zgodnie z procedurą proces uruchomienia pompy ciepła po wykonanej naprawie</w:t>
            </w:r>
          </w:p>
        </w:tc>
        <w:tc>
          <w:tcPr>
            <w:tcW w:w="3248" w:type="dxa"/>
          </w:tcPr>
          <w:p w:rsidR="00F645F2" w:rsidRPr="00D94D3B" w:rsidRDefault="00412A7D" w:rsidP="00412A7D">
            <w:pPr>
              <w:contextualSpacing/>
              <w:rPr>
                <w:rFonts w:ascii="Arial" w:hAnsi="Arial" w:cs="Arial"/>
                <w:color w:val="auto"/>
                <w:sz w:val="20"/>
                <w:szCs w:val="20"/>
              </w:rPr>
            </w:pPr>
            <w:r w:rsidRPr="00D94D3B">
              <w:rPr>
                <w:rFonts w:ascii="Arial" w:hAnsi="Arial" w:cs="Arial"/>
                <w:color w:val="auto"/>
                <w:sz w:val="20"/>
                <w:szCs w:val="20"/>
              </w:rPr>
              <w:t xml:space="preserve">- dobrać oraz </w:t>
            </w:r>
            <w:r w:rsidR="00F645F2" w:rsidRPr="00D94D3B">
              <w:rPr>
                <w:rFonts w:ascii="Arial" w:hAnsi="Arial" w:cs="Arial"/>
                <w:color w:val="auto"/>
                <w:sz w:val="20"/>
                <w:szCs w:val="20"/>
              </w:rPr>
              <w:t>uzasadnić metodę i</w:t>
            </w:r>
            <w:r w:rsidR="007E4B7C" w:rsidRPr="00D94D3B">
              <w:rPr>
                <w:rFonts w:ascii="Arial" w:hAnsi="Arial" w:cs="Arial"/>
                <w:color w:val="auto"/>
                <w:sz w:val="20"/>
                <w:szCs w:val="20"/>
              </w:rPr>
              <w:t> </w:t>
            </w:r>
            <w:r w:rsidRPr="00D94D3B">
              <w:rPr>
                <w:rFonts w:ascii="Arial" w:hAnsi="Arial" w:cs="Arial"/>
                <w:color w:val="auto"/>
                <w:sz w:val="20"/>
                <w:szCs w:val="20"/>
              </w:rPr>
              <w:t>sposób przeprowadzania czynności</w:t>
            </w:r>
            <w:r w:rsidR="00F645F2" w:rsidRPr="00D94D3B">
              <w:rPr>
                <w:rFonts w:ascii="Arial" w:hAnsi="Arial" w:cs="Arial"/>
                <w:color w:val="auto"/>
                <w:sz w:val="20"/>
                <w:szCs w:val="20"/>
              </w:rPr>
              <w:t xml:space="preserve"> ochronnych</w:t>
            </w:r>
          </w:p>
          <w:p w:rsidR="00F645F2" w:rsidRPr="00D94D3B" w:rsidRDefault="00412A7D" w:rsidP="00412A7D">
            <w:pPr>
              <w:contextualSpacing/>
              <w:rPr>
                <w:rFonts w:ascii="Arial" w:hAnsi="Arial" w:cs="Arial"/>
                <w:color w:val="auto"/>
                <w:sz w:val="20"/>
                <w:szCs w:val="20"/>
              </w:rPr>
            </w:pPr>
            <w:r w:rsidRPr="00D94D3B">
              <w:rPr>
                <w:rFonts w:ascii="Arial" w:hAnsi="Arial" w:cs="Arial"/>
                <w:color w:val="auto"/>
                <w:sz w:val="20"/>
                <w:szCs w:val="20"/>
              </w:rPr>
              <w:t>- dobrać oraz</w:t>
            </w:r>
            <w:r w:rsidR="00F645F2" w:rsidRPr="00D94D3B">
              <w:rPr>
                <w:rFonts w:ascii="Arial" w:hAnsi="Arial" w:cs="Arial"/>
                <w:color w:val="auto"/>
                <w:sz w:val="20"/>
                <w:szCs w:val="20"/>
              </w:rPr>
              <w:t xml:space="preserve"> uzasadnić metodę i</w:t>
            </w:r>
            <w:r w:rsidR="007E4B7C" w:rsidRPr="00D94D3B">
              <w:rPr>
                <w:rFonts w:ascii="Arial" w:hAnsi="Arial" w:cs="Arial"/>
                <w:color w:val="auto"/>
                <w:sz w:val="20"/>
                <w:szCs w:val="20"/>
              </w:rPr>
              <w:t> </w:t>
            </w:r>
            <w:r w:rsidR="007445DC" w:rsidRPr="00D94D3B">
              <w:rPr>
                <w:rFonts w:ascii="Arial" w:hAnsi="Arial" w:cs="Arial"/>
                <w:color w:val="auto"/>
                <w:sz w:val="20"/>
                <w:szCs w:val="20"/>
              </w:rPr>
              <w:t>sposób przeprowadzania czynnoś</w:t>
            </w:r>
            <w:r w:rsidRPr="00D94D3B">
              <w:rPr>
                <w:rFonts w:ascii="Arial" w:hAnsi="Arial" w:cs="Arial"/>
                <w:color w:val="auto"/>
                <w:sz w:val="20"/>
                <w:szCs w:val="20"/>
              </w:rPr>
              <w:t>ci</w:t>
            </w:r>
            <w:r w:rsidR="00F645F2" w:rsidRPr="00D94D3B">
              <w:rPr>
                <w:rFonts w:ascii="Arial" w:hAnsi="Arial" w:cs="Arial"/>
                <w:color w:val="auto"/>
                <w:sz w:val="20"/>
                <w:szCs w:val="20"/>
              </w:rPr>
              <w:t xml:space="preserve"> regeneracyjnych</w:t>
            </w:r>
          </w:p>
        </w:tc>
        <w:tc>
          <w:tcPr>
            <w:tcW w:w="1413" w:type="dxa"/>
          </w:tcPr>
          <w:p w:rsidR="00F645F2" w:rsidRPr="00D94D3B" w:rsidRDefault="007E4B7C" w:rsidP="00F645F2">
            <w:pPr>
              <w:rPr>
                <w:rFonts w:ascii="Arial" w:hAnsi="Arial" w:cs="Arial"/>
                <w:color w:val="auto"/>
                <w:sz w:val="20"/>
                <w:szCs w:val="20"/>
              </w:rPr>
            </w:pPr>
            <w:r w:rsidRPr="00D94D3B">
              <w:rPr>
                <w:rFonts w:ascii="Arial" w:hAnsi="Arial" w:cs="Arial"/>
                <w:color w:val="auto"/>
                <w:sz w:val="20"/>
                <w:szCs w:val="20"/>
              </w:rPr>
              <w:t>Klasa V</w:t>
            </w:r>
          </w:p>
        </w:tc>
      </w:tr>
    </w:tbl>
    <w:p w:rsidR="00F645F2" w:rsidRPr="006E3A5D" w:rsidRDefault="00F645F2"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6E3A5D" w:rsidRPr="006E3A5D" w:rsidRDefault="006E3A5D" w:rsidP="00A9482F">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F1834" w:rsidRPr="006E3A5D" w:rsidRDefault="00BF1834">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PROCEDURY OSIĄGANIA CELÓW KSZTAŁCENIA PRZEDMIOTU</w:t>
      </w:r>
    </w:p>
    <w:p w:rsidR="00BF1834" w:rsidRPr="006E3A5D" w:rsidRDefault="00BF183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Warunkiem osiągania założonych efektów kształcenia w zakresie przedmiotu jest opracowanie odpowiednich dla danego zawodu procedur</w:t>
      </w:r>
      <w:r w:rsidR="00B119A6" w:rsidRPr="006E3A5D">
        <w:rPr>
          <w:rFonts w:ascii="Arial" w:hAnsi="Arial" w:cs="Arial"/>
          <w:color w:val="auto"/>
          <w:sz w:val="20"/>
          <w:szCs w:val="20"/>
        </w:rPr>
        <w:t>,</w:t>
      </w:r>
      <w:r w:rsidRPr="006E3A5D">
        <w:rPr>
          <w:rFonts w:ascii="Arial" w:hAnsi="Arial" w:cs="Arial"/>
          <w:color w:val="auto"/>
          <w:sz w:val="20"/>
          <w:szCs w:val="20"/>
        </w:rPr>
        <w:t xml:space="preserve"> w tym:</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zaplanowanie lekcji (wskazanie celów szczegółowych jakie powinny być osiągnięte),</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wykorzystanie różnorodnych metod nauczania (szczególnie aktywizujących ucznia do pracy),</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dobór środków dydaktycznych do treści i celów nauczania,</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dobór formy pracy z uczniami – określenie</w:t>
      </w:r>
      <w:r w:rsidR="00E7530E" w:rsidRPr="006E3A5D">
        <w:rPr>
          <w:rFonts w:ascii="Arial" w:hAnsi="Arial" w:cs="Arial"/>
          <w:color w:val="auto"/>
          <w:sz w:val="20"/>
          <w:szCs w:val="20"/>
        </w:rPr>
        <w:t xml:space="preserve"> liczby </w:t>
      </w:r>
      <w:r w:rsidRPr="006E3A5D">
        <w:rPr>
          <w:rFonts w:ascii="Arial" w:hAnsi="Arial" w:cs="Arial"/>
          <w:color w:val="auto"/>
          <w:sz w:val="20"/>
          <w:szCs w:val="20"/>
        </w:rPr>
        <w:t>osób w grupie, określenie indywidualizacji zajęć,</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lastRenderedPageBreak/>
        <w:t>- systematyczne sprawdzanie wiedzy i umiejętności uczniów przez sprawdziany w formie testu wielokrotnego wyboru oraz testów praktycznych i innych form sprawdzania wiedzy i umiejętności w zależności od metody nauczania,</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stosowanie oceniania sumującego i kształtującego,</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przeprowadzenie ewaluacji doboru treści nauczania do założonych celów, metod pracy, środków dydaktycznych, sposobu oceniania i informacji zwrotnej dla ucznia.</w:t>
      </w:r>
    </w:p>
    <w:p w:rsidR="00BF1834" w:rsidRPr="006E3A5D" w:rsidRDefault="00BF1834" w:rsidP="00A9482F">
      <w:pPr>
        <w:pStyle w:val="Akapitzlist1"/>
        <w:spacing w:line="360" w:lineRule="auto"/>
        <w:ind w:left="0"/>
        <w:rPr>
          <w:rFonts w:ascii="Arial" w:hAnsi="Arial" w:cs="Arial"/>
          <w:b/>
          <w:color w:val="auto"/>
          <w:sz w:val="20"/>
          <w:szCs w:val="20"/>
        </w:rPr>
      </w:pPr>
    </w:p>
    <w:p w:rsidR="00BF1834" w:rsidRPr="006E3A5D" w:rsidRDefault="00BF1834" w:rsidP="00A9482F">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Metody nauczania</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Dla przedmiotu Pracownia eksploatacją instalacji i urządzeń chłodniczych, klimatyzacyjnych oraz pomp ciepła, który jest przedmiotem o charakterze praktycznym</w:t>
      </w:r>
      <w:r w:rsidR="00B119A6" w:rsidRPr="006E3A5D">
        <w:rPr>
          <w:rFonts w:ascii="Arial" w:hAnsi="Arial" w:cs="Arial"/>
          <w:color w:val="auto"/>
          <w:sz w:val="20"/>
          <w:szCs w:val="20"/>
        </w:rPr>
        <w:t>,</w:t>
      </w:r>
      <w:r w:rsidRPr="006E3A5D">
        <w:rPr>
          <w:rFonts w:ascii="Arial" w:hAnsi="Arial" w:cs="Arial"/>
          <w:color w:val="auto"/>
          <w:sz w:val="20"/>
          <w:szCs w:val="20"/>
        </w:rPr>
        <w:t xml:space="preserve"> zaleca się stosowanie metod nauczania eksponujących i problemowych</w:t>
      </w:r>
      <w:r w:rsidR="00B119A6" w:rsidRPr="006E3A5D">
        <w:rPr>
          <w:rFonts w:ascii="Arial" w:hAnsi="Arial" w:cs="Arial"/>
          <w:color w:val="auto"/>
          <w:sz w:val="20"/>
          <w:szCs w:val="20"/>
        </w:rPr>
        <w:t>,</w:t>
      </w:r>
      <w:r w:rsidRPr="006E3A5D">
        <w:rPr>
          <w:rFonts w:ascii="Arial" w:hAnsi="Arial" w:cs="Arial"/>
          <w:color w:val="auto"/>
          <w:sz w:val="20"/>
          <w:szCs w:val="20"/>
        </w:rPr>
        <w:t xml:space="preserve"> takich jak:</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pokaz z objaśnieniem,</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ćwiczenie praktyczne</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instruktaż (wstępny, bieżący i końcowy),</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próba pracy.</w:t>
      </w:r>
    </w:p>
    <w:p w:rsidR="00BF1834" w:rsidRPr="006E3A5D" w:rsidRDefault="00BF1834" w:rsidP="00A9482F">
      <w:pPr>
        <w:pStyle w:val="Akapitzlist1"/>
        <w:spacing w:line="360" w:lineRule="auto"/>
        <w:ind w:left="0"/>
        <w:rPr>
          <w:rFonts w:ascii="Arial" w:hAnsi="Arial" w:cs="Arial"/>
          <w:b/>
          <w:color w:val="auto"/>
          <w:sz w:val="20"/>
          <w:szCs w:val="20"/>
        </w:rPr>
      </w:pPr>
    </w:p>
    <w:p w:rsidR="00BF1834" w:rsidRPr="006E3A5D" w:rsidRDefault="00BF1834" w:rsidP="00A9482F">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Środki dydaktyczne</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Pracownia eksploatacji instalacji i urządzeń chłodniczych, klimatyzacyjnych oraz pomp ciepła.</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xml:space="preserve">- kompletny i w pełni sprawny układ urządzeń klimatyzacyjnych typu: Split, </w:t>
      </w:r>
      <w:r w:rsidR="00B119A6" w:rsidRPr="006E3A5D">
        <w:rPr>
          <w:rFonts w:ascii="Arial" w:hAnsi="Arial" w:cs="Arial"/>
          <w:color w:val="auto"/>
          <w:sz w:val="20"/>
          <w:szCs w:val="20"/>
        </w:rPr>
        <w:t>k</w:t>
      </w:r>
      <w:r w:rsidRPr="006E3A5D">
        <w:rPr>
          <w:rFonts w:ascii="Arial" w:hAnsi="Arial" w:cs="Arial"/>
          <w:color w:val="auto"/>
          <w:sz w:val="20"/>
          <w:szCs w:val="20"/>
        </w:rPr>
        <w:t>asety podsufitowej i układu VRF</w:t>
      </w:r>
      <w:r w:rsidR="00B119A6" w:rsidRPr="006E3A5D">
        <w:rPr>
          <w:rFonts w:ascii="Arial" w:hAnsi="Arial" w:cs="Arial"/>
          <w:color w:val="auto"/>
          <w:sz w:val="20"/>
          <w:szCs w:val="20"/>
        </w:rPr>
        <w:t>,</w:t>
      </w:r>
      <w:r w:rsidRPr="006E3A5D">
        <w:rPr>
          <w:rFonts w:ascii="Arial" w:hAnsi="Arial" w:cs="Arial"/>
          <w:color w:val="auto"/>
          <w:sz w:val="20"/>
          <w:szCs w:val="20"/>
        </w:rPr>
        <w:t xml:space="preserve"> składający się z jednostki zewnętrznej i pracujących w układzie co najmniej dwóch urządzeń klimatyzacyjnych.</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kompletna i w pełni sprawny automatyka sterująca pracą ww. urządzeń,</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dokumentacja techniczna ww. urządzeń,</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dokumentacja serwisowa urządzeń – kody błędów,</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schematy techniczne i układy funkcjonalne urządzeń,</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mierniki uniwersalne, wielofunkcyjne do wykonywania pomiarów wielkości elektrycznych,</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komplet narzędzi montażowych typu klucze płaskie i nasadowe, wkrętaki, kombinerki itd.</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manometry chłodnicze,</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aerometry,</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lastRenderedPageBreak/>
        <w:t>- termohigrometry,</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stacja odzysku czynnika chłodniczego,</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precyzyjna waga elektroniczna,</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butle napełnione czynnikiem chłodniczym i butle puste na czynnik ch</w:t>
      </w:r>
      <w:r w:rsidR="0022039F" w:rsidRPr="006E3A5D">
        <w:rPr>
          <w:rFonts w:ascii="Arial" w:hAnsi="Arial" w:cs="Arial"/>
          <w:color w:val="auto"/>
          <w:sz w:val="20"/>
          <w:szCs w:val="20"/>
        </w:rPr>
        <w:t>ł</w:t>
      </w:r>
      <w:r w:rsidRPr="006E3A5D">
        <w:rPr>
          <w:rFonts w:ascii="Arial" w:hAnsi="Arial" w:cs="Arial"/>
          <w:color w:val="auto"/>
          <w:sz w:val="20"/>
          <w:szCs w:val="20"/>
        </w:rPr>
        <w:t>odniczy,</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xml:space="preserve">- przyrządy diagnostyczne – np. </w:t>
      </w:r>
      <w:r w:rsidR="00EE02A4" w:rsidRPr="00A9482F">
        <w:rPr>
          <w:rFonts w:ascii="Arial" w:hAnsi="Arial" w:cs="Arial"/>
          <w:i/>
          <w:color w:val="auto"/>
          <w:sz w:val="20"/>
          <w:szCs w:val="20"/>
        </w:rPr>
        <w:t>in</w:t>
      </w:r>
      <w:r w:rsidR="0022039F" w:rsidRPr="00A9482F">
        <w:rPr>
          <w:rFonts w:ascii="Arial" w:hAnsi="Arial" w:cs="Arial"/>
          <w:i/>
          <w:color w:val="auto"/>
          <w:sz w:val="20"/>
          <w:szCs w:val="20"/>
        </w:rPr>
        <w:t>v</w:t>
      </w:r>
      <w:r w:rsidR="00EE02A4" w:rsidRPr="00A9482F">
        <w:rPr>
          <w:rFonts w:ascii="Arial" w:hAnsi="Arial" w:cs="Arial"/>
          <w:i/>
          <w:color w:val="auto"/>
          <w:sz w:val="20"/>
          <w:szCs w:val="20"/>
        </w:rPr>
        <w:t xml:space="preserve">erter </w:t>
      </w:r>
      <w:r w:rsidRPr="00A9482F">
        <w:rPr>
          <w:rFonts w:ascii="Arial" w:hAnsi="Arial" w:cs="Arial"/>
          <w:i/>
          <w:color w:val="auto"/>
          <w:sz w:val="20"/>
          <w:szCs w:val="20"/>
        </w:rPr>
        <w:t>checker</w:t>
      </w:r>
      <w:r w:rsidRPr="006E3A5D">
        <w:rPr>
          <w:rFonts w:ascii="Arial" w:hAnsi="Arial" w:cs="Arial"/>
          <w:color w:val="auto"/>
          <w:sz w:val="20"/>
          <w:szCs w:val="20"/>
        </w:rPr>
        <w:t>,</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komputer przenośny z odpowiednim oprogramowaniem do analizy pracy urządzeń,</w:t>
      </w:r>
    </w:p>
    <w:p w:rsidR="00BF1834" w:rsidRPr="006E3A5D" w:rsidRDefault="00BF1834" w:rsidP="00A9482F">
      <w:pPr>
        <w:pStyle w:val="Akapitzlist1"/>
        <w:spacing w:line="360" w:lineRule="auto"/>
        <w:ind w:left="0"/>
        <w:rPr>
          <w:rFonts w:ascii="Arial" w:hAnsi="Arial" w:cs="Arial"/>
          <w:b/>
          <w:color w:val="auto"/>
          <w:sz w:val="20"/>
          <w:szCs w:val="20"/>
        </w:rPr>
      </w:pPr>
    </w:p>
    <w:p w:rsidR="00BF1834" w:rsidRPr="006E3A5D" w:rsidRDefault="00BF1834" w:rsidP="00A9482F">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Formy organizacyjne</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Zajęcia powinny być prowadzone z wykorzystaniem różnych form organizacyjnych</w:t>
      </w:r>
      <w:r w:rsidR="0022039F" w:rsidRPr="006E3A5D">
        <w:rPr>
          <w:rFonts w:ascii="Arial" w:hAnsi="Arial" w:cs="Arial"/>
          <w:color w:val="auto"/>
          <w:sz w:val="20"/>
          <w:szCs w:val="20"/>
        </w:rPr>
        <w:t>,</w:t>
      </w:r>
      <w:r w:rsidRPr="006E3A5D">
        <w:rPr>
          <w:rFonts w:ascii="Arial" w:hAnsi="Arial" w:cs="Arial"/>
          <w:color w:val="auto"/>
          <w:sz w:val="20"/>
          <w:szCs w:val="20"/>
        </w:rPr>
        <w:t xml:space="preserve"> indywidualnie i zespołowo. Grupy uczniów wykonujących poszczególne ćwiczenia powinny wynosić 2</w:t>
      </w:r>
      <w:r w:rsidR="00E851FD" w:rsidRPr="006E3A5D">
        <w:rPr>
          <w:rFonts w:ascii="Arial" w:hAnsi="Arial" w:cs="Arial"/>
          <w:color w:val="auto"/>
          <w:sz w:val="20"/>
          <w:szCs w:val="20"/>
        </w:rPr>
        <w:t>–</w:t>
      </w:r>
      <w:r w:rsidRPr="006E3A5D">
        <w:rPr>
          <w:rFonts w:ascii="Arial" w:hAnsi="Arial" w:cs="Arial"/>
          <w:color w:val="auto"/>
          <w:sz w:val="20"/>
          <w:szCs w:val="20"/>
        </w:rPr>
        <w:t>3 osób.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BF1834" w:rsidRDefault="00BF1834" w:rsidP="00A9482F">
      <w:pPr>
        <w:pStyle w:val="Akapitzlist1"/>
        <w:spacing w:line="360" w:lineRule="auto"/>
        <w:ind w:left="0"/>
        <w:rPr>
          <w:rFonts w:ascii="Arial" w:hAnsi="Arial" w:cs="Arial"/>
          <w:b/>
          <w:color w:val="auto"/>
          <w:sz w:val="20"/>
          <w:szCs w:val="20"/>
        </w:rPr>
      </w:pPr>
    </w:p>
    <w:p w:rsidR="006E3A5D" w:rsidRPr="006E3A5D" w:rsidRDefault="006E3A5D" w:rsidP="00A9482F">
      <w:pPr>
        <w:pStyle w:val="Akapitzlist1"/>
        <w:spacing w:line="360" w:lineRule="auto"/>
        <w:ind w:left="0"/>
        <w:rPr>
          <w:rFonts w:ascii="Arial" w:hAnsi="Arial" w:cs="Arial"/>
          <w:b/>
          <w:color w:val="auto"/>
          <w:sz w:val="20"/>
          <w:szCs w:val="20"/>
        </w:rPr>
      </w:pPr>
    </w:p>
    <w:p w:rsidR="00BF1834" w:rsidRPr="006E3A5D" w:rsidRDefault="00BF1834">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PROPONOWANE METODY SPRAWDZANIA OSIĄGNIĘĆ EDUKACYJNYCH UCZNIA</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sprawdzian z pytaniami otwartymi (np. krótkiej odpowiedzi z luką, rozszerzonej odpowiedzi),</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testy z pytaniami zamkniętymi (np. prawda</w:t>
      </w:r>
      <w:r w:rsidR="00867DB6" w:rsidRPr="006E3A5D">
        <w:rPr>
          <w:rFonts w:ascii="Arial" w:hAnsi="Arial" w:cs="Arial"/>
          <w:color w:val="auto"/>
          <w:sz w:val="20"/>
          <w:szCs w:val="20"/>
        </w:rPr>
        <w:t>/</w:t>
      </w:r>
      <w:r w:rsidRPr="006E3A5D">
        <w:rPr>
          <w:rFonts w:ascii="Arial" w:hAnsi="Arial" w:cs="Arial"/>
          <w:color w:val="auto"/>
          <w:sz w:val="20"/>
          <w:szCs w:val="20"/>
        </w:rPr>
        <w:t>fałsz, wyboru wielokrotnego z luką),</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testy pozwalające określić usterki w pracy urządzenia na podstawie kodów błędów,</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napełnianie i opróżnianie urządzenia z czynnika chłodniczego,</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wykonanie pomiarów elektrycznych,</w:t>
      </w:r>
    </w:p>
    <w:p w:rsidR="00BF1834" w:rsidRPr="006E3A5D" w:rsidRDefault="00BF1834" w:rsidP="00A9482F">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programowanie urządzenia za pomocą sterownika przez tryb serwisowy</w:t>
      </w:r>
    </w:p>
    <w:p w:rsidR="00DF3D40" w:rsidRPr="006E3A5D" w:rsidRDefault="00BF1834">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generowanie przy pomocy komputera raportów z pracy urządzeń.</w:t>
      </w:r>
    </w:p>
    <w:p w:rsidR="006E3A5D" w:rsidRDefault="006E3A5D">
      <w:pPr>
        <w:pStyle w:val="Akapitzlist1"/>
        <w:spacing w:line="360" w:lineRule="auto"/>
        <w:ind w:left="0"/>
        <w:rPr>
          <w:rFonts w:ascii="Arial" w:hAnsi="Arial" w:cs="Arial"/>
          <w:b/>
          <w:color w:val="auto"/>
          <w:sz w:val="20"/>
          <w:szCs w:val="20"/>
        </w:rPr>
      </w:pPr>
    </w:p>
    <w:p w:rsidR="006E3A5D" w:rsidRDefault="006E3A5D">
      <w:pPr>
        <w:pStyle w:val="Akapitzlist1"/>
        <w:spacing w:line="360" w:lineRule="auto"/>
        <w:ind w:left="0"/>
        <w:rPr>
          <w:rFonts w:ascii="Arial" w:hAnsi="Arial" w:cs="Arial"/>
          <w:b/>
          <w:color w:val="auto"/>
          <w:sz w:val="20"/>
          <w:szCs w:val="20"/>
        </w:rPr>
      </w:pPr>
    </w:p>
    <w:p w:rsidR="006E3A5D" w:rsidRDefault="006E3A5D">
      <w:pPr>
        <w:pStyle w:val="Akapitzlist1"/>
        <w:spacing w:line="360" w:lineRule="auto"/>
        <w:ind w:left="0"/>
        <w:rPr>
          <w:rFonts w:ascii="Arial" w:hAnsi="Arial" w:cs="Arial"/>
          <w:b/>
          <w:color w:val="auto"/>
          <w:sz w:val="20"/>
          <w:szCs w:val="20"/>
        </w:rPr>
      </w:pPr>
    </w:p>
    <w:p w:rsidR="006E3A5D" w:rsidRDefault="006E3A5D">
      <w:pPr>
        <w:pStyle w:val="Akapitzlist1"/>
        <w:spacing w:line="360" w:lineRule="auto"/>
        <w:ind w:left="0"/>
        <w:rPr>
          <w:rFonts w:ascii="Arial" w:hAnsi="Arial" w:cs="Arial"/>
          <w:b/>
          <w:color w:val="auto"/>
          <w:sz w:val="20"/>
          <w:szCs w:val="20"/>
        </w:rPr>
      </w:pPr>
    </w:p>
    <w:p w:rsidR="00DF3D40" w:rsidRPr="006E3A5D" w:rsidRDefault="00DF3D40">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lastRenderedPageBreak/>
        <w:t>Propozycje kryteriów oceny i metod sprawdzania efektów kształcenia</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xml:space="preserve">Sprawdzanie efektów kształcenia może być przeprowadzone na podstawie prezentacji. </w:t>
      </w:r>
      <w:r w:rsidRPr="006E3A5D">
        <w:rPr>
          <w:rFonts w:ascii="Arial" w:hAnsi="Arial" w:cs="Arial"/>
          <w:color w:val="auto"/>
          <w:sz w:val="20"/>
          <w:szCs w:val="20"/>
        </w:rPr>
        <w:br/>
        <w:t>W ocenie należy uwzględnić następujące kryteria ogólne: zawartość merytoryczną prezentacji, sposób prezentacji (układ, czytelność, poprawność gramatyczna), opracowanie pisemne prezentacji.</w:t>
      </w:r>
    </w:p>
    <w:p w:rsidR="00DF3D40" w:rsidRPr="006E3A5D" w:rsidRDefault="00DF3D40">
      <w:pPr>
        <w:pStyle w:val="Akapitzlist1"/>
        <w:spacing w:line="360" w:lineRule="auto"/>
        <w:ind w:left="0"/>
        <w:rPr>
          <w:rFonts w:ascii="Arial" w:hAnsi="Arial" w:cs="Arial"/>
          <w:b/>
          <w:color w:val="auto"/>
          <w:sz w:val="20"/>
          <w:szCs w:val="20"/>
        </w:rPr>
      </w:pPr>
    </w:p>
    <w:p w:rsidR="00DF3D40" w:rsidRPr="006E3A5D" w:rsidRDefault="00DF3D40">
      <w:pPr>
        <w:pStyle w:val="Akapitzlist1"/>
        <w:spacing w:line="360" w:lineRule="auto"/>
        <w:ind w:left="0"/>
        <w:rPr>
          <w:rFonts w:ascii="Arial" w:hAnsi="Arial" w:cs="Arial"/>
          <w:b/>
          <w:color w:val="auto"/>
          <w:sz w:val="20"/>
          <w:szCs w:val="20"/>
        </w:rPr>
      </w:pPr>
      <w:r w:rsidRPr="006E3A5D">
        <w:rPr>
          <w:rFonts w:ascii="Arial" w:hAnsi="Arial" w:cs="Arial"/>
          <w:b/>
          <w:color w:val="auto"/>
          <w:sz w:val="20"/>
          <w:szCs w:val="20"/>
        </w:rPr>
        <w:t>Formy indywidualizacji pracy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Formy indywidualizacji pracy uczniów uwzględniające:</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potrzeb ucznia,</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dostosowanie warunków, środków, metod i form kształcenia do możliwości ucznia.</w:t>
      </w:r>
    </w:p>
    <w:p w:rsidR="00DF3D40" w:rsidRPr="006E3A5D" w:rsidRDefault="00DF3D40">
      <w:pPr>
        <w:pStyle w:val="Akapitzlist1"/>
        <w:spacing w:line="360" w:lineRule="auto"/>
        <w:rPr>
          <w:rFonts w:ascii="Arial" w:hAnsi="Arial" w:cs="Arial"/>
          <w:color w:val="auto"/>
          <w:sz w:val="20"/>
          <w:szCs w:val="20"/>
        </w:rPr>
      </w:pP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Nauczyciel powinien:</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motywować uczniów do pracy,</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dostosowywać stopień trudności planowanych ćwiczeń do możliwości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uwzględniać zainteresowania uczniów,</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przygotowywać zadania o różnym stopniu trudności i złożoności,</w:t>
      </w:r>
    </w:p>
    <w:p w:rsidR="00DF3D40" w:rsidRPr="006E3A5D" w:rsidRDefault="00DF3D40">
      <w:pPr>
        <w:pStyle w:val="Akapitzlist1"/>
        <w:spacing w:line="360" w:lineRule="auto"/>
        <w:ind w:left="0"/>
        <w:rPr>
          <w:rFonts w:ascii="Arial" w:hAnsi="Arial" w:cs="Arial"/>
          <w:color w:val="auto"/>
          <w:sz w:val="20"/>
          <w:szCs w:val="20"/>
        </w:rPr>
      </w:pPr>
      <w:r w:rsidRPr="006E3A5D">
        <w:rPr>
          <w:rFonts w:ascii="Arial" w:hAnsi="Arial" w:cs="Arial"/>
          <w:color w:val="auto"/>
          <w:sz w:val="20"/>
          <w:szCs w:val="20"/>
        </w:rPr>
        <w:t>– zachęcać uczniów do korzystania z różnych źródeł informacji zawodowej.</w:t>
      </w:r>
    </w:p>
    <w:p w:rsidR="00DF3D40" w:rsidRDefault="00DF3D40" w:rsidP="00A9482F">
      <w:pPr>
        <w:spacing w:line="360" w:lineRule="auto"/>
        <w:rPr>
          <w:rFonts w:ascii="Arial" w:hAnsi="Arial" w:cs="Arial"/>
          <w:b/>
          <w:color w:val="auto"/>
          <w:sz w:val="20"/>
          <w:szCs w:val="20"/>
        </w:rPr>
      </w:pPr>
    </w:p>
    <w:p w:rsidR="006E3A5D" w:rsidRPr="006E3A5D" w:rsidRDefault="006E3A5D" w:rsidP="00A9482F">
      <w:pPr>
        <w:spacing w:line="360" w:lineRule="auto"/>
        <w:rPr>
          <w:rFonts w:ascii="Arial" w:hAnsi="Arial" w:cs="Arial"/>
          <w:b/>
          <w:color w:val="auto"/>
          <w:sz w:val="20"/>
          <w:szCs w:val="20"/>
        </w:rPr>
      </w:pPr>
    </w:p>
    <w:p w:rsidR="00DF3D40" w:rsidRPr="006E3A5D" w:rsidRDefault="00DF3D40" w:rsidP="00A9482F">
      <w:pPr>
        <w:spacing w:line="360" w:lineRule="auto"/>
        <w:rPr>
          <w:rFonts w:ascii="Arial" w:hAnsi="Arial" w:cs="Arial"/>
          <w:b/>
          <w:color w:val="auto"/>
          <w:sz w:val="20"/>
          <w:szCs w:val="20"/>
        </w:rPr>
      </w:pPr>
      <w:r w:rsidRPr="006E3A5D">
        <w:rPr>
          <w:rFonts w:ascii="Arial" w:hAnsi="Arial" w:cs="Arial"/>
          <w:b/>
          <w:color w:val="auto"/>
          <w:sz w:val="20"/>
          <w:szCs w:val="20"/>
        </w:rPr>
        <w:t>PROPONOWANE METODY EWALUACJI PRZEDMIOTU</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 xml:space="preserve">Sprawdzanie efektów kształcenia może być przeprowadzone na podstawie prezentacji. </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W ocenie należy uwzględnić następujące kryteria ogólne: zawartość merytoryczną prezentacji, sposób prezentacji (układ, czytelność, poprawność gramatyczna), opracowanie pisemne prezentacji.</w:t>
      </w:r>
    </w:p>
    <w:p w:rsidR="00DF3D40" w:rsidRDefault="00DF3D40">
      <w:pPr>
        <w:spacing w:line="360" w:lineRule="auto"/>
        <w:jc w:val="both"/>
        <w:rPr>
          <w:rFonts w:ascii="Arial" w:hAnsi="Arial" w:cs="Arial"/>
          <w:b/>
          <w:bCs/>
          <w:color w:val="auto"/>
          <w:sz w:val="20"/>
          <w:szCs w:val="20"/>
        </w:rPr>
      </w:pPr>
    </w:p>
    <w:p w:rsidR="006E3A5D" w:rsidRDefault="006E3A5D">
      <w:pPr>
        <w:spacing w:line="360" w:lineRule="auto"/>
        <w:jc w:val="both"/>
        <w:rPr>
          <w:rFonts w:ascii="Arial" w:hAnsi="Arial" w:cs="Arial"/>
          <w:b/>
          <w:bCs/>
          <w:color w:val="auto"/>
          <w:sz w:val="20"/>
          <w:szCs w:val="20"/>
        </w:rPr>
      </w:pPr>
    </w:p>
    <w:p w:rsidR="006E3A5D" w:rsidRDefault="006E3A5D">
      <w:pPr>
        <w:spacing w:line="360" w:lineRule="auto"/>
        <w:jc w:val="both"/>
        <w:rPr>
          <w:rFonts w:ascii="Arial" w:hAnsi="Arial" w:cs="Arial"/>
          <w:b/>
          <w:bCs/>
          <w:color w:val="auto"/>
          <w:sz w:val="20"/>
          <w:szCs w:val="20"/>
        </w:rPr>
      </w:pPr>
    </w:p>
    <w:p w:rsidR="006E3A5D" w:rsidRPr="006E3A5D" w:rsidRDefault="006E3A5D">
      <w:pPr>
        <w:spacing w:line="360" w:lineRule="auto"/>
        <w:jc w:val="both"/>
        <w:rPr>
          <w:rFonts w:ascii="Arial" w:hAnsi="Arial" w:cs="Arial"/>
          <w:b/>
          <w:bCs/>
          <w:color w:val="auto"/>
          <w:sz w:val="20"/>
          <w:szCs w:val="20"/>
        </w:rPr>
      </w:pPr>
    </w:p>
    <w:p w:rsidR="00DF3D40" w:rsidRPr="006E3A5D" w:rsidRDefault="00DF3D40">
      <w:pPr>
        <w:spacing w:line="360" w:lineRule="auto"/>
        <w:jc w:val="both"/>
        <w:rPr>
          <w:rFonts w:ascii="Arial" w:hAnsi="Arial" w:cs="Arial"/>
          <w:b/>
          <w:bCs/>
          <w:color w:val="auto"/>
          <w:sz w:val="20"/>
          <w:szCs w:val="20"/>
        </w:rPr>
      </w:pPr>
      <w:r w:rsidRPr="006E3A5D">
        <w:rPr>
          <w:rFonts w:ascii="Arial" w:hAnsi="Arial" w:cs="Arial"/>
          <w:b/>
          <w:bCs/>
          <w:color w:val="auto"/>
          <w:sz w:val="20"/>
          <w:szCs w:val="20"/>
        </w:rPr>
        <w:lastRenderedPageBreak/>
        <w:t>EWALUACJA PRZEDMIOTU</w:t>
      </w:r>
    </w:p>
    <w:p w:rsidR="00DF3D40" w:rsidRPr="006E3A5D" w:rsidRDefault="00DF3D40">
      <w:pPr>
        <w:spacing w:line="360" w:lineRule="auto"/>
        <w:jc w:val="both"/>
        <w:rPr>
          <w:rFonts w:ascii="Arial" w:hAnsi="Arial" w:cs="Arial"/>
          <w:bCs/>
          <w:color w:val="auto"/>
          <w:sz w:val="20"/>
          <w:szCs w:val="20"/>
        </w:rPr>
      </w:pPr>
      <w:r w:rsidRPr="006E3A5D">
        <w:rPr>
          <w:rFonts w:ascii="Arial" w:hAnsi="Arial" w:cs="Arial"/>
          <w:bCs/>
          <w:color w:val="auto"/>
          <w:sz w:val="20"/>
          <w:szCs w:val="20"/>
        </w:rPr>
        <w:t>Zaleca się stosowanie zarówno metod ilościowych</w:t>
      </w:r>
      <w:r w:rsidR="005236B6" w:rsidRPr="006E3A5D">
        <w:rPr>
          <w:rFonts w:ascii="Arial" w:hAnsi="Arial" w:cs="Arial"/>
          <w:bCs/>
          <w:color w:val="auto"/>
          <w:sz w:val="20"/>
          <w:szCs w:val="20"/>
        </w:rPr>
        <w:t>,</w:t>
      </w:r>
      <w:r w:rsidRPr="006E3A5D">
        <w:rPr>
          <w:rFonts w:ascii="Arial" w:hAnsi="Arial" w:cs="Arial"/>
          <w:bCs/>
          <w:color w:val="auto"/>
          <w:sz w:val="20"/>
          <w:szCs w:val="20"/>
        </w:rPr>
        <w:t xml:space="preserve"> jak i jakościowych. Metody ilościowe mają w głównej mierze postać ankiet audytoryjnych Główną zaletą tego rozwiązania jest możliwość dotarcia do dużej</w:t>
      </w:r>
      <w:r w:rsidR="00E7530E" w:rsidRPr="006E3A5D">
        <w:rPr>
          <w:rFonts w:ascii="Arial" w:hAnsi="Arial" w:cs="Arial"/>
          <w:bCs/>
          <w:color w:val="auto"/>
          <w:sz w:val="20"/>
          <w:szCs w:val="20"/>
        </w:rPr>
        <w:t xml:space="preserve"> liczby </w:t>
      </w:r>
      <w:r w:rsidRPr="006E3A5D">
        <w:rPr>
          <w:rFonts w:ascii="Arial" w:hAnsi="Arial" w:cs="Arial"/>
          <w:bCs/>
          <w:color w:val="auto"/>
          <w:sz w:val="20"/>
          <w:szCs w:val="20"/>
        </w:rPr>
        <w:t>respondentów,</w:t>
      </w:r>
      <w:r w:rsidR="00E7530E" w:rsidRPr="006E3A5D">
        <w:rPr>
          <w:rFonts w:ascii="Arial" w:hAnsi="Arial" w:cs="Arial"/>
          <w:bCs/>
          <w:color w:val="auto"/>
          <w:sz w:val="20"/>
          <w:szCs w:val="20"/>
        </w:rPr>
        <w:t xml:space="preserve"> wadą </w:t>
      </w:r>
      <w:r w:rsidRPr="006E3A5D">
        <w:rPr>
          <w:rFonts w:ascii="Arial" w:hAnsi="Arial" w:cs="Arial"/>
          <w:bCs/>
          <w:color w:val="auto"/>
          <w:sz w:val="20"/>
          <w:szCs w:val="20"/>
        </w:rPr>
        <w:t xml:space="preserve">natomiast brak pogłębionej refleksji. Podczas stosowania metod ilościowych (wywiad, obserwacja, analiza dokumentów) można dokładnie poznać i zinterpretować problem. </w:t>
      </w:r>
    </w:p>
    <w:p w:rsidR="005E1089" w:rsidRPr="00A9482F" w:rsidRDefault="006E3A5D" w:rsidP="00A9482F">
      <w:pPr>
        <w:spacing w:line="360" w:lineRule="auto"/>
        <w:rPr>
          <w:rFonts w:ascii="Arial" w:hAnsi="Arial" w:cs="Arial"/>
          <w:b/>
          <w:color w:val="auto"/>
          <w:sz w:val="20"/>
          <w:szCs w:val="20"/>
        </w:rPr>
      </w:pPr>
      <w:r>
        <w:rPr>
          <w:rFonts w:ascii="Arial" w:hAnsi="Arial" w:cs="Arial"/>
          <w:color w:val="auto"/>
          <w:sz w:val="20"/>
          <w:szCs w:val="20"/>
        </w:rPr>
        <w:br w:type="page"/>
      </w:r>
      <w:r w:rsidR="00322F40" w:rsidRPr="00322F40">
        <w:rPr>
          <w:rFonts w:ascii="Arial" w:hAnsi="Arial" w:cs="Arial"/>
          <w:b/>
          <w:color w:val="auto"/>
          <w:sz w:val="20"/>
          <w:szCs w:val="20"/>
        </w:rPr>
        <w:lastRenderedPageBreak/>
        <w:t>I</w:t>
      </w:r>
      <w:r w:rsidR="00AC1DF5">
        <w:rPr>
          <w:rFonts w:ascii="Arial" w:hAnsi="Arial" w:cs="Arial"/>
          <w:b/>
          <w:color w:val="auto"/>
          <w:sz w:val="20"/>
          <w:szCs w:val="20"/>
        </w:rPr>
        <w:t xml:space="preserve">V. </w:t>
      </w:r>
      <w:r w:rsidR="00C263AA" w:rsidRPr="00A9482F">
        <w:rPr>
          <w:rFonts w:ascii="Arial" w:hAnsi="Arial" w:cs="Arial"/>
          <w:b/>
          <w:color w:val="auto"/>
          <w:sz w:val="20"/>
          <w:szCs w:val="20"/>
        </w:rPr>
        <w:t xml:space="preserve">PROPOZYCJA </w:t>
      </w:r>
      <w:r w:rsidR="005E1089" w:rsidRPr="00A9482F">
        <w:rPr>
          <w:rFonts w:ascii="Arial" w:hAnsi="Arial" w:cs="Arial"/>
          <w:b/>
          <w:color w:val="auto"/>
          <w:sz w:val="20"/>
          <w:szCs w:val="20"/>
        </w:rPr>
        <w:t>EWALUACJI PROGRAMU NAUCZANIA ZAWODU</w:t>
      </w:r>
    </w:p>
    <w:p w:rsidR="005E1089" w:rsidRPr="006E3A5D" w:rsidRDefault="005E1089" w:rsidP="00A9482F">
      <w:pPr>
        <w:pStyle w:val="Akapitzlist1"/>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6E3A5D">
        <w:rPr>
          <w:rFonts w:ascii="Arial" w:hAnsi="Arial" w:cs="Arial"/>
          <w:color w:val="auto"/>
          <w:sz w:val="20"/>
          <w:szCs w:val="20"/>
        </w:rPr>
        <w:t>Określenie jakości i skuteczności realizacji programu nauczania zawodu w zakresie:</w:t>
      </w:r>
    </w:p>
    <w:p w:rsidR="005E1089" w:rsidRPr="006E3A5D" w:rsidRDefault="005E1089" w:rsidP="00A9482F">
      <w:pPr>
        <w:spacing w:line="360" w:lineRule="auto"/>
        <w:ind w:left="360"/>
        <w:rPr>
          <w:rFonts w:ascii="Arial" w:hAnsi="Arial" w:cs="Arial"/>
          <w:color w:val="auto"/>
          <w:sz w:val="20"/>
          <w:szCs w:val="20"/>
        </w:rPr>
      </w:pPr>
      <w:r w:rsidRPr="006E3A5D">
        <w:rPr>
          <w:rFonts w:ascii="Arial" w:hAnsi="Arial" w:cs="Arial"/>
          <w:color w:val="auto"/>
          <w:sz w:val="20"/>
          <w:szCs w:val="20"/>
        </w:rPr>
        <w:t xml:space="preserve"> – osiągania szczegółowych efektów kształcenia,</w:t>
      </w:r>
    </w:p>
    <w:p w:rsidR="005E1089" w:rsidRPr="006E3A5D" w:rsidRDefault="005E1089" w:rsidP="00A9482F">
      <w:pPr>
        <w:spacing w:line="360" w:lineRule="auto"/>
        <w:ind w:left="360"/>
        <w:rPr>
          <w:rFonts w:ascii="Arial" w:hAnsi="Arial" w:cs="Arial"/>
          <w:color w:val="auto"/>
          <w:sz w:val="20"/>
          <w:szCs w:val="20"/>
        </w:rPr>
      </w:pPr>
      <w:r w:rsidRPr="006E3A5D">
        <w:rPr>
          <w:rFonts w:ascii="Arial" w:hAnsi="Arial" w:cs="Arial"/>
          <w:color w:val="auto"/>
          <w:sz w:val="20"/>
          <w:szCs w:val="20"/>
        </w:rPr>
        <w:t xml:space="preserve"> – doboru oraz zastosowania form, metod i strategii dydaktycznych,</w:t>
      </w:r>
    </w:p>
    <w:p w:rsidR="005E1089" w:rsidRPr="006E3A5D" w:rsidRDefault="005E1089" w:rsidP="00A9482F">
      <w:pPr>
        <w:spacing w:line="360" w:lineRule="auto"/>
        <w:ind w:left="360"/>
        <w:rPr>
          <w:rFonts w:ascii="Arial" w:hAnsi="Arial" w:cs="Arial"/>
          <w:color w:val="auto"/>
          <w:sz w:val="20"/>
          <w:szCs w:val="20"/>
        </w:rPr>
      </w:pPr>
      <w:r w:rsidRPr="006E3A5D">
        <w:rPr>
          <w:rFonts w:ascii="Arial" w:hAnsi="Arial" w:cs="Arial"/>
          <w:color w:val="auto"/>
          <w:sz w:val="20"/>
          <w:szCs w:val="20"/>
        </w:rPr>
        <w:t xml:space="preserve"> – współpracy z pracodawcami,</w:t>
      </w:r>
    </w:p>
    <w:p w:rsidR="005E1089" w:rsidRPr="006E3A5D" w:rsidRDefault="005E1089" w:rsidP="00A9482F">
      <w:pPr>
        <w:spacing w:line="360" w:lineRule="auto"/>
        <w:ind w:left="360"/>
        <w:rPr>
          <w:rFonts w:ascii="Arial" w:hAnsi="Arial" w:cs="Arial"/>
          <w:color w:val="auto"/>
          <w:sz w:val="20"/>
          <w:szCs w:val="20"/>
        </w:rPr>
      </w:pPr>
      <w:r w:rsidRPr="006E3A5D">
        <w:rPr>
          <w:rFonts w:ascii="Arial" w:hAnsi="Arial" w:cs="Arial"/>
          <w:color w:val="auto"/>
          <w:sz w:val="20"/>
          <w:szCs w:val="20"/>
        </w:rPr>
        <w:t xml:space="preserve"> – wykorzystania bazy techno</w:t>
      </w:r>
      <w:r w:rsidR="0022039F" w:rsidRPr="006E3A5D">
        <w:rPr>
          <w:rFonts w:ascii="Arial" w:hAnsi="Arial" w:cs="Arial"/>
          <w:color w:val="auto"/>
          <w:sz w:val="20"/>
          <w:szCs w:val="20"/>
        </w:rPr>
        <w:t>-</w:t>
      </w:r>
      <w:r w:rsidRPr="006E3A5D">
        <w:rPr>
          <w:rFonts w:ascii="Arial" w:hAnsi="Arial" w:cs="Arial"/>
          <w:color w:val="auto"/>
          <w:sz w:val="20"/>
          <w:szCs w:val="20"/>
        </w:rPr>
        <w:t>dydaktycznej.</w:t>
      </w:r>
    </w:p>
    <w:p w:rsidR="005E1089" w:rsidRPr="006E3A5D" w:rsidRDefault="005E1089" w:rsidP="00A9482F">
      <w:pPr>
        <w:spacing w:line="360" w:lineRule="auto"/>
        <w:rPr>
          <w:rFonts w:ascii="Arial" w:hAnsi="Arial" w:cs="Arial"/>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544"/>
        <w:gridCol w:w="1985"/>
        <w:gridCol w:w="1666"/>
      </w:tblGrid>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Obszar badania </w:t>
            </w:r>
          </w:p>
        </w:tc>
        <w:tc>
          <w:tcPr>
            <w:tcW w:w="4252"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Pytania kluczowe</w:t>
            </w: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Wskaźniki świadczące o efektywności </w:t>
            </w:r>
          </w:p>
        </w:tc>
        <w:tc>
          <w:tcPr>
            <w:tcW w:w="1985" w:type="dxa"/>
            <w:shd w:val="clear" w:color="auto" w:fill="auto"/>
          </w:tcPr>
          <w:p w:rsidR="005E1089" w:rsidRPr="00D94D3B" w:rsidRDefault="005236B6" w:rsidP="007770C8">
            <w:pPr>
              <w:rPr>
                <w:rFonts w:ascii="Arial" w:hAnsi="Arial" w:cs="Arial"/>
                <w:color w:val="auto"/>
                <w:sz w:val="20"/>
                <w:szCs w:val="20"/>
              </w:rPr>
            </w:pPr>
            <w:r>
              <w:rPr>
                <w:rFonts w:ascii="Arial" w:hAnsi="Arial" w:cs="Arial"/>
                <w:color w:val="auto"/>
                <w:sz w:val="20"/>
                <w:szCs w:val="20"/>
              </w:rPr>
              <w:t>Metody, techniki badania/</w:t>
            </w:r>
            <w:r w:rsidR="005E1089" w:rsidRPr="00D94D3B">
              <w:rPr>
                <w:rFonts w:ascii="Arial" w:hAnsi="Arial" w:cs="Arial"/>
                <w:color w:val="auto"/>
                <w:sz w:val="20"/>
                <w:szCs w:val="20"/>
              </w:rPr>
              <w:t>narzędzia</w:t>
            </w:r>
          </w:p>
        </w:tc>
        <w:tc>
          <w:tcPr>
            <w:tcW w:w="1666"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Termin badania </w:t>
            </w: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 Np. Układ materiału nauczania danego przedmiotu</w:t>
            </w:r>
          </w:p>
          <w:p w:rsidR="005E1089" w:rsidRPr="00D94D3B" w:rsidRDefault="005E1089" w:rsidP="007770C8">
            <w:pPr>
              <w:rPr>
                <w:rFonts w:ascii="Arial" w:hAnsi="Arial" w:cs="Arial"/>
                <w:color w:val="auto"/>
                <w:sz w:val="20"/>
                <w:szCs w:val="20"/>
              </w:rPr>
            </w:pPr>
          </w:p>
          <w:p w:rsidR="005E1089" w:rsidRPr="00D94D3B" w:rsidRDefault="005E1089" w:rsidP="007770C8">
            <w:pPr>
              <w:ind w:left="720"/>
              <w:rPr>
                <w:rFonts w:ascii="Arial" w:hAnsi="Arial" w:cs="Arial"/>
                <w:color w:val="auto"/>
                <w:sz w:val="20"/>
                <w:szCs w:val="20"/>
              </w:rPr>
            </w:pPr>
          </w:p>
        </w:tc>
        <w:tc>
          <w:tcPr>
            <w:tcW w:w="4252" w:type="dxa"/>
            <w:shd w:val="clear" w:color="auto" w:fill="auto"/>
          </w:tcPr>
          <w:p w:rsidR="005E1089" w:rsidRPr="00D94D3B" w:rsidRDefault="005E1089" w:rsidP="007770C8">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w programie nauczania określono przedmioty odrębnie d</w:t>
            </w:r>
            <w:r w:rsidR="0022039F">
              <w:rPr>
                <w:rFonts w:ascii="Arial" w:hAnsi="Arial" w:cs="Arial"/>
                <w:color w:val="auto"/>
                <w:sz w:val="20"/>
                <w:szCs w:val="20"/>
              </w:rPr>
              <w:t>la</w:t>
            </w:r>
            <w:r w:rsidRPr="00D94D3B">
              <w:rPr>
                <w:rFonts w:ascii="Arial" w:hAnsi="Arial" w:cs="Arial"/>
                <w:color w:val="auto"/>
                <w:sz w:val="20"/>
                <w:szCs w:val="20"/>
              </w:rPr>
              <w:t xml:space="preserve"> pierwszej i d</w:t>
            </w:r>
            <w:r w:rsidR="0022039F">
              <w:rPr>
                <w:rFonts w:ascii="Arial" w:hAnsi="Arial" w:cs="Arial"/>
                <w:color w:val="auto"/>
                <w:sz w:val="20"/>
                <w:szCs w:val="20"/>
              </w:rPr>
              <w:t>la</w:t>
            </w:r>
            <w:r w:rsidRPr="00D94D3B">
              <w:rPr>
                <w:rFonts w:ascii="Arial" w:hAnsi="Arial" w:cs="Arial"/>
                <w:color w:val="auto"/>
                <w:sz w:val="20"/>
                <w:szCs w:val="20"/>
              </w:rPr>
              <w:t xml:space="preserve"> drugiej kwalifikacji?</w:t>
            </w:r>
          </w:p>
          <w:p w:rsidR="005E1089" w:rsidRPr="00D94D3B" w:rsidRDefault="005E1089" w:rsidP="007770C8">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program nauczania uwzględnia spiralną strukturę treści?</w:t>
            </w:r>
          </w:p>
          <w:p w:rsidR="005E1089" w:rsidRPr="00D94D3B" w:rsidRDefault="005E1089" w:rsidP="007770C8">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efekty kształcenia kluczowe dla zawodu zostały podzielone na materiał nauczania w taki sposób</w:t>
            </w:r>
            <w:r w:rsidR="0022039F">
              <w:rPr>
                <w:rFonts w:ascii="Arial" w:hAnsi="Arial" w:cs="Arial"/>
                <w:color w:val="auto"/>
                <w:sz w:val="20"/>
                <w:szCs w:val="20"/>
              </w:rPr>
              <w:t>,</w:t>
            </w:r>
            <w:r w:rsidRPr="00D94D3B">
              <w:rPr>
                <w:rFonts w:ascii="Arial" w:hAnsi="Arial" w:cs="Arial"/>
                <w:color w:val="auto"/>
                <w:sz w:val="20"/>
                <w:szCs w:val="20"/>
              </w:rPr>
              <w:t xml:space="preserve"> aby były kształtowane przez kilka przedmiotów w całym cyklu kształcenia w zakresie danej kwalifikacji?</w:t>
            </w:r>
          </w:p>
          <w:p w:rsidR="005E1089" w:rsidRPr="00D94D3B" w:rsidRDefault="005E1089" w:rsidP="007770C8">
            <w:pPr>
              <w:pStyle w:val="Akapitzlist1"/>
              <w:numPr>
                <w:ilvl w:val="0"/>
                <w:numId w:val="54"/>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wszyscy nauczyciele współpracują przy ustalaniu kolejności realizacji treści programowych?</w:t>
            </w: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Program nauczania umożliwia przygotowanie do egzaminu potwierdzającego kwalifikacje</w:t>
            </w:r>
          </w:p>
        </w:tc>
        <w:tc>
          <w:tcPr>
            <w:tcW w:w="1985" w:type="dxa"/>
            <w:shd w:val="clear" w:color="auto" w:fill="auto"/>
          </w:tcPr>
          <w:p w:rsidR="005E1089" w:rsidRPr="00D94D3B" w:rsidRDefault="005E1089" w:rsidP="007770C8">
            <w:pPr>
              <w:rPr>
                <w:rFonts w:ascii="Arial" w:hAnsi="Arial" w:cs="Arial"/>
                <w:color w:val="auto"/>
                <w:sz w:val="20"/>
                <w:szCs w:val="20"/>
              </w:rPr>
            </w:pPr>
          </w:p>
        </w:tc>
        <w:tc>
          <w:tcPr>
            <w:tcW w:w="1666" w:type="dxa"/>
            <w:shd w:val="clear" w:color="auto" w:fill="auto"/>
          </w:tcPr>
          <w:p w:rsidR="005E1089" w:rsidRPr="00D94D3B" w:rsidRDefault="005E1089" w:rsidP="007770C8">
            <w:pPr>
              <w:rPr>
                <w:rFonts w:ascii="Arial" w:hAnsi="Arial" w:cs="Arial"/>
                <w:color w:val="auto"/>
                <w:sz w:val="20"/>
                <w:szCs w:val="20"/>
              </w:rPr>
            </w:pP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Relacji między poszczególnymi elementami i częściami programu</w:t>
            </w:r>
          </w:p>
        </w:tc>
        <w:tc>
          <w:tcPr>
            <w:tcW w:w="4252" w:type="dxa"/>
            <w:shd w:val="clear" w:color="auto" w:fill="auto"/>
          </w:tcPr>
          <w:p w:rsidR="005E1089" w:rsidRPr="00D94D3B" w:rsidRDefault="005E1089" w:rsidP="007770C8">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program nauczania uwzględnia podział na przedmioty teoretyczne i praktyczne?</w:t>
            </w:r>
          </w:p>
          <w:p w:rsidR="005E1089" w:rsidRPr="00D94D3B" w:rsidRDefault="005E1089" w:rsidP="007770C8">
            <w:pPr>
              <w:pStyle w:val="Akapitzlist1"/>
              <w:numPr>
                <w:ilvl w:val="0"/>
                <w:numId w:val="5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program nauczania uwzględnia korelację międzyprzedmiotową?</w:t>
            </w: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Program nauczania ułatwia uczenie się innych przedmiotów </w:t>
            </w:r>
          </w:p>
        </w:tc>
        <w:tc>
          <w:tcPr>
            <w:tcW w:w="1985" w:type="dxa"/>
            <w:shd w:val="clear" w:color="auto" w:fill="auto"/>
          </w:tcPr>
          <w:p w:rsidR="005E1089" w:rsidRPr="00D94D3B" w:rsidRDefault="005E1089" w:rsidP="007770C8">
            <w:pPr>
              <w:rPr>
                <w:rFonts w:ascii="Arial" w:hAnsi="Arial" w:cs="Arial"/>
                <w:color w:val="auto"/>
                <w:sz w:val="20"/>
                <w:szCs w:val="20"/>
              </w:rPr>
            </w:pPr>
          </w:p>
        </w:tc>
        <w:tc>
          <w:tcPr>
            <w:tcW w:w="1666" w:type="dxa"/>
            <w:shd w:val="clear" w:color="auto" w:fill="auto"/>
          </w:tcPr>
          <w:p w:rsidR="005E1089" w:rsidRPr="00D94D3B" w:rsidRDefault="005E1089" w:rsidP="007770C8">
            <w:pPr>
              <w:rPr>
                <w:rFonts w:ascii="Arial" w:hAnsi="Arial" w:cs="Arial"/>
                <w:color w:val="auto"/>
                <w:sz w:val="20"/>
                <w:szCs w:val="20"/>
              </w:rPr>
            </w:pP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Trafność doboru materiału nauczania, metod, środków dydaktycznych, form organizacyjnych ze względu na przyjęte cele</w:t>
            </w:r>
          </w:p>
          <w:p w:rsidR="005E1089" w:rsidRPr="00D94D3B" w:rsidRDefault="005E1089" w:rsidP="007770C8">
            <w:pPr>
              <w:rPr>
                <w:rFonts w:ascii="Arial" w:hAnsi="Arial" w:cs="Arial"/>
                <w:color w:val="auto"/>
                <w:sz w:val="20"/>
                <w:szCs w:val="20"/>
              </w:rPr>
            </w:pPr>
          </w:p>
        </w:tc>
        <w:tc>
          <w:tcPr>
            <w:tcW w:w="4252" w:type="dxa"/>
            <w:shd w:val="clear" w:color="auto" w:fill="auto"/>
          </w:tcPr>
          <w:p w:rsidR="005E1089" w:rsidRPr="00D94D3B" w:rsidRDefault="005E1089" w:rsidP="007770C8">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Jaki jest stan wiedzy uczniów z treści bazowych dla przedmiotu przed rozpoczęciem wdrażania programu?</w:t>
            </w:r>
          </w:p>
          <w:p w:rsidR="005E1089" w:rsidRPr="00D94D3B" w:rsidRDefault="005E1089" w:rsidP="007770C8">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Czy cele nauczania zostały poprawnie sformułowane? </w:t>
            </w:r>
          </w:p>
          <w:p w:rsidR="005E1089" w:rsidRPr="00D94D3B" w:rsidRDefault="005E1089" w:rsidP="007770C8">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Czy cele nauczania odpowiadają opisanym treściom programowym? </w:t>
            </w:r>
          </w:p>
          <w:p w:rsidR="005E1089" w:rsidRPr="00D94D3B" w:rsidRDefault="005E1089" w:rsidP="007770C8">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lastRenderedPageBreak/>
              <w:t>Czy dobór metod nauczania pozwoli na osiągnięcie celu?</w:t>
            </w:r>
          </w:p>
          <w:p w:rsidR="005E1089" w:rsidRPr="00D94D3B" w:rsidRDefault="005E1089" w:rsidP="007770C8">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zaproponowane metody umożliwiają realizację treści?</w:t>
            </w:r>
          </w:p>
          <w:p w:rsidR="005E1089" w:rsidRPr="00D94D3B" w:rsidRDefault="005E1089" w:rsidP="007770C8">
            <w:pPr>
              <w:pStyle w:val="Akapitzlist1"/>
              <w:numPr>
                <w:ilvl w:val="0"/>
                <w:numId w:val="56"/>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dobór środków dydaktycznych pozwoli na osiągniecie celu?</w:t>
            </w:r>
            <w:r w:rsidR="00AC1DF5">
              <w:rPr>
                <w:rFonts w:ascii="Arial" w:hAnsi="Arial" w:cs="Arial"/>
                <w:color w:val="auto"/>
                <w:sz w:val="20"/>
                <w:szCs w:val="20"/>
              </w:rPr>
              <w:t xml:space="preserve"> </w:t>
            </w: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lastRenderedPageBreak/>
              <w:t>Materiał nauczania, zastosowane metody i dobór środków dydaktycznych wspomaga przygotowanie ucznia do zdania egzaminu zawodowego</w:t>
            </w:r>
          </w:p>
        </w:tc>
        <w:tc>
          <w:tcPr>
            <w:tcW w:w="1985" w:type="dxa"/>
            <w:shd w:val="clear" w:color="auto" w:fill="auto"/>
          </w:tcPr>
          <w:p w:rsidR="005E1089" w:rsidRPr="00D94D3B" w:rsidRDefault="005E1089" w:rsidP="007770C8">
            <w:pPr>
              <w:rPr>
                <w:rFonts w:ascii="Arial" w:hAnsi="Arial" w:cs="Arial"/>
                <w:color w:val="auto"/>
                <w:sz w:val="20"/>
                <w:szCs w:val="20"/>
              </w:rPr>
            </w:pPr>
          </w:p>
        </w:tc>
        <w:tc>
          <w:tcPr>
            <w:tcW w:w="1666" w:type="dxa"/>
            <w:shd w:val="clear" w:color="auto" w:fill="auto"/>
          </w:tcPr>
          <w:p w:rsidR="005E1089" w:rsidRPr="00D94D3B" w:rsidRDefault="005E1089" w:rsidP="007770C8">
            <w:pPr>
              <w:rPr>
                <w:rFonts w:ascii="Arial" w:hAnsi="Arial" w:cs="Arial"/>
                <w:color w:val="auto"/>
                <w:sz w:val="20"/>
                <w:szCs w:val="20"/>
              </w:rPr>
            </w:pP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lastRenderedPageBreak/>
              <w:t>Stopień trudności programu z pozycji ucznia</w:t>
            </w:r>
          </w:p>
        </w:tc>
        <w:tc>
          <w:tcPr>
            <w:tcW w:w="4252" w:type="dxa"/>
            <w:shd w:val="clear" w:color="auto" w:fill="auto"/>
          </w:tcPr>
          <w:p w:rsidR="005E1089" w:rsidRPr="00D94D3B" w:rsidRDefault="005E1089" w:rsidP="007770C8">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program nie jest przeładowany, trudny?</w:t>
            </w:r>
          </w:p>
          <w:p w:rsidR="005E1089" w:rsidRPr="00A9482F" w:rsidRDefault="005E1089" w:rsidP="00A9482F">
            <w:pPr>
              <w:pStyle w:val="Akapitzlist1"/>
              <w:numPr>
                <w:ilvl w:val="0"/>
                <w:numId w:val="57"/>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Czy jego realizacja nie powoduje negatywnych skutków ubocznych?</w:t>
            </w: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Program nauczania jest atrakcyjny dla ucznia i rozwija jego zainteresowania</w:t>
            </w:r>
          </w:p>
        </w:tc>
        <w:tc>
          <w:tcPr>
            <w:tcW w:w="1985" w:type="dxa"/>
            <w:shd w:val="clear" w:color="auto" w:fill="auto"/>
          </w:tcPr>
          <w:p w:rsidR="005E1089" w:rsidRPr="00D94D3B" w:rsidRDefault="005E1089" w:rsidP="007770C8">
            <w:pPr>
              <w:rPr>
                <w:rFonts w:ascii="Arial" w:hAnsi="Arial" w:cs="Arial"/>
                <w:color w:val="auto"/>
                <w:sz w:val="20"/>
                <w:szCs w:val="20"/>
              </w:rPr>
            </w:pPr>
          </w:p>
        </w:tc>
        <w:tc>
          <w:tcPr>
            <w:tcW w:w="1666" w:type="dxa"/>
            <w:shd w:val="clear" w:color="auto" w:fill="auto"/>
          </w:tcPr>
          <w:p w:rsidR="005E1089" w:rsidRPr="00D94D3B" w:rsidRDefault="005E1089" w:rsidP="007770C8">
            <w:pPr>
              <w:rPr>
                <w:rFonts w:ascii="Arial" w:hAnsi="Arial" w:cs="Arial"/>
                <w:color w:val="auto"/>
                <w:sz w:val="20"/>
                <w:szCs w:val="20"/>
              </w:rPr>
            </w:pP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Przedmiot badania</w:t>
            </w:r>
          </w:p>
          <w:p w:rsidR="005E1089" w:rsidRPr="00D94D3B" w:rsidRDefault="005E1089" w:rsidP="007770C8">
            <w:pPr>
              <w:rPr>
                <w:rFonts w:ascii="Arial" w:hAnsi="Arial" w:cs="Arial"/>
                <w:i/>
                <w:color w:val="auto"/>
                <w:sz w:val="20"/>
                <w:szCs w:val="20"/>
              </w:rPr>
            </w:pPr>
          </w:p>
        </w:tc>
        <w:tc>
          <w:tcPr>
            <w:tcW w:w="4252"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Pytania kluczowe</w:t>
            </w:r>
          </w:p>
          <w:p w:rsidR="005E1089" w:rsidRPr="00D94D3B" w:rsidRDefault="005E1089" w:rsidP="007770C8">
            <w:pPr>
              <w:rPr>
                <w:rFonts w:ascii="Arial" w:hAnsi="Arial" w:cs="Arial"/>
                <w:i/>
                <w:color w:val="auto"/>
                <w:sz w:val="20"/>
                <w:szCs w:val="20"/>
              </w:rPr>
            </w:pP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Wskaźniki </w:t>
            </w:r>
          </w:p>
          <w:p w:rsidR="005E1089" w:rsidRPr="00D94D3B" w:rsidRDefault="005E1089" w:rsidP="007770C8">
            <w:pPr>
              <w:rPr>
                <w:rFonts w:ascii="Arial" w:hAnsi="Arial" w:cs="Arial"/>
                <w:i/>
                <w:color w:val="auto"/>
                <w:sz w:val="20"/>
                <w:szCs w:val="20"/>
              </w:rPr>
            </w:pPr>
          </w:p>
        </w:tc>
        <w:tc>
          <w:tcPr>
            <w:tcW w:w="1985"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Zastosowane metody, techniki narzędzia </w:t>
            </w:r>
          </w:p>
        </w:tc>
        <w:tc>
          <w:tcPr>
            <w:tcW w:w="1666"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Termin badania</w:t>
            </w: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Np. Sprawność szkoły</w:t>
            </w:r>
          </w:p>
        </w:tc>
        <w:tc>
          <w:tcPr>
            <w:tcW w:w="4252" w:type="dxa"/>
            <w:shd w:val="clear" w:color="auto" w:fill="auto"/>
          </w:tcPr>
          <w:p w:rsidR="005E1089" w:rsidRPr="00D94D3B" w:rsidRDefault="005E1089" w:rsidP="007770C8">
            <w:pPr>
              <w:pStyle w:val="Akapitzlist1"/>
              <w:numPr>
                <w:ilvl w:val="0"/>
                <w:numId w:val="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 xml:space="preserve">Liczba poprawek </w:t>
            </w:r>
          </w:p>
          <w:p w:rsidR="005E1089" w:rsidRPr="00D94D3B" w:rsidRDefault="005E1089" w:rsidP="007770C8">
            <w:pPr>
              <w:pStyle w:val="Akapitzlist1"/>
              <w:numPr>
                <w:ilvl w:val="0"/>
                <w:numId w:val="5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Liczba ocen niedostatecznych końcoworocznych</w:t>
            </w:r>
          </w:p>
          <w:p w:rsidR="005E1089" w:rsidRPr="00D94D3B" w:rsidRDefault="005E1089" w:rsidP="00A9482F">
            <w:pPr>
              <w:pStyle w:val="Akapitzlist1"/>
              <w:numPr>
                <w:ilvl w:val="0"/>
                <w:numId w:val="58"/>
              </w:numPr>
              <w:pBdr>
                <w:top w:val="none" w:sz="0" w:space="0" w:color="auto"/>
                <w:left w:val="none" w:sz="0" w:space="0" w:color="auto"/>
                <w:bottom w:val="none" w:sz="0" w:space="0" w:color="auto"/>
                <w:right w:val="none" w:sz="0" w:space="0" w:color="auto"/>
                <w:between w:val="none" w:sz="0" w:space="0" w:color="auto"/>
              </w:pBdr>
            </w:pPr>
            <w:r w:rsidRPr="00D94D3B">
              <w:rPr>
                <w:rFonts w:ascii="Arial" w:hAnsi="Arial" w:cs="Arial"/>
                <w:color w:val="auto"/>
                <w:sz w:val="20"/>
                <w:szCs w:val="20"/>
              </w:rPr>
              <w:t>Ilu uczniów nie otrzymało promocji do kolejnej klasy?</w:t>
            </w:r>
          </w:p>
        </w:tc>
        <w:tc>
          <w:tcPr>
            <w:tcW w:w="3544"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70% uczniów zapisanych w pierwszej klasie ukończyło szkołę </w:t>
            </w:r>
          </w:p>
        </w:tc>
        <w:tc>
          <w:tcPr>
            <w:tcW w:w="1985" w:type="dxa"/>
            <w:shd w:val="clear" w:color="auto" w:fill="auto"/>
          </w:tcPr>
          <w:p w:rsidR="005E1089" w:rsidRPr="00D94D3B" w:rsidRDefault="005E1089" w:rsidP="007770C8">
            <w:pPr>
              <w:rPr>
                <w:rFonts w:ascii="Arial" w:hAnsi="Arial" w:cs="Arial"/>
                <w:color w:val="auto"/>
                <w:sz w:val="20"/>
                <w:szCs w:val="20"/>
              </w:rPr>
            </w:pPr>
          </w:p>
        </w:tc>
        <w:tc>
          <w:tcPr>
            <w:tcW w:w="1666" w:type="dxa"/>
            <w:shd w:val="clear" w:color="auto" w:fill="auto"/>
          </w:tcPr>
          <w:p w:rsidR="005E1089" w:rsidRPr="00D94D3B" w:rsidRDefault="005E1089" w:rsidP="007770C8">
            <w:pPr>
              <w:rPr>
                <w:rFonts w:ascii="Arial" w:hAnsi="Arial" w:cs="Arial"/>
                <w:color w:val="auto"/>
                <w:sz w:val="20"/>
                <w:szCs w:val="20"/>
              </w:rPr>
            </w:pPr>
          </w:p>
        </w:tc>
      </w:tr>
      <w:tr w:rsidR="007770C8" w:rsidRPr="00D94D3B" w:rsidTr="007770C8">
        <w:tc>
          <w:tcPr>
            <w:tcW w:w="2547" w:type="dxa"/>
            <w:shd w:val="clear" w:color="auto" w:fill="auto"/>
          </w:tcPr>
          <w:p w:rsidR="005E1089" w:rsidRPr="00D94D3B" w:rsidRDefault="005E1089" w:rsidP="007770C8">
            <w:pPr>
              <w:rPr>
                <w:rFonts w:ascii="Arial" w:hAnsi="Arial" w:cs="Arial"/>
                <w:color w:val="auto"/>
                <w:sz w:val="20"/>
                <w:szCs w:val="20"/>
              </w:rPr>
            </w:pPr>
            <w:r w:rsidRPr="00D94D3B">
              <w:rPr>
                <w:rFonts w:ascii="Arial" w:hAnsi="Arial" w:cs="Arial"/>
                <w:color w:val="auto"/>
                <w:sz w:val="20"/>
                <w:szCs w:val="20"/>
              </w:rPr>
              <w:t xml:space="preserve">Wyniki egzaminów potwierdzających kwalifikacje w zawodzie </w:t>
            </w:r>
          </w:p>
        </w:tc>
        <w:tc>
          <w:tcPr>
            <w:tcW w:w="4252" w:type="dxa"/>
            <w:shd w:val="clear" w:color="auto" w:fill="auto"/>
          </w:tcPr>
          <w:p w:rsidR="005E1089" w:rsidRPr="00D94D3B" w:rsidRDefault="005E1089" w:rsidP="007770C8">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Ilu uczniów zapisano w pierwszej klasie?</w:t>
            </w:r>
          </w:p>
          <w:p w:rsidR="005E1089" w:rsidRPr="00D94D3B" w:rsidRDefault="005E1089" w:rsidP="007770C8">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Ilu uczniów przystąpiło do egzaminów potwierdzających kwalifikacje w zawodzie?</w:t>
            </w:r>
          </w:p>
          <w:p w:rsidR="005E1089" w:rsidRPr="00D94D3B" w:rsidRDefault="005E1089" w:rsidP="007770C8">
            <w:pPr>
              <w:pStyle w:val="Akapitzlist1"/>
              <w:numPr>
                <w:ilvl w:val="0"/>
                <w:numId w:val="5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94D3B">
              <w:rPr>
                <w:rFonts w:ascii="Arial" w:hAnsi="Arial" w:cs="Arial"/>
                <w:color w:val="auto"/>
                <w:sz w:val="20"/>
                <w:szCs w:val="20"/>
              </w:rPr>
              <w:t>Ilu uczniów uzyskało minimalną liczbę punktów z egzaminu?</w:t>
            </w:r>
          </w:p>
        </w:tc>
        <w:tc>
          <w:tcPr>
            <w:tcW w:w="3544" w:type="dxa"/>
            <w:shd w:val="clear" w:color="auto" w:fill="auto"/>
          </w:tcPr>
          <w:p w:rsidR="005E1089" w:rsidRPr="00D94D3B" w:rsidRDefault="005E1089" w:rsidP="005236B6">
            <w:pPr>
              <w:rPr>
                <w:rFonts w:ascii="Arial" w:hAnsi="Arial" w:cs="Arial"/>
                <w:color w:val="auto"/>
                <w:sz w:val="20"/>
                <w:szCs w:val="20"/>
              </w:rPr>
            </w:pPr>
            <w:r w:rsidRPr="00D94D3B">
              <w:rPr>
                <w:rFonts w:ascii="Arial" w:hAnsi="Arial" w:cs="Arial"/>
                <w:color w:val="auto"/>
                <w:sz w:val="20"/>
                <w:szCs w:val="20"/>
              </w:rPr>
              <w:t>70% uczniów przystępujących do egzaminu uzyskało świadectwo/dyplom potwierdzający kwalifikację w zawodzie</w:t>
            </w:r>
          </w:p>
        </w:tc>
        <w:tc>
          <w:tcPr>
            <w:tcW w:w="1985" w:type="dxa"/>
            <w:shd w:val="clear" w:color="auto" w:fill="auto"/>
          </w:tcPr>
          <w:p w:rsidR="005E1089" w:rsidRPr="00D94D3B" w:rsidRDefault="005E1089" w:rsidP="007770C8">
            <w:pPr>
              <w:rPr>
                <w:rFonts w:ascii="Arial" w:hAnsi="Arial" w:cs="Arial"/>
                <w:color w:val="auto"/>
                <w:sz w:val="20"/>
                <w:szCs w:val="20"/>
              </w:rPr>
            </w:pPr>
          </w:p>
        </w:tc>
        <w:tc>
          <w:tcPr>
            <w:tcW w:w="1666" w:type="dxa"/>
            <w:shd w:val="clear" w:color="auto" w:fill="auto"/>
          </w:tcPr>
          <w:p w:rsidR="005E1089" w:rsidRPr="00D94D3B" w:rsidRDefault="005E1089" w:rsidP="007770C8">
            <w:pPr>
              <w:rPr>
                <w:rFonts w:ascii="Arial" w:hAnsi="Arial" w:cs="Arial"/>
                <w:color w:val="auto"/>
                <w:sz w:val="20"/>
                <w:szCs w:val="20"/>
              </w:rPr>
            </w:pPr>
          </w:p>
        </w:tc>
      </w:tr>
    </w:tbl>
    <w:p w:rsidR="005E1089" w:rsidRPr="00D94D3B" w:rsidRDefault="005E1089" w:rsidP="006760EE">
      <w:pPr>
        <w:rPr>
          <w:rFonts w:ascii="Arial" w:hAnsi="Arial" w:cs="Arial"/>
          <w:color w:val="auto"/>
          <w:sz w:val="20"/>
          <w:szCs w:val="20"/>
        </w:rPr>
      </w:pPr>
    </w:p>
    <w:p w:rsidR="006760EE" w:rsidRPr="00D94D3B" w:rsidRDefault="006760EE" w:rsidP="006760EE">
      <w:pPr>
        <w:rPr>
          <w:rFonts w:ascii="Arial" w:hAnsi="Arial" w:cs="Arial"/>
          <w:color w:val="auto"/>
          <w:sz w:val="20"/>
          <w:szCs w:val="20"/>
        </w:rPr>
      </w:pPr>
    </w:p>
    <w:p w:rsidR="00596E06" w:rsidRPr="00A9482F" w:rsidRDefault="00596E06" w:rsidP="00AC1DF5">
      <w:pPr>
        <w:tabs>
          <w:tab w:val="left" w:pos="1268"/>
        </w:tabs>
        <w:spacing w:line="360" w:lineRule="auto"/>
        <w:rPr>
          <w:rFonts w:ascii="Arial" w:hAnsi="Arial" w:cs="Arial"/>
          <w:b/>
          <w:color w:val="auto"/>
          <w:sz w:val="20"/>
          <w:szCs w:val="20"/>
        </w:rPr>
      </w:pPr>
      <w:r w:rsidRPr="00A9482F">
        <w:rPr>
          <w:rFonts w:ascii="Arial" w:hAnsi="Arial" w:cs="Arial"/>
          <w:b/>
          <w:color w:val="auto"/>
          <w:sz w:val="20"/>
          <w:szCs w:val="20"/>
        </w:rPr>
        <w:t>Podręczniki:</w:t>
      </w:r>
    </w:p>
    <w:p w:rsidR="00596E06" w:rsidRPr="00D94D3B" w:rsidRDefault="005F3E08" w:rsidP="00AC1DF5">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 xml:space="preserve">Pełech A., </w:t>
      </w:r>
      <w:r w:rsidRPr="00A9482F">
        <w:rPr>
          <w:rFonts w:ascii="Arial" w:hAnsi="Arial" w:cs="Arial"/>
          <w:i/>
          <w:color w:val="auto"/>
          <w:sz w:val="20"/>
          <w:szCs w:val="20"/>
        </w:rPr>
        <w:t xml:space="preserve">Wentylacja i klimatyzacja. </w:t>
      </w:r>
      <w:r w:rsidRPr="00843425">
        <w:rPr>
          <w:rFonts w:ascii="Arial" w:hAnsi="Arial" w:cs="Arial"/>
          <w:color w:val="auto"/>
          <w:sz w:val="20"/>
          <w:szCs w:val="20"/>
        </w:rPr>
        <w:t>Podstawy</w:t>
      </w:r>
      <w:r w:rsidRPr="00D94D3B">
        <w:rPr>
          <w:rFonts w:ascii="Arial" w:hAnsi="Arial" w:cs="Arial"/>
          <w:color w:val="auto"/>
          <w:sz w:val="20"/>
          <w:szCs w:val="20"/>
        </w:rPr>
        <w:t>, Oficyna Wydawnicza Politechniki Wrocławskiej,</w:t>
      </w:r>
      <w:r w:rsidR="0022039F">
        <w:rPr>
          <w:rFonts w:ascii="Arial" w:hAnsi="Arial" w:cs="Arial"/>
          <w:color w:val="auto"/>
          <w:sz w:val="20"/>
          <w:szCs w:val="20"/>
        </w:rPr>
        <w:t xml:space="preserve"> Wrocław </w:t>
      </w:r>
      <w:r w:rsidRPr="00D94D3B">
        <w:rPr>
          <w:rFonts w:ascii="Arial" w:hAnsi="Arial" w:cs="Arial"/>
          <w:color w:val="auto"/>
          <w:sz w:val="20"/>
          <w:szCs w:val="20"/>
        </w:rPr>
        <w:t>2013</w:t>
      </w:r>
      <w:r w:rsidR="005236B6">
        <w:rPr>
          <w:rFonts w:ascii="Arial" w:hAnsi="Arial" w:cs="Arial"/>
          <w:color w:val="auto"/>
          <w:sz w:val="20"/>
          <w:szCs w:val="20"/>
        </w:rPr>
        <w:t>.</w:t>
      </w:r>
    </w:p>
    <w:p w:rsidR="00D91F59" w:rsidRPr="00D94D3B" w:rsidRDefault="00D91F59"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 xml:space="preserve">Ferencowicz J., </w:t>
      </w:r>
      <w:r w:rsidRPr="00A9482F">
        <w:rPr>
          <w:rFonts w:ascii="Arial" w:hAnsi="Arial" w:cs="Arial"/>
          <w:i/>
          <w:color w:val="auto"/>
          <w:sz w:val="20"/>
          <w:szCs w:val="20"/>
        </w:rPr>
        <w:t xml:space="preserve">Wentylacja i </w:t>
      </w:r>
      <w:r w:rsidR="0022039F">
        <w:rPr>
          <w:rFonts w:ascii="Arial" w:hAnsi="Arial" w:cs="Arial"/>
          <w:i/>
          <w:color w:val="auto"/>
          <w:sz w:val="20"/>
          <w:szCs w:val="20"/>
        </w:rPr>
        <w:t>k</w:t>
      </w:r>
      <w:r w:rsidRPr="00A9482F">
        <w:rPr>
          <w:rFonts w:ascii="Arial" w:hAnsi="Arial" w:cs="Arial"/>
          <w:i/>
          <w:color w:val="auto"/>
          <w:sz w:val="20"/>
          <w:szCs w:val="20"/>
        </w:rPr>
        <w:t>limatyzacja</w:t>
      </w:r>
      <w:r w:rsidRPr="00D94D3B">
        <w:rPr>
          <w:rFonts w:ascii="Arial" w:hAnsi="Arial" w:cs="Arial"/>
          <w:color w:val="auto"/>
          <w:sz w:val="20"/>
          <w:szCs w:val="20"/>
        </w:rPr>
        <w:t>, Arkady, Warszawa 1978</w:t>
      </w:r>
      <w:r w:rsidR="00EB2341">
        <w:rPr>
          <w:rFonts w:ascii="Arial" w:hAnsi="Arial" w:cs="Arial"/>
          <w:color w:val="auto"/>
          <w:sz w:val="20"/>
          <w:szCs w:val="20"/>
        </w:rPr>
        <w:t>.</w:t>
      </w:r>
      <w:r w:rsidRPr="00D94D3B">
        <w:rPr>
          <w:rFonts w:ascii="Arial" w:hAnsi="Arial" w:cs="Arial"/>
          <w:color w:val="auto"/>
          <w:sz w:val="20"/>
          <w:szCs w:val="20"/>
        </w:rPr>
        <w:t xml:space="preserve"> </w:t>
      </w:r>
    </w:p>
    <w:p w:rsidR="00D91F59" w:rsidRPr="00D94D3B" w:rsidRDefault="00D91F59"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 xml:space="preserve">Malicki M., </w:t>
      </w:r>
      <w:r w:rsidRPr="00A9482F">
        <w:rPr>
          <w:rFonts w:ascii="Arial" w:hAnsi="Arial" w:cs="Arial"/>
          <w:i/>
          <w:color w:val="auto"/>
          <w:sz w:val="20"/>
          <w:szCs w:val="20"/>
        </w:rPr>
        <w:t xml:space="preserve">Wentylacja i </w:t>
      </w:r>
      <w:r w:rsidR="0022039F" w:rsidRPr="00A9482F">
        <w:rPr>
          <w:rFonts w:ascii="Arial" w:hAnsi="Arial" w:cs="Arial"/>
          <w:i/>
          <w:color w:val="auto"/>
          <w:sz w:val="20"/>
          <w:szCs w:val="20"/>
        </w:rPr>
        <w:t>k</w:t>
      </w:r>
      <w:r w:rsidRPr="00A9482F">
        <w:rPr>
          <w:rFonts w:ascii="Arial" w:hAnsi="Arial" w:cs="Arial"/>
          <w:i/>
          <w:color w:val="auto"/>
          <w:sz w:val="20"/>
          <w:szCs w:val="20"/>
        </w:rPr>
        <w:t>limatyzacja</w:t>
      </w:r>
      <w:r w:rsidRPr="00D94D3B">
        <w:rPr>
          <w:rFonts w:ascii="Arial" w:hAnsi="Arial" w:cs="Arial"/>
          <w:color w:val="auto"/>
          <w:sz w:val="20"/>
          <w:szCs w:val="20"/>
        </w:rPr>
        <w:t>, PWN, Warszawa 1974</w:t>
      </w:r>
      <w:r w:rsidR="00EB2341">
        <w:rPr>
          <w:rFonts w:ascii="Arial" w:hAnsi="Arial" w:cs="Arial"/>
          <w:color w:val="auto"/>
          <w:sz w:val="20"/>
          <w:szCs w:val="20"/>
        </w:rPr>
        <w:t>.</w:t>
      </w:r>
    </w:p>
    <w:p w:rsidR="00D91F59" w:rsidRPr="00D94D3B" w:rsidRDefault="0022039F"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556CFE">
        <w:rPr>
          <w:rFonts w:ascii="Arial" w:hAnsi="Arial" w:cs="Arial"/>
          <w:i/>
          <w:color w:val="auto"/>
          <w:sz w:val="20"/>
          <w:szCs w:val="20"/>
        </w:rPr>
        <w:t>Technika klimatyzacyjna dla praktyków</w:t>
      </w:r>
      <w:r>
        <w:rPr>
          <w:rFonts w:ascii="Arial" w:hAnsi="Arial" w:cs="Arial"/>
          <w:i/>
          <w:color w:val="auto"/>
          <w:sz w:val="20"/>
          <w:szCs w:val="20"/>
        </w:rPr>
        <w:t>,</w:t>
      </w:r>
      <w:r w:rsidRPr="00D94D3B">
        <w:rPr>
          <w:rFonts w:ascii="Arial" w:hAnsi="Arial" w:cs="Arial"/>
          <w:color w:val="auto"/>
          <w:sz w:val="20"/>
          <w:szCs w:val="20"/>
        </w:rPr>
        <w:t xml:space="preserve"> </w:t>
      </w:r>
      <w:r>
        <w:rPr>
          <w:rFonts w:ascii="Arial" w:hAnsi="Arial" w:cs="Arial"/>
          <w:color w:val="auto"/>
          <w:sz w:val="20"/>
          <w:szCs w:val="20"/>
        </w:rPr>
        <w:t>p</w:t>
      </w:r>
      <w:r w:rsidR="00D91F59" w:rsidRPr="00D94D3B">
        <w:rPr>
          <w:rFonts w:ascii="Arial" w:hAnsi="Arial" w:cs="Arial"/>
          <w:color w:val="auto"/>
          <w:sz w:val="20"/>
          <w:szCs w:val="20"/>
        </w:rPr>
        <w:t>od red</w:t>
      </w:r>
      <w:r>
        <w:rPr>
          <w:rFonts w:ascii="Arial" w:hAnsi="Arial" w:cs="Arial"/>
          <w:color w:val="auto"/>
          <w:sz w:val="20"/>
          <w:szCs w:val="20"/>
        </w:rPr>
        <w:t>.</w:t>
      </w:r>
      <w:r w:rsidR="00D91F59" w:rsidRPr="00D94D3B">
        <w:rPr>
          <w:rFonts w:ascii="Arial" w:hAnsi="Arial" w:cs="Arial"/>
          <w:color w:val="auto"/>
          <w:sz w:val="20"/>
          <w:szCs w:val="20"/>
        </w:rPr>
        <w:t xml:space="preserve"> B. Gaziński</w:t>
      </w:r>
      <w:r>
        <w:rPr>
          <w:rFonts w:ascii="Arial" w:hAnsi="Arial" w:cs="Arial"/>
          <w:color w:val="auto"/>
          <w:sz w:val="20"/>
          <w:szCs w:val="20"/>
        </w:rPr>
        <w:t>ego</w:t>
      </w:r>
      <w:r w:rsidR="00D91F59" w:rsidRPr="00D94D3B">
        <w:rPr>
          <w:rFonts w:ascii="Arial" w:hAnsi="Arial" w:cs="Arial"/>
          <w:color w:val="auto"/>
          <w:sz w:val="20"/>
          <w:szCs w:val="20"/>
        </w:rPr>
        <w:t>, SYSTHERM SERWIS, Poznań 2005</w:t>
      </w:r>
      <w:r w:rsidR="00EB2341">
        <w:rPr>
          <w:rFonts w:ascii="Arial" w:hAnsi="Arial" w:cs="Arial"/>
          <w:color w:val="auto"/>
          <w:sz w:val="20"/>
          <w:szCs w:val="20"/>
        </w:rPr>
        <w:t>.</w:t>
      </w:r>
    </w:p>
    <w:p w:rsidR="005F3E08" w:rsidRPr="00D94D3B" w:rsidRDefault="005F3E08"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 xml:space="preserve">Gutkowski K., Butrymowicz D., </w:t>
      </w:r>
      <w:r w:rsidRPr="00A9482F">
        <w:rPr>
          <w:rFonts w:ascii="Arial" w:hAnsi="Arial" w:cs="Arial"/>
          <w:i/>
          <w:color w:val="auto"/>
          <w:sz w:val="20"/>
          <w:szCs w:val="20"/>
        </w:rPr>
        <w:t>Chłodnictwo i klimatyzacja</w:t>
      </w:r>
      <w:r w:rsidRPr="00D94D3B">
        <w:rPr>
          <w:rFonts w:ascii="Arial" w:hAnsi="Arial" w:cs="Arial"/>
          <w:color w:val="auto"/>
          <w:sz w:val="20"/>
          <w:szCs w:val="20"/>
        </w:rPr>
        <w:t>, Wydawnictwo Naukowe PWN,</w:t>
      </w:r>
      <w:r w:rsidR="0022039F">
        <w:rPr>
          <w:rFonts w:ascii="Arial" w:hAnsi="Arial" w:cs="Arial"/>
          <w:color w:val="auto"/>
          <w:sz w:val="20"/>
          <w:szCs w:val="20"/>
        </w:rPr>
        <w:t xml:space="preserve"> Warszawa</w:t>
      </w:r>
      <w:r w:rsidRPr="00D94D3B">
        <w:rPr>
          <w:rFonts w:ascii="Arial" w:hAnsi="Arial" w:cs="Arial"/>
          <w:color w:val="auto"/>
          <w:sz w:val="20"/>
          <w:szCs w:val="20"/>
        </w:rPr>
        <w:t xml:space="preserve"> 2018</w:t>
      </w:r>
      <w:r w:rsidR="005236B6">
        <w:rPr>
          <w:rFonts w:ascii="Arial" w:hAnsi="Arial" w:cs="Arial"/>
          <w:color w:val="auto"/>
          <w:sz w:val="20"/>
          <w:szCs w:val="20"/>
        </w:rPr>
        <w:t>.</w:t>
      </w:r>
    </w:p>
    <w:p w:rsidR="005F3E08" w:rsidRPr="00D94D3B" w:rsidRDefault="005F3E08"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 xml:space="preserve">Danielak M., </w:t>
      </w:r>
      <w:r w:rsidRPr="00A9482F">
        <w:rPr>
          <w:rFonts w:ascii="Arial" w:hAnsi="Arial" w:cs="Arial"/>
          <w:i/>
          <w:color w:val="auto"/>
          <w:sz w:val="20"/>
          <w:szCs w:val="20"/>
        </w:rPr>
        <w:t>Alternatywne systemy chłodzenia i klimatyzacji</w:t>
      </w:r>
      <w:r w:rsidRPr="00D94D3B">
        <w:rPr>
          <w:rFonts w:ascii="Arial" w:hAnsi="Arial" w:cs="Arial"/>
          <w:color w:val="auto"/>
          <w:sz w:val="20"/>
          <w:szCs w:val="20"/>
        </w:rPr>
        <w:t xml:space="preserve">. </w:t>
      </w:r>
      <w:r w:rsidRPr="00A9482F">
        <w:rPr>
          <w:rFonts w:ascii="Arial" w:hAnsi="Arial" w:cs="Arial"/>
          <w:i/>
          <w:color w:val="auto"/>
          <w:sz w:val="20"/>
          <w:szCs w:val="20"/>
        </w:rPr>
        <w:t>Przewodnik w.2</w:t>
      </w:r>
      <w:r w:rsidRPr="00D94D3B">
        <w:rPr>
          <w:rFonts w:ascii="Arial" w:hAnsi="Arial" w:cs="Arial"/>
          <w:color w:val="auto"/>
          <w:sz w:val="20"/>
          <w:szCs w:val="20"/>
        </w:rPr>
        <w:t>, Grupa Medium</w:t>
      </w:r>
      <w:r w:rsidR="0022039F">
        <w:rPr>
          <w:rFonts w:ascii="Arial" w:hAnsi="Arial" w:cs="Arial"/>
          <w:color w:val="auto"/>
          <w:sz w:val="20"/>
          <w:szCs w:val="20"/>
        </w:rPr>
        <w:t>, Warszawa</w:t>
      </w:r>
      <w:r w:rsidRPr="00D94D3B">
        <w:rPr>
          <w:rFonts w:ascii="Arial" w:hAnsi="Arial" w:cs="Arial"/>
          <w:color w:val="auto"/>
          <w:sz w:val="20"/>
          <w:szCs w:val="20"/>
        </w:rPr>
        <w:t xml:space="preserve"> 2017</w:t>
      </w:r>
      <w:r w:rsidR="005236B6">
        <w:rPr>
          <w:rFonts w:ascii="Arial" w:hAnsi="Arial" w:cs="Arial"/>
          <w:color w:val="auto"/>
          <w:sz w:val="20"/>
          <w:szCs w:val="20"/>
        </w:rPr>
        <w:t>.</w:t>
      </w:r>
    </w:p>
    <w:p w:rsidR="005F3E08" w:rsidRPr="00D94D3B" w:rsidRDefault="005F3E08"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 xml:space="preserve">Baumgarth, Hörner, Reeker, </w:t>
      </w:r>
      <w:r w:rsidRPr="00A9482F">
        <w:rPr>
          <w:rFonts w:ascii="Arial" w:hAnsi="Arial" w:cs="Arial"/>
          <w:i/>
          <w:color w:val="auto"/>
          <w:sz w:val="20"/>
          <w:szCs w:val="20"/>
        </w:rPr>
        <w:t>Poradnik klimatyzacji</w:t>
      </w:r>
      <w:r w:rsidRPr="00D94D3B">
        <w:rPr>
          <w:rFonts w:ascii="Arial" w:hAnsi="Arial" w:cs="Arial"/>
          <w:color w:val="auto"/>
          <w:sz w:val="20"/>
          <w:szCs w:val="20"/>
        </w:rPr>
        <w:t>, Systherm,</w:t>
      </w:r>
      <w:r w:rsidR="0022039F">
        <w:rPr>
          <w:rFonts w:ascii="Arial" w:hAnsi="Arial" w:cs="Arial"/>
          <w:color w:val="auto"/>
          <w:sz w:val="20"/>
          <w:szCs w:val="20"/>
        </w:rPr>
        <w:t xml:space="preserve"> Poznań</w:t>
      </w:r>
      <w:r w:rsidRPr="00D94D3B">
        <w:rPr>
          <w:rFonts w:ascii="Arial" w:hAnsi="Arial" w:cs="Arial"/>
          <w:color w:val="auto"/>
          <w:sz w:val="20"/>
          <w:szCs w:val="20"/>
        </w:rPr>
        <w:t xml:space="preserve"> 2010</w:t>
      </w:r>
      <w:r w:rsidR="005236B6">
        <w:rPr>
          <w:rFonts w:ascii="Arial" w:hAnsi="Arial" w:cs="Arial"/>
          <w:color w:val="auto"/>
          <w:sz w:val="20"/>
          <w:szCs w:val="20"/>
        </w:rPr>
        <w:t>.</w:t>
      </w:r>
    </w:p>
    <w:p w:rsidR="005F3E08" w:rsidRPr="00D94D3B" w:rsidRDefault="005F3E08" w:rsidP="006E3A5D">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284" w:firstLine="0"/>
        <w:rPr>
          <w:rFonts w:ascii="Arial" w:hAnsi="Arial" w:cs="Arial"/>
          <w:color w:val="auto"/>
          <w:sz w:val="20"/>
          <w:szCs w:val="20"/>
        </w:rPr>
      </w:pPr>
      <w:r w:rsidRPr="00D94D3B">
        <w:rPr>
          <w:rFonts w:ascii="Arial" w:hAnsi="Arial" w:cs="Arial"/>
          <w:color w:val="auto"/>
          <w:sz w:val="20"/>
          <w:szCs w:val="20"/>
        </w:rPr>
        <w:t>Kalinowski</w:t>
      </w:r>
      <w:r w:rsidR="006113AB" w:rsidRPr="00D94D3B">
        <w:rPr>
          <w:rFonts w:ascii="Arial" w:hAnsi="Arial" w:cs="Arial"/>
          <w:color w:val="auto"/>
          <w:sz w:val="20"/>
          <w:szCs w:val="20"/>
        </w:rPr>
        <w:t xml:space="preserve"> K.</w:t>
      </w:r>
      <w:r w:rsidRPr="00D94D3B">
        <w:rPr>
          <w:rFonts w:ascii="Arial" w:hAnsi="Arial" w:cs="Arial"/>
          <w:color w:val="auto"/>
          <w:sz w:val="20"/>
          <w:szCs w:val="20"/>
        </w:rPr>
        <w:t>, Paliwoda</w:t>
      </w:r>
      <w:r w:rsidR="006113AB" w:rsidRPr="00D94D3B">
        <w:rPr>
          <w:rFonts w:ascii="Arial" w:hAnsi="Arial" w:cs="Arial"/>
          <w:color w:val="auto"/>
          <w:sz w:val="20"/>
          <w:szCs w:val="20"/>
        </w:rPr>
        <w:t xml:space="preserve"> A.</w:t>
      </w:r>
      <w:r w:rsidRPr="00D94D3B">
        <w:rPr>
          <w:rFonts w:ascii="Arial" w:hAnsi="Arial" w:cs="Arial"/>
          <w:color w:val="auto"/>
          <w:sz w:val="20"/>
          <w:szCs w:val="20"/>
        </w:rPr>
        <w:t>, Bonca</w:t>
      </w:r>
      <w:r w:rsidR="006113AB" w:rsidRPr="00D94D3B">
        <w:rPr>
          <w:rFonts w:ascii="Arial" w:hAnsi="Arial" w:cs="Arial"/>
          <w:color w:val="auto"/>
          <w:sz w:val="20"/>
          <w:szCs w:val="20"/>
        </w:rPr>
        <w:t xml:space="preserve"> Z.</w:t>
      </w:r>
      <w:r w:rsidRPr="00D94D3B">
        <w:rPr>
          <w:rFonts w:ascii="Arial" w:hAnsi="Arial" w:cs="Arial"/>
          <w:color w:val="auto"/>
          <w:sz w:val="20"/>
          <w:szCs w:val="20"/>
        </w:rPr>
        <w:t>, Butrymowicz</w:t>
      </w:r>
      <w:r w:rsidR="006113AB" w:rsidRPr="00D94D3B">
        <w:rPr>
          <w:rFonts w:ascii="Arial" w:hAnsi="Arial" w:cs="Arial"/>
          <w:color w:val="auto"/>
          <w:sz w:val="20"/>
          <w:szCs w:val="20"/>
        </w:rPr>
        <w:t xml:space="preserve"> D.</w:t>
      </w:r>
      <w:r w:rsidRPr="00D94D3B">
        <w:rPr>
          <w:rFonts w:ascii="Arial" w:hAnsi="Arial" w:cs="Arial"/>
          <w:color w:val="auto"/>
          <w:sz w:val="20"/>
          <w:szCs w:val="20"/>
        </w:rPr>
        <w:t xml:space="preserve">, </w:t>
      </w:r>
      <w:r w:rsidRPr="00A9482F">
        <w:rPr>
          <w:rFonts w:ascii="Arial" w:hAnsi="Arial" w:cs="Arial"/>
          <w:i/>
          <w:color w:val="auto"/>
          <w:sz w:val="20"/>
          <w:szCs w:val="20"/>
        </w:rPr>
        <w:t>Amoniakalne urządzenia chłodnicze</w:t>
      </w:r>
      <w:r w:rsidR="0022039F">
        <w:rPr>
          <w:rFonts w:ascii="Arial" w:hAnsi="Arial" w:cs="Arial"/>
          <w:color w:val="auto"/>
          <w:sz w:val="20"/>
          <w:szCs w:val="20"/>
        </w:rPr>
        <w:t>,</w:t>
      </w:r>
      <w:r w:rsidRPr="00D94D3B">
        <w:rPr>
          <w:rFonts w:ascii="Arial" w:hAnsi="Arial" w:cs="Arial"/>
          <w:color w:val="auto"/>
          <w:sz w:val="20"/>
          <w:szCs w:val="20"/>
        </w:rPr>
        <w:t xml:space="preserve"> t</w:t>
      </w:r>
      <w:r w:rsidR="0022039F">
        <w:rPr>
          <w:rFonts w:ascii="Arial" w:hAnsi="Arial" w:cs="Arial"/>
          <w:color w:val="auto"/>
          <w:sz w:val="20"/>
          <w:szCs w:val="20"/>
        </w:rPr>
        <w:t>.</w:t>
      </w:r>
      <w:r w:rsidRPr="00D94D3B">
        <w:rPr>
          <w:rFonts w:ascii="Arial" w:hAnsi="Arial" w:cs="Arial"/>
          <w:color w:val="auto"/>
          <w:sz w:val="20"/>
          <w:szCs w:val="20"/>
        </w:rPr>
        <w:t xml:space="preserve"> 1,</w:t>
      </w:r>
      <w:r w:rsidR="00DD4339">
        <w:rPr>
          <w:rFonts w:ascii="Arial" w:hAnsi="Arial" w:cs="Arial"/>
          <w:color w:val="auto"/>
          <w:sz w:val="20"/>
          <w:szCs w:val="20"/>
        </w:rPr>
        <w:t xml:space="preserve"> </w:t>
      </w:r>
      <w:r w:rsidRPr="00D94D3B">
        <w:rPr>
          <w:rFonts w:ascii="Arial" w:hAnsi="Arial" w:cs="Arial"/>
          <w:color w:val="auto"/>
          <w:sz w:val="20"/>
          <w:szCs w:val="20"/>
        </w:rPr>
        <w:t>2, MASTA,</w:t>
      </w:r>
      <w:r w:rsidR="0022039F">
        <w:rPr>
          <w:rFonts w:ascii="Arial" w:hAnsi="Arial" w:cs="Arial"/>
          <w:color w:val="auto"/>
          <w:sz w:val="20"/>
          <w:szCs w:val="20"/>
        </w:rPr>
        <w:t xml:space="preserve"> Gdańsk</w:t>
      </w:r>
      <w:r w:rsidRPr="00D94D3B">
        <w:rPr>
          <w:rFonts w:ascii="Arial" w:hAnsi="Arial" w:cs="Arial"/>
          <w:color w:val="auto"/>
          <w:sz w:val="20"/>
          <w:szCs w:val="20"/>
        </w:rPr>
        <w:t xml:space="preserve"> 2000</w:t>
      </w:r>
      <w:r w:rsidR="005236B6">
        <w:rPr>
          <w:rFonts w:ascii="Arial" w:hAnsi="Arial" w:cs="Arial"/>
          <w:color w:val="auto"/>
          <w:sz w:val="20"/>
          <w:szCs w:val="20"/>
        </w:rPr>
        <w:t>.</w:t>
      </w:r>
    </w:p>
    <w:p w:rsidR="005F3E08" w:rsidRPr="00D94D3B" w:rsidRDefault="005F3E08" w:rsidP="00496457">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firstLine="0"/>
        <w:rPr>
          <w:rFonts w:ascii="Arial" w:hAnsi="Arial" w:cs="Arial"/>
          <w:color w:val="auto"/>
          <w:sz w:val="20"/>
          <w:szCs w:val="20"/>
        </w:rPr>
      </w:pPr>
      <w:r w:rsidRPr="00D94D3B">
        <w:rPr>
          <w:rFonts w:ascii="Arial" w:hAnsi="Arial" w:cs="Arial"/>
          <w:color w:val="auto"/>
          <w:sz w:val="20"/>
          <w:szCs w:val="20"/>
        </w:rPr>
        <w:lastRenderedPageBreak/>
        <w:t>Lipska B</w:t>
      </w:r>
      <w:r w:rsidR="00843425">
        <w:rPr>
          <w:rFonts w:ascii="Arial" w:hAnsi="Arial" w:cs="Arial"/>
          <w:color w:val="auto"/>
          <w:sz w:val="20"/>
          <w:szCs w:val="20"/>
        </w:rPr>
        <w:t>.</w:t>
      </w:r>
      <w:r w:rsidRPr="00D94D3B">
        <w:rPr>
          <w:rFonts w:ascii="Arial" w:hAnsi="Arial" w:cs="Arial"/>
          <w:color w:val="auto"/>
          <w:sz w:val="20"/>
          <w:szCs w:val="20"/>
        </w:rPr>
        <w:t xml:space="preserve">, </w:t>
      </w:r>
      <w:r w:rsidRPr="00A9482F">
        <w:rPr>
          <w:rFonts w:ascii="Arial" w:hAnsi="Arial" w:cs="Arial"/>
          <w:i/>
          <w:color w:val="auto"/>
          <w:sz w:val="20"/>
          <w:szCs w:val="20"/>
        </w:rPr>
        <w:t>Projektowanie wentylacji i klimatyzacji. Podstawy uzdatniania powietrza</w:t>
      </w:r>
      <w:r w:rsidRPr="00D94D3B">
        <w:rPr>
          <w:rFonts w:ascii="Arial" w:hAnsi="Arial" w:cs="Arial"/>
          <w:color w:val="auto"/>
          <w:sz w:val="20"/>
          <w:szCs w:val="20"/>
        </w:rPr>
        <w:t xml:space="preserve">, </w:t>
      </w:r>
      <w:hyperlink r:id="rId7" w:history="1">
        <w:r w:rsidRPr="00D94D3B">
          <w:rPr>
            <w:rFonts w:ascii="Arial" w:hAnsi="Arial" w:cs="Arial"/>
            <w:color w:val="auto"/>
            <w:sz w:val="20"/>
            <w:szCs w:val="20"/>
          </w:rPr>
          <w:t>Wydawnictwo Politechniki Śląskiej</w:t>
        </w:r>
      </w:hyperlink>
      <w:r w:rsidRPr="00D94D3B">
        <w:rPr>
          <w:rFonts w:ascii="Arial" w:hAnsi="Arial" w:cs="Arial"/>
          <w:color w:val="auto"/>
          <w:sz w:val="20"/>
          <w:szCs w:val="20"/>
        </w:rPr>
        <w:t>,</w:t>
      </w:r>
      <w:r w:rsidR="00843425">
        <w:rPr>
          <w:rFonts w:ascii="Arial" w:hAnsi="Arial" w:cs="Arial"/>
          <w:color w:val="auto"/>
          <w:sz w:val="20"/>
          <w:szCs w:val="20"/>
        </w:rPr>
        <w:t xml:space="preserve"> Katowice</w:t>
      </w:r>
      <w:r w:rsidRPr="00D94D3B">
        <w:rPr>
          <w:rFonts w:ascii="Arial" w:hAnsi="Arial" w:cs="Arial"/>
          <w:color w:val="auto"/>
          <w:sz w:val="20"/>
          <w:szCs w:val="20"/>
        </w:rPr>
        <w:t xml:space="preserve"> 2018</w:t>
      </w:r>
      <w:r w:rsidR="00EB2341">
        <w:rPr>
          <w:rFonts w:ascii="Arial" w:hAnsi="Arial" w:cs="Arial"/>
          <w:color w:val="auto"/>
          <w:sz w:val="20"/>
          <w:szCs w:val="20"/>
        </w:rPr>
        <w:t>.</w:t>
      </w:r>
    </w:p>
    <w:p w:rsidR="005F3E08" w:rsidRPr="00D94D3B" w:rsidRDefault="005F3E08" w:rsidP="00496457">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firstLine="0"/>
        <w:rPr>
          <w:rFonts w:ascii="Arial" w:hAnsi="Arial" w:cs="Arial"/>
          <w:color w:val="auto"/>
          <w:sz w:val="20"/>
          <w:szCs w:val="20"/>
        </w:rPr>
      </w:pPr>
      <w:r w:rsidRPr="00D94D3B">
        <w:rPr>
          <w:rFonts w:ascii="Arial" w:hAnsi="Arial" w:cs="Arial"/>
          <w:color w:val="auto"/>
          <w:sz w:val="20"/>
          <w:szCs w:val="20"/>
        </w:rPr>
        <w:t>Butrymowicz D., Baj P., Śmierciew K.,</w:t>
      </w:r>
      <w:r w:rsidRPr="00D94D3B">
        <w:rPr>
          <w:color w:val="auto"/>
        </w:rPr>
        <w:t xml:space="preserve"> </w:t>
      </w:r>
      <w:r w:rsidRPr="00A9482F">
        <w:rPr>
          <w:rFonts w:ascii="Arial" w:hAnsi="Arial" w:cs="Arial"/>
          <w:i/>
          <w:color w:val="auto"/>
          <w:sz w:val="20"/>
          <w:szCs w:val="20"/>
        </w:rPr>
        <w:t>Technika chłodnicza</w:t>
      </w:r>
      <w:r w:rsidRPr="00D94D3B">
        <w:rPr>
          <w:rFonts w:ascii="Arial" w:hAnsi="Arial" w:cs="Arial"/>
          <w:color w:val="auto"/>
          <w:sz w:val="20"/>
          <w:szCs w:val="20"/>
        </w:rPr>
        <w:t>, PWN,</w:t>
      </w:r>
      <w:r w:rsidR="00843425">
        <w:rPr>
          <w:rFonts w:ascii="Arial" w:hAnsi="Arial" w:cs="Arial"/>
          <w:color w:val="auto"/>
          <w:sz w:val="20"/>
          <w:szCs w:val="20"/>
        </w:rPr>
        <w:t xml:space="preserve"> Warszawa</w:t>
      </w:r>
      <w:r w:rsidRPr="00D94D3B">
        <w:rPr>
          <w:rFonts w:ascii="Arial" w:hAnsi="Arial" w:cs="Arial"/>
          <w:color w:val="auto"/>
          <w:sz w:val="20"/>
          <w:szCs w:val="20"/>
        </w:rPr>
        <w:t xml:space="preserve"> 2014</w:t>
      </w:r>
      <w:r w:rsidR="00EB2341">
        <w:rPr>
          <w:rFonts w:ascii="Arial" w:hAnsi="Arial" w:cs="Arial"/>
          <w:color w:val="auto"/>
          <w:sz w:val="20"/>
          <w:szCs w:val="20"/>
        </w:rPr>
        <w:t>.</w:t>
      </w:r>
    </w:p>
    <w:p w:rsidR="005F3E08" w:rsidRPr="00D94D3B" w:rsidRDefault="005F3E08" w:rsidP="00496457">
      <w:pPr>
        <w:pStyle w:val="Akapitzlist1"/>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firstLine="0"/>
        <w:rPr>
          <w:rFonts w:ascii="Arial" w:hAnsi="Arial" w:cs="Arial"/>
          <w:color w:val="auto"/>
          <w:sz w:val="20"/>
          <w:szCs w:val="20"/>
        </w:rPr>
      </w:pPr>
      <w:r w:rsidRPr="00D94D3B">
        <w:rPr>
          <w:rFonts w:ascii="Arial" w:hAnsi="Arial" w:cs="Arial"/>
          <w:color w:val="auto"/>
          <w:sz w:val="20"/>
          <w:szCs w:val="20"/>
        </w:rPr>
        <w:t xml:space="preserve">Bohdal T., Charun H., Czapp M., </w:t>
      </w:r>
      <w:r w:rsidRPr="00A9482F">
        <w:rPr>
          <w:rFonts w:ascii="Arial" w:hAnsi="Arial" w:cs="Arial"/>
          <w:i/>
          <w:color w:val="auto"/>
          <w:sz w:val="20"/>
          <w:szCs w:val="20"/>
        </w:rPr>
        <w:t>Urządzenia chłodnicze sprężarkowe parowe</w:t>
      </w:r>
      <w:r w:rsidRPr="00D94D3B">
        <w:rPr>
          <w:rFonts w:ascii="Arial" w:hAnsi="Arial" w:cs="Arial"/>
          <w:color w:val="auto"/>
          <w:sz w:val="20"/>
          <w:szCs w:val="20"/>
        </w:rPr>
        <w:t>, MASTA,</w:t>
      </w:r>
      <w:r w:rsidR="00843425">
        <w:rPr>
          <w:rFonts w:ascii="Arial" w:hAnsi="Arial" w:cs="Arial"/>
          <w:color w:val="auto"/>
          <w:sz w:val="20"/>
          <w:szCs w:val="20"/>
        </w:rPr>
        <w:t xml:space="preserve"> Gdańsk</w:t>
      </w:r>
      <w:r w:rsidRPr="00D94D3B">
        <w:rPr>
          <w:rFonts w:ascii="Arial" w:hAnsi="Arial" w:cs="Arial"/>
          <w:color w:val="auto"/>
          <w:sz w:val="20"/>
          <w:szCs w:val="20"/>
        </w:rPr>
        <w:t xml:space="preserve"> 2003</w:t>
      </w:r>
      <w:r w:rsidR="00EB2341">
        <w:rPr>
          <w:rFonts w:ascii="Arial" w:hAnsi="Arial" w:cs="Arial"/>
          <w:color w:val="auto"/>
          <w:sz w:val="20"/>
          <w:szCs w:val="20"/>
        </w:rPr>
        <w:t>.</w:t>
      </w:r>
    </w:p>
    <w:bookmarkEnd w:id="1"/>
    <w:p w:rsidR="00725435" w:rsidRPr="00D94D3B" w:rsidRDefault="00172AC5" w:rsidP="0075531D">
      <w:pPr>
        <w:spacing w:line="360" w:lineRule="auto"/>
        <w:rPr>
          <w:rFonts w:ascii="Arial" w:hAnsi="Arial" w:cs="Arial"/>
          <w:b/>
          <w:color w:val="auto"/>
          <w:sz w:val="20"/>
          <w:szCs w:val="20"/>
        </w:rPr>
      </w:pPr>
      <w:r>
        <w:rPr>
          <w:rFonts w:ascii="Arial" w:hAnsi="Arial" w:cs="Arial"/>
          <w:b/>
          <w:color w:val="auto"/>
          <w:sz w:val="20"/>
          <w:szCs w:val="20"/>
        </w:rPr>
        <w:br w:type="page"/>
      </w:r>
    </w:p>
    <w:p w:rsidR="0075531D" w:rsidRDefault="00322F40" w:rsidP="00AC1DF5">
      <w:pPr>
        <w:spacing w:line="360" w:lineRule="auto"/>
        <w:rPr>
          <w:rFonts w:ascii="Arial" w:hAnsi="Arial" w:cs="Arial"/>
          <w:b/>
          <w:color w:val="auto"/>
          <w:sz w:val="20"/>
          <w:szCs w:val="20"/>
        </w:rPr>
      </w:pPr>
      <w:r>
        <w:rPr>
          <w:rFonts w:ascii="Arial" w:hAnsi="Arial" w:cs="Arial"/>
          <w:b/>
          <w:color w:val="auto"/>
          <w:sz w:val="20"/>
          <w:szCs w:val="20"/>
        </w:rPr>
        <w:t>V</w:t>
      </w:r>
      <w:r w:rsidR="00AC1DF5">
        <w:rPr>
          <w:rFonts w:ascii="Arial" w:hAnsi="Arial" w:cs="Arial"/>
          <w:b/>
          <w:color w:val="auto"/>
          <w:sz w:val="20"/>
          <w:szCs w:val="20"/>
        </w:rPr>
        <w:t xml:space="preserve">. </w:t>
      </w:r>
      <w:r w:rsidR="00C263AA" w:rsidRPr="00C263AA">
        <w:rPr>
          <w:rFonts w:ascii="Arial" w:hAnsi="Arial" w:cs="Arial"/>
          <w:b/>
          <w:color w:val="auto"/>
          <w:sz w:val="20"/>
          <w:szCs w:val="20"/>
        </w:rPr>
        <w:t>ZALECANA LITERATURA DO ZAWODU</w:t>
      </w:r>
    </w:p>
    <w:p w:rsidR="005F3E08" w:rsidRPr="00D94D3B" w:rsidRDefault="005F3E08" w:rsidP="00496457">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D94D3B">
        <w:rPr>
          <w:rFonts w:ascii="Arial" w:hAnsi="Arial" w:cs="Arial"/>
          <w:color w:val="auto"/>
          <w:sz w:val="20"/>
          <w:szCs w:val="20"/>
        </w:rPr>
        <w:t xml:space="preserve">Staniszewski D., Targański W., </w:t>
      </w:r>
      <w:r w:rsidRPr="00A9482F">
        <w:rPr>
          <w:rFonts w:ascii="Arial" w:hAnsi="Arial" w:cs="Arial"/>
          <w:i/>
          <w:color w:val="auto"/>
          <w:sz w:val="20"/>
          <w:szCs w:val="20"/>
        </w:rPr>
        <w:t>Odzysk ciepła w instalacjach chłodniczych i klimatyzacyjnych</w:t>
      </w:r>
      <w:r w:rsidRPr="00D94D3B">
        <w:rPr>
          <w:rFonts w:ascii="Arial" w:hAnsi="Arial" w:cs="Arial"/>
          <w:color w:val="auto"/>
          <w:sz w:val="20"/>
          <w:szCs w:val="20"/>
        </w:rPr>
        <w:t>, MASTA,</w:t>
      </w:r>
      <w:r w:rsidR="00843425">
        <w:rPr>
          <w:rFonts w:ascii="Arial" w:hAnsi="Arial" w:cs="Arial"/>
          <w:color w:val="auto"/>
          <w:sz w:val="20"/>
          <w:szCs w:val="20"/>
        </w:rPr>
        <w:t xml:space="preserve"> Gdańsk</w:t>
      </w:r>
      <w:r w:rsidRPr="00D94D3B">
        <w:rPr>
          <w:rFonts w:ascii="Arial" w:hAnsi="Arial" w:cs="Arial"/>
          <w:color w:val="auto"/>
          <w:sz w:val="20"/>
          <w:szCs w:val="20"/>
        </w:rPr>
        <w:t xml:space="preserve"> 2007</w:t>
      </w:r>
      <w:r w:rsidR="00EB2341">
        <w:rPr>
          <w:rFonts w:ascii="Arial" w:hAnsi="Arial" w:cs="Arial"/>
          <w:color w:val="auto"/>
          <w:sz w:val="20"/>
          <w:szCs w:val="20"/>
        </w:rPr>
        <w:t>.</w:t>
      </w:r>
    </w:p>
    <w:p w:rsidR="005F3E08" w:rsidRPr="00D94D3B" w:rsidRDefault="005F3E08" w:rsidP="00496457">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D94D3B">
        <w:rPr>
          <w:rFonts w:ascii="Arial" w:hAnsi="Arial" w:cs="Arial"/>
          <w:color w:val="auto"/>
          <w:sz w:val="20"/>
          <w:szCs w:val="20"/>
        </w:rPr>
        <w:t xml:space="preserve">Kaiser K., Wolski A., </w:t>
      </w:r>
      <w:r w:rsidRPr="00A9482F">
        <w:rPr>
          <w:rFonts w:ascii="Arial" w:hAnsi="Arial" w:cs="Arial"/>
          <w:i/>
          <w:color w:val="auto"/>
          <w:sz w:val="20"/>
          <w:szCs w:val="20"/>
        </w:rPr>
        <w:t xml:space="preserve">Klimatyzacja i wentylacja w szpitalach </w:t>
      </w:r>
      <w:r w:rsidR="00E851FD" w:rsidRPr="00A9482F">
        <w:rPr>
          <w:rFonts w:ascii="Arial" w:hAnsi="Arial" w:cs="Arial"/>
          <w:i/>
          <w:color w:val="auto"/>
          <w:sz w:val="20"/>
          <w:szCs w:val="20"/>
        </w:rPr>
        <w:t>–</w:t>
      </w:r>
      <w:r w:rsidRPr="00A9482F">
        <w:rPr>
          <w:rFonts w:ascii="Arial" w:hAnsi="Arial" w:cs="Arial"/>
          <w:i/>
          <w:color w:val="auto"/>
          <w:sz w:val="20"/>
          <w:szCs w:val="20"/>
        </w:rPr>
        <w:t xml:space="preserve"> teoria i praktyka eksploatacji</w:t>
      </w:r>
      <w:r w:rsidRPr="00D94D3B">
        <w:rPr>
          <w:rFonts w:ascii="Arial" w:hAnsi="Arial" w:cs="Arial"/>
          <w:color w:val="auto"/>
          <w:sz w:val="20"/>
          <w:szCs w:val="20"/>
        </w:rPr>
        <w:t>,</w:t>
      </w:r>
      <w:r w:rsidR="006113AB" w:rsidRPr="00D94D3B">
        <w:rPr>
          <w:rFonts w:ascii="Arial" w:hAnsi="Arial" w:cs="Arial"/>
          <w:color w:val="auto"/>
          <w:sz w:val="20"/>
          <w:szCs w:val="20"/>
        </w:rPr>
        <w:t xml:space="preserve"> IPPU MASTA,</w:t>
      </w:r>
      <w:r w:rsidR="00843425">
        <w:rPr>
          <w:rFonts w:ascii="Arial" w:hAnsi="Arial" w:cs="Arial"/>
          <w:color w:val="auto"/>
          <w:sz w:val="20"/>
          <w:szCs w:val="20"/>
        </w:rPr>
        <w:t xml:space="preserve"> Gdańsk</w:t>
      </w:r>
      <w:r w:rsidRPr="00D94D3B">
        <w:rPr>
          <w:rFonts w:ascii="Arial" w:hAnsi="Arial" w:cs="Arial"/>
          <w:color w:val="auto"/>
          <w:sz w:val="20"/>
          <w:szCs w:val="20"/>
        </w:rPr>
        <w:t xml:space="preserve"> 2000</w:t>
      </w:r>
      <w:r w:rsidR="00EB2341">
        <w:rPr>
          <w:rFonts w:ascii="Arial" w:hAnsi="Arial" w:cs="Arial"/>
          <w:color w:val="auto"/>
          <w:sz w:val="20"/>
          <w:szCs w:val="20"/>
        </w:rPr>
        <w:t>.</w:t>
      </w:r>
    </w:p>
    <w:p w:rsidR="00D91F59" w:rsidRPr="00D94D3B" w:rsidRDefault="00D91F59" w:rsidP="00D91F5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after="160" w:line="360" w:lineRule="auto"/>
        <w:ind w:left="720" w:hanging="294"/>
        <w:rPr>
          <w:rFonts w:ascii="Arial" w:hAnsi="Arial" w:cs="Arial"/>
          <w:color w:val="auto"/>
          <w:sz w:val="20"/>
          <w:szCs w:val="20"/>
        </w:rPr>
      </w:pPr>
      <w:r w:rsidRPr="00D94D3B">
        <w:rPr>
          <w:rFonts w:ascii="Arial" w:hAnsi="Arial" w:cs="Arial"/>
          <w:color w:val="auto"/>
          <w:sz w:val="20"/>
          <w:szCs w:val="20"/>
        </w:rPr>
        <w:t>Recknagel</w:t>
      </w:r>
      <w:r w:rsidR="00843425">
        <w:rPr>
          <w:rFonts w:ascii="Arial" w:hAnsi="Arial" w:cs="Arial"/>
          <w:color w:val="auto"/>
          <w:sz w:val="20"/>
          <w:szCs w:val="20"/>
        </w:rPr>
        <w:t xml:space="preserve"> H., </w:t>
      </w:r>
      <w:r w:rsidRPr="00D94D3B">
        <w:rPr>
          <w:rFonts w:ascii="Arial" w:hAnsi="Arial" w:cs="Arial"/>
          <w:color w:val="auto"/>
          <w:sz w:val="20"/>
          <w:szCs w:val="20"/>
        </w:rPr>
        <w:t>Sprenger</w:t>
      </w:r>
      <w:r w:rsidR="00843425">
        <w:rPr>
          <w:rFonts w:ascii="Arial" w:hAnsi="Arial" w:cs="Arial"/>
          <w:color w:val="auto"/>
          <w:sz w:val="20"/>
          <w:szCs w:val="20"/>
        </w:rPr>
        <w:t xml:space="preserve"> E., </w:t>
      </w:r>
      <w:r w:rsidRPr="00D94D3B">
        <w:rPr>
          <w:rFonts w:ascii="Arial" w:hAnsi="Arial" w:cs="Arial"/>
          <w:color w:val="auto"/>
          <w:sz w:val="20"/>
          <w:szCs w:val="20"/>
        </w:rPr>
        <w:t>Schramek</w:t>
      </w:r>
      <w:r w:rsidR="00843425">
        <w:rPr>
          <w:rFonts w:ascii="Arial" w:hAnsi="Arial" w:cs="Arial"/>
          <w:color w:val="auto"/>
          <w:sz w:val="20"/>
          <w:szCs w:val="20"/>
        </w:rPr>
        <w:t xml:space="preserve"> E.,</w:t>
      </w:r>
      <w:r w:rsidR="00EB2341">
        <w:rPr>
          <w:rFonts w:ascii="Arial" w:hAnsi="Arial" w:cs="Arial"/>
          <w:color w:val="auto"/>
          <w:sz w:val="20"/>
          <w:szCs w:val="20"/>
        </w:rPr>
        <w:t xml:space="preserve"> </w:t>
      </w:r>
      <w:r w:rsidRPr="00A9482F">
        <w:rPr>
          <w:rFonts w:ascii="Arial" w:hAnsi="Arial" w:cs="Arial"/>
          <w:i/>
          <w:color w:val="auto"/>
          <w:sz w:val="20"/>
          <w:szCs w:val="20"/>
        </w:rPr>
        <w:t>Poradnik – Kompendium wiedzy – Ogrzewanie, Klimatyzacja, Ciepła Woda, Chłodnictwo</w:t>
      </w:r>
      <w:r w:rsidRPr="00D94D3B">
        <w:rPr>
          <w:rFonts w:ascii="Arial" w:hAnsi="Arial" w:cs="Arial"/>
          <w:color w:val="auto"/>
          <w:sz w:val="20"/>
          <w:szCs w:val="20"/>
        </w:rPr>
        <w:t xml:space="preserve">, </w:t>
      </w:r>
      <w:r w:rsidRPr="00D94D3B">
        <w:rPr>
          <w:rFonts w:ascii="Arial" w:hAnsi="Arial" w:cs="Arial"/>
          <w:bCs/>
          <w:color w:val="auto"/>
          <w:sz w:val="20"/>
          <w:szCs w:val="20"/>
        </w:rPr>
        <w:t>OMNI SCALA</w:t>
      </w:r>
      <w:r w:rsidR="00843425">
        <w:rPr>
          <w:rFonts w:ascii="Arial" w:hAnsi="Arial" w:cs="Arial"/>
          <w:bCs/>
          <w:color w:val="auto"/>
          <w:sz w:val="20"/>
          <w:szCs w:val="20"/>
        </w:rPr>
        <w:t>,</w:t>
      </w:r>
      <w:r w:rsidRPr="00D94D3B">
        <w:rPr>
          <w:rFonts w:ascii="Arial" w:hAnsi="Arial" w:cs="Arial"/>
          <w:bCs/>
          <w:color w:val="auto"/>
          <w:sz w:val="20"/>
          <w:szCs w:val="20"/>
        </w:rPr>
        <w:t xml:space="preserve"> Wrocław 2009</w:t>
      </w:r>
      <w:r w:rsidR="00EB2341">
        <w:rPr>
          <w:rFonts w:ascii="Arial" w:hAnsi="Arial" w:cs="Arial"/>
          <w:bCs/>
          <w:color w:val="auto"/>
          <w:sz w:val="20"/>
          <w:szCs w:val="20"/>
        </w:rPr>
        <w:t>.</w:t>
      </w:r>
    </w:p>
    <w:p w:rsidR="0075531D" w:rsidRPr="00D94D3B" w:rsidRDefault="005F3E08" w:rsidP="00496457">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D94D3B">
        <w:rPr>
          <w:rFonts w:ascii="Arial" w:hAnsi="Arial" w:cs="Arial"/>
          <w:color w:val="auto"/>
          <w:sz w:val="20"/>
          <w:szCs w:val="20"/>
        </w:rPr>
        <w:t xml:space="preserve">Gaziński B., </w:t>
      </w:r>
      <w:r w:rsidRPr="00A9482F">
        <w:rPr>
          <w:rFonts w:ascii="Arial" w:hAnsi="Arial" w:cs="Arial"/>
          <w:i/>
          <w:color w:val="auto"/>
          <w:sz w:val="20"/>
          <w:szCs w:val="20"/>
        </w:rPr>
        <w:t>Urządzenia Chłodnicze i Przepisy Prawne</w:t>
      </w:r>
      <w:r w:rsidRPr="00D94D3B">
        <w:rPr>
          <w:rFonts w:ascii="Arial" w:hAnsi="Arial" w:cs="Arial"/>
          <w:color w:val="auto"/>
          <w:sz w:val="20"/>
          <w:szCs w:val="20"/>
        </w:rPr>
        <w:t>. Technika Chłodnicza Dla Praktyków, SYSTHERM,</w:t>
      </w:r>
      <w:r w:rsidR="00843425">
        <w:rPr>
          <w:rFonts w:ascii="Arial" w:hAnsi="Arial" w:cs="Arial"/>
          <w:color w:val="auto"/>
          <w:sz w:val="20"/>
          <w:szCs w:val="20"/>
        </w:rPr>
        <w:t xml:space="preserve"> Poznań</w:t>
      </w:r>
      <w:r w:rsidRPr="00D94D3B">
        <w:rPr>
          <w:rFonts w:ascii="Arial" w:hAnsi="Arial" w:cs="Arial"/>
          <w:color w:val="auto"/>
          <w:sz w:val="20"/>
          <w:szCs w:val="20"/>
        </w:rPr>
        <w:t xml:space="preserve"> 2010</w:t>
      </w:r>
      <w:r w:rsidR="00EB2341">
        <w:rPr>
          <w:rFonts w:ascii="Arial" w:hAnsi="Arial" w:cs="Arial"/>
          <w:color w:val="auto"/>
          <w:sz w:val="20"/>
          <w:szCs w:val="20"/>
        </w:rPr>
        <w:t>.</w:t>
      </w:r>
    </w:p>
    <w:p w:rsidR="00D91F59" w:rsidRPr="00D94D3B" w:rsidRDefault="00D91F59" w:rsidP="00D91F59">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D94D3B">
        <w:rPr>
          <w:rFonts w:ascii="Arial" w:hAnsi="Arial" w:cs="Arial"/>
          <w:color w:val="auto"/>
          <w:sz w:val="20"/>
          <w:szCs w:val="20"/>
        </w:rPr>
        <w:t>Chorowski M.</w:t>
      </w:r>
      <w:r w:rsidR="00843425">
        <w:rPr>
          <w:rFonts w:ascii="Arial" w:hAnsi="Arial" w:cs="Arial"/>
          <w:color w:val="auto"/>
          <w:sz w:val="20"/>
          <w:szCs w:val="20"/>
        </w:rPr>
        <w:t>,</w:t>
      </w:r>
      <w:r w:rsidRPr="00D94D3B">
        <w:rPr>
          <w:rFonts w:ascii="Arial" w:hAnsi="Arial" w:cs="Arial"/>
          <w:color w:val="auto"/>
          <w:sz w:val="20"/>
          <w:szCs w:val="20"/>
        </w:rPr>
        <w:t xml:space="preserve"> </w:t>
      </w:r>
      <w:r w:rsidRPr="00A9482F">
        <w:rPr>
          <w:rFonts w:ascii="Arial" w:hAnsi="Arial" w:cs="Arial"/>
          <w:i/>
          <w:color w:val="auto"/>
          <w:sz w:val="20"/>
          <w:szCs w:val="20"/>
        </w:rPr>
        <w:t>Kriogenika, Podstawy i zastosowania</w:t>
      </w:r>
      <w:r w:rsidRPr="00D94D3B">
        <w:rPr>
          <w:rFonts w:ascii="Arial" w:hAnsi="Arial" w:cs="Arial"/>
          <w:color w:val="auto"/>
          <w:sz w:val="20"/>
          <w:szCs w:val="20"/>
        </w:rPr>
        <w:t>, Wydawnictwo Politechniki Wrocławskiej,</w:t>
      </w:r>
      <w:r w:rsidR="00843425">
        <w:rPr>
          <w:rFonts w:ascii="Arial" w:hAnsi="Arial" w:cs="Arial"/>
          <w:color w:val="auto"/>
          <w:sz w:val="20"/>
          <w:szCs w:val="20"/>
        </w:rPr>
        <w:t xml:space="preserve"> Wrocław</w:t>
      </w:r>
      <w:r w:rsidRPr="00D94D3B">
        <w:rPr>
          <w:rFonts w:ascii="Arial" w:hAnsi="Arial" w:cs="Arial"/>
          <w:color w:val="auto"/>
          <w:sz w:val="20"/>
          <w:szCs w:val="20"/>
        </w:rPr>
        <w:t xml:space="preserve"> 2007</w:t>
      </w:r>
      <w:r w:rsidR="00EB2341">
        <w:rPr>
          <w:rFonts w:ascii="Arial" w:hAnsi="Arial" w:cs="Arial"/>
          <w:color w:val="auto"/>
          <w:sz w:val="20"/>
          <w:szCs w:val="20"/>
        </w:rPr>
        <w:t>.</w:t>
      </w:r>
    </w:p>
    <w:p w:rsidR="00E929B5" w:rsidRPr="00D94D3B" w:rsidRDefault="00E929B5" w:rsidP="00E929B5">
      <w:pPr>
        <w:pStyle w:val="Akapitzlist1"/>
        <w:numPr>
          <w:ilvl w:val="0"/>
          <w:numId w:val="8"/>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D94D3B">
        <w:rPr>
          <w:rFonts w:ascii="Arial" w:hAnsi="Arial" w:cs="Arial"/>
          <w:color w:val="auto"/>
          <w:sz w:val="20"/>
          <w:szCs w:val="20"/>
        </w:rPr>
        <w:t>Warunki techniczne wykonania i odbioru instalacji wentylacyjnych – zeszyt nr 5 – opracowane przez Centralny Ośrodek Badawczo</w:t>
      </w:r>
      <w:r w:rsidR="00EB2341">
        <w:rPr>
          <w:rFonts w:ascii="Arial" w:hAnsi="Arial" w:cs="Arial"/>
          <w:color w:val="auto"/>
          <w:sz w:val="20"/>
          <w:szCs w:val="20"/>
        </w:rPr>
        <w:t>-</w:t>
      </w:r>
      <w:r w:rsidRPr="00D94D3B">
        <w:rPr>
          <w:rFonts w:ascii="Arial" w:hAnsi="Arial" w:cs="Arial"/>
          <w:color w:val="auto"/>
          <w:sz w:val="20"/>
          <w:szCs w:val="20"/>
        </w:rPr>
        <w:t>Rozwojowy techniki Instalacyjnej INSTAL, Warszawa 2002.</w:t>
      </w:r>
    </w:p>
    <w:p w:rsidR="0075531D" w:rsidRPr="00D94D3B" w:rsidRDefault="0075531D" w:rsidP="0075531D">
      <w:pPr>
        <w:spacing w:line="360" w:lineRule="auto"/>
        <w:rPr>
          <w:rFonts w:ascii="Arial" w:hAnsi="Arial" w:cs="Arial"/>
          <w:color w:val="auto"/>
          <w:sz w:val="20"/>
          <w:szCs w:val="20"/>
        </w:rPr>
      </w:pPr>
      <w:r w:rsidRPr="00D94D3B">
        <w:rPr>
          <w:rFonts w:ascii="Arial" w:hAnsi="Arial" w:cs="Arial"/>
          <w:color w:val="auto"/>
          <w:sz w:val="20"/>
          <w:szCs w:val="20"/>
        </w:rPr>
        <w:t>Czasopisma branżowe:</w:t>
      </w:r>
    </w:p>
    <w:p w:rsidR="005F3E08" w:rsidRPr="00D94D3B" w:rsidRDefault="00843425" w:rsidP="00496457">
      <w:pPr>
        <w:pStyle w:val="Akapitzlist1"/>
        <w:numPr>
          <w:ilvl w:val="0"/>
          <w:numId w:val="11"/>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Pr>
          <w:rFonts w:ascii="Arial" w:hAnsi="Arial" w:cs="Arial"/>
          <w:color w:val="auto"/>
          <w:sz w:val="20"/>
          <w:szCs w:val="20"/>
        </w:rPr>
        <w:t>„</w:t>
      </w:r>
      <w:r w:rsidR="005F3E08" w:rsidRPr="00D94D3B">
        <w:rPr>
          <w:rFonts w:ascii="Arial" w:hAnsi="Arial" w:cs="Arial"/>
          <w:color w:val="auto"/>
          <w:sz w:val="20"/>
          <w:szCs w:val="20"/>
        </w:rPr>
        <w:t xml:space="preserve">Chłodnictwo &amp; Klimatyzacja, </w:t>
      </w:r>
      <w:bookmarkStart w:id="21" w:name="_Hlk524254012"/>
      <w:r w:rsidR="005F3E08" w:rsidRPr="00D94D3B">
        <w:rPr>
          <w:rFonts w:ascii="Arial" w:hAnsi="Arial" w:cs="Arial"/>
          <w:color w:val="auto"/>
          <w:sz w:val="20"/>
          <w:szCs w:val="20"/>
        </w:rPr>
        <w:t>Miesięcznik</w:t>
      </w:r>
      <w:bookmarkEnd w:id="21"/>
      <w:r w:rsidR="007938E5" w:rsidRPr="00D94D3B">
        <w:rPr>
          <w:rFonts w:ascii="Arial" w:hAnsi="Arial" w:cs="Arial"/>
          <w:color w:val="auto"/>
          <w:sz w:val="20"/>
          <w:szCs w:val="20"/>
        </w:rPr>
        <w:t xml:space="preserve"> branżowy</w:t>
      </w:r>
      <w:r w:rsidR="005F3E08" w:rsidRPr="00D94D3B">
        <w:rPr>
          <w:rFonts w:ascii="Arial" w:hAnsi="Arial" w:cs="Arial"/>
          <w:color w:val="auto"/>
          <w:sz w:val="20"/>
          <w:szCs w:val="20"/>
        </w:rPr>
        <w:t xml:space="preserve"> dla praktyków: Chłodnictwo, Klimatyzacja, Wentylacja, Pompy Ciepła</w:t>
      </w:r>
      <w:r>
        <w:rPr>
          <w:rFonts w:ascii="Arial" w:hAnsi="Arial" w:cs="Arial"/>
          <w:color w:val="auto"/>
          <w:sz w:val="20"/>
          <w:szCs w:val="20"/>
        </w:rPr>
        <w:t>”</w:t>
      </w:r>
      <w:r w:rsidR="005F3E08" w:rsidRPr="00D94D3B">
        <w:rPr>
          <w:rFonts w:ascii="Arial" w:hAnsi="Arial" w:cs="Arial"/>
          <w:color w:val="auto"/>
          <w:sz w:val="20"/>
          <w:szCs w:val="20"/>
        </w:rPr>
        <w:t xml:space="preserve">, czasopismo </w:t>
      </w:r>
      <w:r>
        <w:rPr>
          <w:rFonts w:ascii="Arial" w:hAnsi="Arial" w:cs="Arial"/>
          <w:color w:val="auto"/>
          <w:sz w:val="20"/>
          <w:szCs w:val="20"/>
        </w:rPr>
        <w:t xml:space="preserve">w </w:t>
      </w:r>
      <w:r w:rsidR="005F3E08" w:rsidRPr="00D94D3B">
        <w:rPr>
          <w:rFonts w:ascii="Arial" w:hAnsi="Arial" w:cs="Arial"/>
          <w:color w:val="auto"/>
          <w:sz w:val="20"/>
          <w:szCs w:val="20"/>
        </w:rPr>
        <w:t>wersj</w:t>
      </w:r>
      <w:r>
        <w:rPr>
          <w:rFonts w:ascii="Arial" w:hAnsi="Arial" w:cs="Arial"/>
          <w:color w:val="auto"/>
          <w:sz w:val="20"/>
          <w:szCs w:val="20"/>
        </w:rPr>
        <w:t>i</w:t>
      </w:r>
      <w:r w:rsidR="005F3E08" w:rsidRPr="00D94D3B">
        <w:rPr>
          <w:rFonts w:ascii="Arial" w:hAnsi="Arial" w:cs="Arial"/>
          <w:color w:val="auto"/>
          <w:sz w:val="20"/>
          <w:szCs w:val="20"/>
        </w:rPr>
        <w:t xml:space="preserve"> papierowa i elektroniczna</w:t>
      </w:r>
      <w:r w:rsidR="00E51DEE">
        <w:rPr>
          <w:rFonts w:ascii="Arial" w:hAnsi="Arial" w:cs="Arial"/>
          <w:color w:val="auto"/>
          <w:sz w:val="20"/>
          <w:szCs w:val="20"/>
        </w:rPr>
        <w:t>.</w:t>
      </w:r>
    </w:p>
    <w:p w:rsidR="005F3E08" w:rsidRPr="00D94D3B" w:rsidRDefault="00843425" w:rsidP="00496457">
      <w:pPr>
        <w:pStyle w:val="Akapitzlist1"/>
        <w:numPr>
          <w:ilvl w:val="0"/>
          <w:numId w:val="11"/>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Pr>
          <w:rFonts w:ascii="Arial" w:hAnsi="Arial" w:cs="Arial"/>
          <w:color w:val="auto"/>
          <w:sz w:val="20"/>
          <w:szCs w:val="20"/>
        </w:rPr>
        <w:t>„</w:t>
      </w:r>
      <w:r w:rsidR="005F3E08" w:rsidRPr="00D94D3B">
        <w:rPr>
          <w:rFonts w:ascii="Arial" w:hAnsi="Arial" w:cs="Arial"/>
          <w:color w:val="auto"/>
          <w:sz w:val="20"/>
          <w:szCs w:val="20"/>
        </w:rPr>
        <w:t>Technika Chłodnicza i Klimatyzacyjna</w:t>
      </w:r>
      <w:r>
        <w:rPr>
          <w:rFonts w:ascii="Arial" w:hAnsi="Arial" w:cs="Arial"/>
          <w:color w:val="auto"/>
          <w:sz w:val="20"/>
          <w:szCs w:val="20"/>
        </w:rPr>
        <w:t>”</w:t>
      </w:r>
      <w:r w:rsidR="005F3E08" w:rsidRPr="00D94D3B">
        <w:rPr>
          <w:rFonts w:ascii="Arial" w:hAnsi="Arial" w:cs="Arial"/>
          <w:color w:val="auto"/>
          <w:sz w:val="20"/>
          <w:szCs w:val="20"/>
        </w:rPr>
        <w:t>, MASTA, Miesięcznik poświęcony zagadnieniom badania, projektowania i eksploatacji urządzeń chłodniczych, klimatyzacyjnych, wentylacyjnych i pomp ciepła wraz z zagadnieniami: przekazywania ciepła, technik pomiarowych, automatyki, pomp, wentylatorów, sprężarek, OZE</w:t>
      </w:r>
      <w:r w:rsidR="00E51DEE">
        <w:rPr>
          <w:rFonts w:ascii="Arial" w:hAnsi="Arial" w:cs="Arial"/>
          <w:color w:val="auto"/>
          <w:sz w:val="20"/>
          <w:szCs w:val="20"/>
        </w:rPr>
        <w:t>.</w:t>
      </w:r>
    </w:p>
    <w:p w:rsidR="00281EB4" w:rsidRPr="00D94D3B" w:rsidRDefault="00843425" w:rsidP="00496457">
      <w:pPr>
        <w:pStyle w:val="Akapitzlist1"/>
        <w:numPr>
          <w:ilvl w:val="0"/>
          <w:numId w:val="11"/>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Pr>
          <w:rFonts w:ascii="Arial" w:hAnsi="Arial" w:cs="Arial"/>
          <w:color w:val="auto"/>
          <w:sz w:val="20"/>
          <w:szCs w:val="20"/>
        </w:rPr>
        <w:t>„Chłodnictwo”</w:t>
      </w:r>
      <w:r w:rsidR="005F3E08" w:rsidRPr="00D94D3B">
        <w:rPr>
          <w:rFonts w:ascii="Arial" w:hAnsi="Arial" w:cs="Arial"/>
          <w:color w:val="auto"/>
          <w:sz w:val="20"/>
          <w:szCs w:val="20"/>
        </w:rPr>
        <w:t xml:space="preserve">, </w:t>
      </w:r>
      <w:r w:rsidR="007938E5" w:rsidRPr="00D94D3B">
        <w:rPr>
          <w:rFonts w:ascii="Arial" w:hAnsi="Arial" w:cs="Arial"/>
          <w:color w:val="auto"/>
          <w:sz w:val="20"/>
          <w:szCs w:val="20"/>
        </w:rPr>
        <w:t xml:space="preserve">Miesięcznik </w:t>
      </w:r>
      <w:bookmarkStart w:id="22" w:name="_Hlk524254044"/>
      <w:r w:rsidR="007938E5" w:rsidRPr="00D94D3B">
        <w:rPr>
          <w:rFonts w:ascii="Arial" w:hAnsi="Arial" w:cs="Arial"/>
          <w:color w:val="auto"/>
          <w:sz w:val="20"/>
          <w:szCs w:val="20"/>
        </w:rPr>
        <w:t>branżowy</w:t>
      </w:r>
      <w:bookmarkEnd w:id="22"/>
      <w:r w:rsidR="007938E5" w:rsidRPr="00D94D3B">
        <w:rPr>
          <w:rFonts w:ascii="Arial" w:hAnsi="Arial" w:cs="Arial"/>
          <w:color w:val="auto"/>
          <w:sz w:val="20"/>
          <w:szCs w:val="20"/>
        </w:rPr>
        <w:t xml:space="preserve">, </w:t>
      </w:r>
      <w:r w:rsidR="005F3E08" w:rsidRPr="00D94D3B">
        <w:rPr>
          <w:rFonts w:ascii="Arial" w:hAnsi="Arial" w:cs="Arial"/>
          <w:color w:val="auto"/>
          <w:sz w:val="20"/>
          <w:szCs w:val="20"/>
        </w:rPr>
        <w:t>Sigma</w:t>
      </w:r>
      <w:r>
        <w:rPr>
          <w:rFonts w:ascii="Arial" w:hAnsi="Arial" w:cs="Arial"/>
          <w:color w:val="auto"/>
          <w:sz w:val="20"/>
          <w:szCs w:val="20"/>
        </w:rPr>
        <w:t>-NOT</w:t>
      </w:r>
      <w:r w:rsidR="00E51DEE">
        <w:rPr>
          <w:rFonts w:ascii="Arial" w:hAnsi="Arial" w:cs="Arial"/>
          <w:color w:val="auto"/>
          <w:sz w:val="20"/>
          <w:szCs w:val="20"/>
        </w:rPr>
        <w:t>.</w:t>
      </w:r>
    </w:p>
    <w:p w:rsidR="00D91F59" w:rsidRPr="00D94D3B" w:rsidRDefault="00D91F59" w:rsidP="00D91F59">
      <w:pPr>
        <w:pStyle w:val="Akapitzlist1"/>
        <w:numPr>
          <w:ilvl w:val="0"/>
          <w:numId w:val="11"/>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D94D3B">
        <w:rPr>
          <w:rFonts w:ascii="Arial" w:hAnsi="Arial" w:cs="Arial"/>
          <w:color w:val="auto"/>
          <w:sz w:val="20"/>
          <w:szCs w:val="20"/>
        </w:rPr>
        <w:t>Czasopismo „Polski Instalator”</w:t>
      </w:r>
      <w:r w:rsidR="00E51DEE">
        <w:rPr>
          <w:rFonts w:ascii="Arial" w:hAnsi="Arial" w:cs="Arial"/>
          <w:color w:val="auto"/>
          <w:sz w:val="20"/>
          <w:szCs w:val="20"/>
        </w:rPr>
        <w:t>.</w:t>
      </w:r>
    </w:p>
    <w:p w:rsidR="00343D95" w:rsidRPr="00D94D3B" w:rsidRDefault="00343D95" w:rsidP="00D91F59">
      <w:pPr>
        <w:pStyle w:val="Akapitzlist1"/>
        <w:numPr>
          <w:ilvl w:val="0"/>
          <w:numId w:val="11"/>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D94D3B">
        <w:rPr>
          <w:rFonts w:ascii="Arial" w:hAnsi="Arial" w:cs="Arial"/>
          <w:color w:val="auto"/>
          <w:sz w:val="20"/>
          <w:szCs w:val="20"/>
        </w:rPr>
        <w:t>Czasopismo „Ogrzewnictwo, ciepłownictwo i wentylacja”</w:t>
      </w:r>
      <w:r w:rsidR="00E51DEE">
        <w:rPr>
          <w:rFonts w:ascii="Arial" w:hAnsi="Arial" w:cs="Arial"/>
          <w:color w:val="auto"/>
          <w:sz w:val="20"/>
          <w:szCs w:val="20"/>
        </w:rPr>
        <w:t>.</w:t>
      </w:r>
    </w:p>
    <w:p w:rsidR="00D91F59" w:rsidRDefault="00D91F59" w:rsidP="00D91F59">
      <w:pPr>
        <w:pStyle w:val="Akapitzlist1"/>
        <w:pBdr>
          <w:top w:val="none" w:sz="0" w:space="0" w:color="auto"/>
          <w:left w:val="none" w:sz="0" w:space="0" w:color="auto"/>
          <w:bottom w:val="none" w:sz="0" w:space="0" w:color="auto"/>
          <w:right w:val="none" w:sz="0" w:space="0" w:color="auto"/>
          <w:between w:val="none" w:sz="0" w:space="0" w:color="auto"/>
        </w:pBdr>
        <w:spacing w:after="160" w:line="360" w:lineRule="auto"/>
        <w:ind w:left="0"/>
        <w:rPr>
          <w:rFonts w:ascii="Arial" w:hAnsi="Arial" w:cs="Arial"/>
          <w:color w:val="auto"/>
          <w:sz w:val="20"/>
          <w:szCs w:val="20"/>
        </w:rPr>
      </w:pPr>
    </w:p>
    <w:p w:rsidR="006E3A5D" w:rsidRDefault="006E3A5D" w:rsidP="00D91F59">
      <w:pPr>
        <w:pStyle w:val="Akapitzlist1"/>
        <w:pBdr>
          <w:top w:val="none" w:sz="0" w:space="0" w:color="auto"/>
          <w:left w:val="none" w:sz="0" w:space="0" w:color="auto"/>
          <w:bottom w:val="none" w:sz="0" w:space="0" w:color="auto"/>
          <w:right w:val="none" w:sz="0" w:space="0" w:color="auto"/>
          <w:between w:val="none" w:sz="0" w:space="0" w:color="auto"/>
        </w:pBdr>
        <w:spacing w:after="160" w:line="360" w:lineRule="auto"/>
        <w:ind w:left="0"/>
        <w:rPr>
          <w:rFonts w:ascii="Arial" w:hAnsi="Arial" w:cs="Arial"/>
          <w:color w:val="auto"/>
          <w:sz w:val="20"/>
          <w:szCs w:val="20"/>
        </w:rPr>
      </w:pPr>
    </w:p>
    <w:p w:rsidR="006E3A5D" w:rsidRDefault="006E3A5D" w:rsidP="00D91F59">
      <w:pPr>
        <w:pStyle w:val="Akapitzlist1"/>
        <w:pBdr>
          <w:top w:val="none" w:sz="0" w:space="0" w:color="auto"/>
          <w:left w:val="none" w:sz="0" w:space="0" w:color="auto"/>
          <w:bottom w:val="none" w:sz="0" w:space="0" w:color="auto"/>
          <w:right w:val="none" w:sz="0" w:space="0" w:color="auto"/>
          <w:between w:val="none" w:sz="0" w:space="0" w:color="auto"/>
        </w:pBdr>
        <w:spacing w:after="160" w:line="360" w:lineRule="auto"/>
        <w:ind w:left="0"/>
        <w:rPr>
          <w:rFonts w:ascii="Arial" w:hAnsi="Arial" w:cs="Arial"/>
          <w:color w:val="auto"/>
          <w:sz w:val="20"/>
          <w:szCs w:val="20"/>
        </w:rPr>
      </w:pPr>
    </w:p>
    <w:p w:rsidR="006E3A5D" w:rsidRDefault="006E3A5D" w:rsidP="00D91F59">
      <w:pPr>
        <w:pStyle w:val="Akapitzlist1"/>
        <w:pBdr>
          <w:top w:val="none" w:sz="0" w:space="0" w:color="auto"/>
          <w:left w:val="none" w:sz="0" w:space="0" w:color="auto"/>
          <w:bottom w:val="none" w:sz="0" w:space="0" w:color="auto"/>
          <w:right w:val="none" w:sz="0" w:space="0" w:color="auto"/>
          <w:between w:val="none" w:sz="0" w:space="0" w:color="auto"/>
        </w:pBdr>
        <w:spacing w:after="160" w:line="360" w:lineRule="auto"/>
        <w:ind w:left="0"/>
        <w:rPr>
          <w:rFonts w:ascii="Arial" w:hAnsi="Arial" w:cs="Arial"/>
          <w:color w:val="auto"/>
          <w:sz w:val="20"/>
          <w:szCs w:val="20"/>
        </w:rPr>
      </w:pPr>
    </w:p>
    <w:p w:rsidR="00172AC5" w:rsidRDefault="00172AC5" w:rsidP="00D91F59">
      <w:pPr>
        <w:pStyle w:val="Akapitzlist1"/>
        <w:pBdr>
          <w:top w:val="none" w:sz="0" w:space="0" w:color="auto"/>
          <w:left w:val="none" w:sz="0" w:space="0" w:color="auto"/>
          <w:bottom w:val="none" w:sz="0" w:space="0" w:color="auto"/>
          <w:right w:val="none" w:sz="0" w:space="0" w:color="auto"/>
          <w:between w:val="none" w:sz="0" w:space="0" w:color="auto"/>
        </w:pBdr>
        <w:spacing w:after="160" w:line="360" w:lineRule="auto"/>
        <w:ind w:left="0"/>
        <w:rPr>
          <w:rFonts w:ascii="Arial" w:hAnsi="Arial" w:cs="Arial"/>
          <w:color w:val="auto"/>
          <w:sz w:val="20"/>
          <w:szCs w:val="20"/>
        </w:rPr>
      </w:pPr>
    </w:p>
    <w:p w:rsidR="00725435" w:rsidRPr="00C263AA" w:rsidRDefault="00725435" w:rsidP="0072543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auto"/>
          <w:sz w:val="20"/>
          <w:szCs w:val="20"/>
        </w:rPr>
      </w:pPr>
    </w:p>
    <w:p w:rsidR="00725435" w:rsidRPr="00C263AA" w:rsidRDefault="00725435" w:rsidP="00D91F59">
      <w:pPr>
        <w:pStyle w:val="Akapitzlist1"/>
        <w:pBdr>
          <w:top w:val="none" w:sz="0" w:space="0" w:color="auto"/>
          <w:left w:val="none" w:sz="0" w:space="0" w:color="auto"/>
          <w:bottom w:val="none" w:sz="0" w:space="0" w:color="auto"/>
          <w:right w:val="none" w:sz="0" w:space="0" w:color="auto"/>
          <w:between w:val="none" w:sz="0" w:space="0" w:color="auto"/>
        </w:pBdr>
        <w:spacing w:after="160" w:line="360" w:lineRule="auto"/>
        <w:ind w:left="0"/>
        <w:rPr>
          <w:rFonts w:ascii="Arial" w:hAnsi="Arial" w:cs="Arial"/>
          <w:color w:val="auto"/>
          <w:sz w:val="20"/>
          <w:szCs w:val="20"/>
        </w:rPr>
      </w:pPr>
    </w:p>
    <w:sectPr w:rsidR="00725435" w:rsidRPr="00C263AA"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32238" w16cid:durableId="1FE21D1C"/>
  <w16cid:commentId w16cid:paraId="44E1E3C3" w16cid:durableId="1FE346DD"/>
  <w16cid:commentId w16cid:paraId="1B2685E4" w16cid:durableId="1FE458F9"/>
  <w16cid:commentId w16cid:paraId="6E759FDB" w16cid:durableId="1FE4726F"/>
  <w16cid:commentId w16cid:paraId="78043135" w16cid:durableId="1FE47AD6"/>
  <w16cid:commentId w16cid:paraId="7F9B62FE" w16cid:durableId="1FE47C08"/>
  <w16cid:commentId w16cid:paraId="2A255EF2" w16cid:durableId="1FE4903D"/>
  <w16cid:commentId w16cid:paraId="4EFA39BB" w16cid:durableId="1FE4917F"/>
  <w16cid:commentId w16cid:paraId="126AFA36" w16cid:durableId="1FE64341"/>
  <w16cid:commentId w16cid:paraId="67E5FF91" w16cid:durableId="1FE9A908"/>
  <w16cid:commentId w16cid:paraId="329E922C" w16cid:durableId="1FEB266E"/>
  <w16cid:commentId w16cid:paraId="218C9AA0" w16cid:durableId="1FE21DB2"/>
  <w16cid:commentId w16cid:paraId="1951ED69" w16cid:durableId="1FEB302F"/>
  <w16cid:commentId w16cid:paraId="44C899D1" w16cid:durableId="1FEB30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1C" w:rsidRDefault="0052041C">
      <w:r>
        <w:separator/>
      </w:r>
    </w:p>
  </w:endnote>
  <w:endnote w:type="continuationSeparator" w:id="0">
    <w:p w:rsidR="0052041C" w:rsidRDefault="0052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0C" w:rsidRDefault="005F000C">
    <w:pPr>
      <w:tabs>
        <w:tab w:val="center" w:pos="4536"/>
        <w:tab w:val="right" w:pos="90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0C" w:rsidRPr="009F42D5" w:rsidRDefault="005F000C" w:rsidP="00BE6036">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p w:rsidR="005F000C" w:rsidRDefault="005F000C" w:rsidP="00A9482F">
    <w:pPr>
      <w:tabs>
        <w:tab w:val="center" w:pos="4536"/>
        <w:tab w:val="right" w:pos="9072"/>
      </w:tabs>
      <w:jc w:val="right"/>
      <w:rPr>
        <w:sz w:val="22"/>
        <w:szCs w:val="22"/>
      </w:rPr>
    </w:pPr>
    <w:r w:rsidRPr="00183BAB">
      <w:rPr>
        <w:rFonts w:ascii="Arial" w:hAnsi="Arial" w:cs="Arial"/>
        <w:color w:val="auto"/>
        <w:sz w:val="18"/>
        <w:szCs w:val="18"/>
        <w:lang w:val="x-none" w:eastAsia="en-US"/>
      </w:rPr>
      <w:fldChar w:fldCharType="begin"/>
    </w:r>
    <w:r w:rsidRPr="00183BAB">
      <w:rPr>
        <w:rFonts w:ascii="Arial" w:hAnsi="Arial" w:cs="Arial"/>
        <w:sz w:val="18"/>
        <w:szCs w:val="18"/>
      </w:rPr>
      <w:instrText xml:space="preserve"> PAGE   \* MERGEFORMAT </w:instrText>
    </w:r>
    <w:r w:rsidRPr="00183BAB">
      <w:rPr>
        <w:rFonts w:ascii="Arial" w:hAnsi="Arial" w:cs="Arial"/>
        <w:color w:val="auto"/>
        <w:sz w:val="18"/>
        <w:szCs w:val="18"/>
        <w:lang w:val="x-none" w:eastAsia="en-US"/>
      </w:rPr>
      <w:fldChar w:fldCharType="separate"/>
    </w:r>
    <w:r w:rsidR="004C08B3">
      <w:rPr>
        <w:rFonts w:ascii="Arial" w:hAnsi="Arial" w:cs="Arial"/>
        <w:noProof/>
        <w:sz w:val="18"/>
        <w:szCs w:val="18"/>
      </w:rPr>
      <w:t>2</w:t>
    </w:r>
    <w:r w:rsidRPr="00183BAB">
      <w:rPr>
        <w:rFonts w:ascii="Arial" w:hAnsi="Arial" w:cs="Arial"/>
        <w:color w:val="auto"/>
        <w:sz w:val="18"/>
        <w:szCs w:val="18"/>
        <w:lang w:val="x-none" w:eastAsia="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0C" w:rsidRPr="00A9482F" w:rsidRDefault="005F000C" w:rsidP="00A9482F">
    <w:pPr>
      <w:pStyle w:val="Normalny1"/>
      <w:tabs>
        <w:tab w:val="center" w:pos="4536"/>
        <w:tab w:val="right" w:pos="9072"/>
      </w:tabs>
      <w:spacing w:before="0" w:after="0" w:line="240" w:lineRule="auto"/>
      <w:ind w:right="-30"/>
      <w:jc w:val="center"/>
      <w:rPr>
        <w:rFonts w:ascii="Arial" w:hAnsi="Arial" w:cs="Arial"/>
        <w:sz w:val="18"/>
        <w:szCs w:val="18"/>
      </w:rPr>
    </w:pPr>
    <w:r w:rsidRPr="00183BAB">
      <w:rPr>
        <w:rFonts w:ascii="Arial" w:hAnsi="Arial" w:cs="Arial"/>
        <w:sz w:val="18"/>
        <w:szCs w:val="18"/>
      </w:rPr>
      <w:t xml:space="preserve">Projekt „Partnerstwo na rzecz kształcenia zawodowego. Etap 3. Edukacja zawodowa odpowiadająca potrzebom rynku pracy” </w:t>
    </w:r>
    <w:r w:rsidRPr="00183BAB">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1C" w:rsidRDefault="0052041C">
      <w:r>
        <w:separator/>
      </w:r>
    </w:p>
  </w:footnote>
  <w:footnote w:type="continuationSeparator" w:id="0">
    <w:p w:rsidR="0052041C" w:rsidRDefault="005204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0C" w:rsidRDefault="005F000C">
    <w:pPr>
      <w:tabs>
        <w:tab w:val="center" w:pos="4536"/>
        <w:tab w:val="right" w:pos="90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0C" w:rsidRDefault="0052041C">
    <w:pPr>
      <w:tabs>
        <w:tab w:val="center" w:pos="4536"/>
        <w:tab w:val="right" w:pos="9072"/>
      </w:tabs>
    </w:pPr>
    <w:r>
      <w:rPr>
        <w:noProof/>
      </w:rPr>
      <w:pict w14:anchorId="3B901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4.55pt;margin-top:-27.9pt;width:496.45pt;height:62.3pt;z-index:1;visibility:visible;mso-wrap-distance-left:0;mso-wrap-distance-right:0;mso-position-horizontal-relative:margin">
          <v:imagedata r:id="rId1" o:title=""/>
          <w10:wrap type="square" anchorx="margin"/>
        </v:shape>
      </w:pict>
    </w:r>
  </w:p>
  <w:p w:rsidR="005F000C" w:rsidRDefault="005F000C">
    <w:pPr>
      <w:tabs>
        <w:tab w:val="center" w:pos="4536"/>
        <w:tab w:val="right" w:pos="9072"/>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0C" w:rsidRDefault="0052041C">
    <w:pPr>
      <w:tabs>
        <w:tab w:val="center" w:pos="4536"/>
        <w:tab w:val="right" w:pos="9072"/>
      </w:tabs>
    </w:pPr>
    <w:r>
      <w:rPr>
        <w:noProof/>
      </w:rPr>
      <w:pict w14:anchorId="3B901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6.55pt;margin-top:-15.9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9pt;height:9pt" o:bullet="t">
        <v:imagedata r:id="rId1" o:title="j0115844"/>
      </v:shape>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35E6844"/>
    <w:multiLevelType w:val="hybridMultilevel"/>
    <w:tmpl w:val="B73C1B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73E57"/>
    <w:multiLevelType w:val="hybridMultilevel"/>
    <w:tmpl w:val="B73C1B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66296"/>
    <w:multiLevelType w:val="hybridMultilevel"/>
    <w:tmpl w:val="5B36A93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3F464CD"/>
    <w:multiLevelType w:val="hybridMultilevel"/>
    <w:tmpl w:val="C88AE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7" w15:restartNumberingAfterBreak="0">
    <w:nsid w:val="08537823"/>
    <w:multiLevelType w:val="hybridMultilevel"/>
    <w:tmpl w:val="46766C4E"/>
    <w:lvl w:ilvl="0" w:tplc="04150011">
      <w:start w:val="1"/>
      <w:numFmt w:val="decimal"/>
      <w:lvlText w:val="%1)"/>
      <w:lvlJc w:val="left"/>
      <w:pPr>
        <w:ind w:left="4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CC87EF4"/>
    <w:multiLevelType w:val="hybridMultilevel"/>
    <w:tmpl w:val="2ECE00D0"/>
    <w:lvl w:ilvl="0" w:tplc="9FBEBF0A">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tabs>
          <w:tab w:val="num" w:pos="163"/>
        </w:tabs>
        <w:ind w:left="163" w:hanging="360"/>
      </w:pPr>
    </w:lvl>
    <w:lvl w:ilvl="2" w:tplc="0415001B" w:tentative="1">
      <w:start w:val="1"/>
      <w:numFmt w:val="lowerRoman"/>
      <w:lvlText w:val="%3."/>
      <w:lvlJc w:val="right"/>
      <w:pPr>
        <w:tabs>
          <w:tab w:val="num" w:pos="883"/>
        </w:tabs>
        <w:ind w:left="883" w:hanging="180"/>
      </w:pPr>
    </w:lvl>
    <w:lvl w:ilvl="3" w:tplc="0415000F" w:tentative="1">
      <w:start w:val="1"/>
      <w:numFmt w:val="decimal"/>
      <w:lvlText w:val="%4."/>
      <w:lvlJc w:val="left"/>
      <w:pPr>
        <w:tabs>
          <w:tab w:val="num" w:pos="1603"/>
        </w:tabs>
        <w:ind w:left="1603" w:hanging="360"/>
      </w:pPr>
    </w:lvl>
    <w:lvl w:ilvl="4" w:tplc="04150019" w:tentative="1">
      <w:start w:val="1"/>
      <w:numFmt w:val="lowerLetter"/>
      <w:lvlText w:val="%5."/>
      <w:lvlJc w:val="left"/>
      <w:pPr>
        <w:tabs>
          <w:tab w:val="num" w:pos="2323"/>
        </w:tabs>
        <w:ind w:left="2323" w:hanging="360"/>
      </w:pPr>
    </w:lvl>
    <w:lvl w:ilvl="5" w:tplc="0415001B" w:tentative="1">
      <w:start w:val="1"/>
      <w:numFmt w:val="lowerRoman"/>
      <w:lvlText w:val="%6."/>
      <w:lvlJc w:val="right"/>
      <w:pPr>
        <w:tabs>
          <w:tab w:val="num" w:pos="3043"/>
        </w:tabs>
        <w:ind w:left="3043" w:hanging="180"/>
      </w:pPr>
    </w:lvl>
    <w:lvl w:ilvl="6" w:tplc="0415000F" w:tentative="1">
      <w:start w:val="1"/>
      <w:numFmt w:val="decimal"/>
      <w:lvlText w:val="%7."/>
      <w:lvlJc w:val="left"/>
      <w:pPr>
        <w:tabs>
          <w:tab w:val="num" w:pos="3763"/>
        </w:tabs>
        <w:ind w:left="3763" w:hanging="360"/>
      </w:pPr>
    </w:lvl>
    <w:lvl w:ilvl="7" w:tplc="04150019" w:tentative="1">
      <w:start w:val="1"/>
      <w:numFmt w:val="lowerLetter"/>
      <w:lvlText w:val="%8."/>
      <w:lvlJc w:val="left"/>
      <w:pPr>
        <w:tabs>
          <w:tab w:val="num" w:pos="4483"/>
        </w:tabs>
        <w:ind w:left="4483" w:hanging="360"/>
      </w:pPr>
    </w:lvl>
    <w:lvl w:ilvl="8" w:tplc="0415001B" w:tentative="1">
      <w:start w:val="1"/>
      <w:numFmt w:val="lowerRoman"/>
      <w:lvlText w:val="%9."/>
      <w:lvlJc w:val="right"/>
      <w:pPr>
        <w:tabs>
          <w:tab w:val="num" w:pos="5203"/>
        </w:tabs>
        <w:ind w:left="5203" w:hanging="180"/>
      </w:pPr>
    </w:lvl>
  </w:abstractNum>
  <w:abstractNum w:abstractNumId="9" w15:restartNumberingAfterBreak="0">
    <w:nsid w:val="0D483E32"/>
    <w:multiLevelType w:val="hybridMultilevel"/>
    <w:tmpl w:val="8DA80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644EC3"/>
    <w:multiLevelType w:val="hybridMultilevel"/>
    <w:tmpl w:val="CE74EA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F0430B8"/>
    <w:multiLevelType w:val="hybridMultilevel"/>
    <w:tmpl w:val="5B1463E6"/>
    <w:lvl w:ilvl="0" w:tplc="316EBB3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CB0C57"/>
    <w:multiLevelType w:val="hybridMultilevel"/>
    <w:tmpl w:val="4720E794"/>
    <w:lvl w:ilvl="0" w:tplc="A1E41768">
      <w:start w:val="1"/>
      <w:numFmt w:val="decimal"/>
      <w:lvlText w:val="%1."/>
      <w:lvlJc w:val="left"/>
      <w:pPr>
        <w:ind w:left="480" w:hanging="360"/>
      </w:pPr>
      <w:rPr>
        <w:rFonts w:ascii="Arial" w:eastAsia="Times New Roman" w:hAnsi="Arial"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71626A"/>
    <w:multiLevelType w:val="hybridMultilevel"/>
    <w:tmpl w:val="9732D34A"/>
    <w:lvl w:ilvl="0" w:tplc="EB54A45C">
      <w:start w:val="1"/>
      <w:numFmt w:val="upperRoman"/>
      <w:lvlText w:val="%1."/>
      <w:lvlJc w:val="left"/>
      <w:pPr>
        <w:ind w:left="360" w:hanging="360"/>
      </w:pPr>
      <w:rPr>
        <w:rFonts w:ascii="Arial" w:eastAsia="Times New Roman" w:hAnsi="Arial" w:cs="Arial"/>
      </w:rPr>
    </w:lvl>
    <w:lvl w:ilvl="1" w:tplc="D964931E">
      <w:start w:val="1"/>
      <w:numFmt w:val="decimal"/>
      <w:lvlText w:val="%2."/>
      <w:lvlJc w:val="left"/>
      <w:pPr>
        <w:ind w:left="1637" w:hanging="360"/>
      </w:pPr>
      <w:rPr>
        <w:rFonts w:ascii="Arial" w:eastAsia="Times New Roman" w:hAnsi="Arial" w:cs="Arial" w:hint="default"/>
        <w:b w:val="0"/>
      </w:rPr>
    </w:lvl>
    <w:lvl w:ilvl="2" w:tplc="1F6A91E6">
      <w:start w:val="1"/>
      <w:numFmt w:val="decimal"/>
      <w:lvlText w:val="%3)"/>
      <w:lvlJc w:val="left"/>
      <w:pPr>
        <w:ind w:left="2340" w:hanging="360"/>
      </w:pPr>
      <w:rPr>
        <w:rFonts w:hint="default"/>
      </w:rPr>
    </w:lvl>
    <w:lvl w:ilvl="3" w:tplc="696A88C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5366D"/>
    <w:multiLevelType w:val="hybridMultilevel"/>
    <w:tmpl w:val="4C0A772E"/>
    <w:lvl w:ilvl="0" w:tplc="583675E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583675EA">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1B87408D"/>
    <w:multiLevelType w:val="hybridMultilevel"/>
    <w:tmpl w:val="5B36A93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D36529C"/>
    <w:multiLevelType w:val="hybridMultilevel"/>
    <w:tmpl w:val="32041C1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9" w15:restartNumberingAfterBreak="0">
    <w:nsid w:val="21020659"/>
    <w:multiLevelType w:val="hybridMultilevel"/>
    <w:tmpl w:val="5BD4274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757212"/>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530DDE"/>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7226DCF"/>
    <w:multiLevelType w:val="hybridMultilevel"/>
    <w:tmpl w:val="F8A473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126476"/>
    <w:multiLevelType w:val="hybridMultilevel"/>
    <w:tmpl w:val="ED3EF02E"/>
    <w:lvl w:ilvl="0" w:tplc="5EDC9F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A7400"/>
    <w:multiLevelType w:val="hybridMultilevel"/>
    <w:tmpl w:val="84C64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0E261B"/>
    <w:multiLevelType w:val="hybridMultilevel"/>
    <w:tmpl w:val="4D2A99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7D3384"/>
    <w:multiLevelType w:val="hybridMultilevel"/>
    <w:tmpl w:val="B73C1B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70142C"/>
    <w:multiLevelType w:val="hybridMultilevel"/>
    <w:tmpl w:val="CE2640CA"/>
    <w:lvl w:ilvl="0" w:tplc="E13AFD7A">
      <w:start w:val="1"/>
      <w:numFmt w:val="decimal"/>
      <w:lvlText w:val="%1."/>
      <w:lvlJc w:val="left"/>
      <w:pPr>
        <w:ind w:left="1440" w:hanging="360"/>
      </w:pPr>
      <w:rPr>
        <w:rFonts w:ascii="Arial" w:hAnsi="Arial" w:cs="Arial"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2B8963D1"/>
    <w:multiLevelType w:val="hybridMultilevel"/>
    <w:tmpl w:val="7396C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CDB169F"/>
    <w:multiLevelType w:val="hybridMultilevel"/>
    <w:tmpl w:val="EB1295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DA42CEA"/>
    <w:multiLevelType w:val="hybridMultilevel"/>
    <w:tmpl w:val="9CD407EC"/>
    <w:lvl w:ilvl="0" w:tplc="0F42D4E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29E0AE6"/>
    <w:multiLevelType w:val="hybridMultilevel"/>
    <w:tmpl w:val="9C96AF3E"/>
    <w:lvl w:ilvl="0" w:tplc="D6FAD77A">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5041CB4"/>
    <w:multiLevelType w:val="hybridMultilevel"/>
    <w:tmpl w:val="982A2102"/>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9A65A9A"/>
    <w:multiLevelType w:val="hybridMultilevel"/>
    <w:tmpl w:val="40A44CC4"/>
    <w:lvl w:ilvl="0" w:tplc="583675E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9CE509B"/>
    <w:multiLevelType w:val="hybridMultilevel"/>
    <w:tmpl w:val="335A6740"/>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DEA086E"/>
    <w:multiLevelType w:val="hybridMultilevel"/>
    <w:tmpl w:val="228CA5F2"/>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EFF039A"/>
    <w:multiLevelType w:val="hybridMultilevel"/>
    <w:tmpl w:val="A93617B0"/>
    <w:lvl w:ilvl="0" w:tplc="8946CDA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A17F09"/>
    <w:multiLevelType w:val="hybridMultilevel"/>
    <w:tmpl w:val="82EC12C4"/>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D30F03"/>
    <w:multiLevelType w:val="hybridMultilevel"/>
    <w:tmpl w:val="ED3EF02E"/>
    <w:lvl w:ilvl="0" w:tplc="5EDC9F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396CE0"/>
    <w:multiLevelType w:val="hybridMultilevel"/>
    <w:tmpl w:val="D2882764"/>
    <w:lvl w:ilvl="0" w:tplc="DCCE6014">
      <w:start w:val="1"/>
      <w:numFmt w:val="decimal"/>
      <w:lvlText w:val="%1."/>
      <w:lvlJc w:val="left"/>
      <w:pPr>
        <w:ind w:left="502"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ED004E"/>
    <w:multiLevelType w:val="hybridMultilevel"/>
    <w:tmpl w:val="A93617B0"/>
    <w:lvl w:ilvl="0" w:tplc="8946CDA2">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D032796"/>
    <w:multiLevelType w:val="hybridMultilevel"/>
    <w:tmpl w:val="A8509A28"/>
    <w:lvl w:ilvl="0" w:tplc="D6FAD77A">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5E33556"/>
    <w:multiLevelType w:val="hybridMultilevel"/>
    <w:tmpl w:val="CDA4B00E"/>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6D03E9D"/>
    <w:multiLevelType w:val="hybridMultilevel"/>
    <w:tmpl w:val="85A0E766"/>
    <w:lvl w:ilvl="0" w:tplc="D964931E">
      <w:start w:val="1"/>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50" w15:restartNumberingAfterBreak="0">
    <w:nsid w:val="5A0E26A3"/>
    <w:multiLevelType w:val="hybridMultilevel"/>
    <w:tmpl w:val="D24AED92"/>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A792905"/>
    <w:multiLevelType w:val="hybridMultilevel"/>
    <w:tmpl w:val="845EA970"/>
    <w:lvl w:ilvl="0" w:tplc="1698327C">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EC43FD3"/>
    <w:multiLevelType w:val="hybridMultilevel"/>
    <w:tmpl w:val="913E7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7C2145"/>
    <w:multiLevelType w:val="hybridMultilevel"/>
    <w:tmpl w:val="3A787EBA"/>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987A9A"/>
    <w:multiLevelType w:val="hybridMultilevel"/>
    <w:tmpl w:val="6CB26B96"/>
    <w:lvl w:ilvl="0" w:tplc="D6FAD77A">
      <w:start w:val="1"/>
      <w:numFmt w:val="decimal"/>
      <w:lvlText w:val="%1)"/>
      <w:lvlJc w:val="left"/>
      <w:pPr>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5176359"/>
    <w:multiLevelType w:val="hybridMultilevel"/>
    <w:tmpl w:val="CE74EA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659E19F4"/>
    <w:multiLevelType w:val="hybridMultilevel"/>
    <w:tmpl w:val="C2361FBE"/>
    <w:lvl w:ilvl="0" w:tplc="0415000F">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6AA41DE"/>
    <w:multiLevelType w:val="hybridMultilevel"/>
    <w:tmpl w:val="32041C1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59" w15:restartNumberingAfterBreak="0">
    <w:nsid w:val="66D679FD"/>
    <w:multiLevelType w:val="hybridMultilevel"/>
    <w:tmpl w:val="7FCC519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2D7CCE"/>
    <w:multiLevelType w:val="hybridMultilevel"/>
    <w:tmpl w:val="74CA017E"/>
    <w:styleLink w:val="List11"/>
    <w:lvl w:ilvl="0" w:tplc="0415000F">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15:restartNumberingAfterBreak="0">
    <w:nsid w:val="675A46DB"/>
    <w:multiLevelType w:val="hybridMultilevel"/>
    <w:tmpl w:val="237E0758"/>
    <w:lvl w:ilvl="0" w:tplc="286E69E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E87CB1"/>
    <w:multiLevelType w:val="hybridMultilevel"/>
    <w:tmpl w:val="CDEC58BA"/>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AB272E5"/>
    <w:multiLevelType w:val="hybridMultilevel"/>
    <w:tmpl w:val="15D00EDE"/>
    <w:lvl w:ilvl="0" w:tplc="583675E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6DFD556D"/>
    <w:multiLevelType w:val="hybridMultilevel"/>
    <w:tmpl w:val="36A00C42"/>
    <w:lvl w:ilvl="0" w:tplc="D6FAD77A">
      <w:start w:val="1"/>
      <w:numFmt w:val="decimal"/>
      <w:lvlText w:val="%1)"/>
      <w:lvlJc w:val="left"/>
      <w:pPr>
        <w:ind w:left="927"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4C32B19"/>
    <w:multiLevelType w:val="hybridMultilevel"/>
    <w:tmpl w:val="34143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563EAE"/>
    <w:multiLevelType w:val="hybridMultilevel"/>
    <w:tmpl w:val="4720E794"/>
    <w:lvl w:ilvl="0" w:tplc="A1E41768">
      <w:start w:val="1"/>
      <w:numFmt w:val="decimal"/>
      <w:lvlText w:val="%1."/>
      <w:lvlJc w:val="left"/>
      <w:pPr>
        <w:ind w:left="480" w:hanging="360"/>
      </w:pPr>
      <w:rPr>
        <w:rFonts w:ascii="Arial" w:eastAsia="Times New Roman" w:hAnsi="Arial"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58420E6"/>
    <w:multiLevelType w:val="hybridMultilevel"/>
    <w:tmpl w:val="845EA970"/>
    <w:lvl w:ilvl="0" w:tplc="1698327C">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170CAE"/>
    <w:multiLevelType w:val="hybridMultilevel"/>
    <w:tmpl w:val="2864D9B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7818AF"/>
    <w:multiLevelType w:val="hybridMultilevel"/>
    <w:tmpl w:val="FCF253FE"/>
    <w:lvl w:ilvl="0" w:tplc="9834A1B6">
      <w:start w:val="1"/>
      <w:numFmt w:val="upperRoman"/>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89238D9"/>
    <w:multiLevelType w:val="hybridMultilevel"/>
    <w:tmpl w:val="B73C1B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170697"/>
    <w:multiLevelType w:val="hybridMultilevel"/>
    <w:tmpl w:val="16D0748C"/>
    <w:lvl w:ilvl="0" w:tplc="47C848BE">
      <w:start w:val="3"/>
      <w:numFmt w:val="upperRoman"/>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D22DEC"/>
    <w:multiLevelType w:val="hybridMultilevel"/>
    <w:tmpl w:val="63B6DC88"/>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7B6C2668"/>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F6237B"/>
    <w:multiLevelType w:val="hybridMultilevel"/>
    <w:tmpl w:val="AA1EED2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7F3D1CE2"/>
    <w:multiLevelType w:val="hybridMultilevel"/>
    <w:tmpl w:val="7FCC519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66"/>
  </w:num>
  <w:num w:numId="3">
    <w:abstractNumId w:val="60"/>
  </w:num>
  <w:num w:numId="4">
    <w:abstractNumId w:val="13"/>
  </w:num>
  <w:num w:numId="5">
    <w:abstractNumId w:val="72"/>
  </w:num>
  <w:num w:numId="6">
    <w:abstractNumId w:val="46"/>
  </w:num>
  <w:num w:numId="7">
    <w:abstractNumId w:val="57"/>
  </w:num>
  <w:num w:numId="8">
    <w:abstractNumId w:val="70"/>
  </w:num>
  <w:num w:numId="9">
    <w:abstractNumId w:val="29"/>
  </w:num>
  <w:num w:numId="10">
    <w:abstractNumId w:val="38"/>
  </w:num>
  <w:num w:numId="11">
    <w:abstractNumId w:val="21"/>
  </w:num>
  <w:num w:numId="12">
    <w:abstractNumId w:val="22"/>
  </w:num>
  <w:num w:numId="13">
    <w:abstractNumId w:val="58"/>
  </w:num>
  <w:num w:numId="14">
    <w:abstractNumId w:val="42"/>
  </w:num>
  <w:num w:numId="15">
    <w:abstractNumId w:val="50"/>
  </w:num>
  <w:num w:numId="16">
    <w:abstractNumId w:val="54"/>
  </w:num>
  <w:num w:numId="17">
    <w:abstractNumId w:val="18"/>
  </w:num>
  <w:num w:numId="18">
    <w:abstractNumId w:val="77"/>
  </w:num>
  <w:num w:numId="19">
    <w:abstractNumId w:val="61"/>
  </w:num>
  <w:num w:numId="20">
    <w:abstractNumId w:val="69"/>
  </w:num>
  <w:num w:numId="21">
    <w:abstractNumId w:val="41"/>
  </w:num>
  <w:num w:numId="22">
    <w:abstractNumId w:val="10"/>
  </w:num>
  <w:num w:numId="23">
    <w:abstractNumId w:val="80"/>
  </w:num>
  <w:num w:numId="24">
    <w:abstractNumId w:val="17"/>
  </w:num>
  <w:num w:numId="25">
    <w:abstractNumId w:val="51"/>
  </w:num>
  <w:num w:numId="26">
    <w:abstractNumId w:val="45"/>
  </w:num>
  <w:num w:numId="27">
    <w:abstractNumId w:val="56"/>
  </w:num>
  <w:num w:numId="28">
    <w:abstractNumId w:val="59"/>
  </w:num>
  <w:num w:numId="29">
    <w:abstractNumId w:val="3"/>
  </w:num>
  <w:num w:numId="30">
    <w:abstractNumId w:val="8"/>
  </w:num>
  <w:num w:numId="31">
    <w:abstractNumId w:val="14"/>
  </w:num>
  <w:num w:numId="32">
    <w:abstractNumId w:val="47"/>
  </w:num>
  <w:num w:numId="33">
    <w:abstractNumId w:val="39"/>
  </w:num>
  <w:num w:numId="34">
    <w:abstractNumId w:val="36"/>
  </w:num>
  <w:num w:numId="35">
    <w:abstractNumId w:val="40"/>
  </w:num>
  <w:num w:numId="36">
    <w:abstractNumId w:val="55"/>
  </w:num>
  <w:num w:numId="37">
    <w:abstractNumId w:val="44"/>
  </w:num>
  <w:num w:numId="38">
    <w:abstractNumId w:val="65"/>
  </w:num>
  <w:num w:numId="39">
    <w:abstractNumId w:val="68"/>
  </w:num>
  <w:num w:numId="40">
    <w:abstractNumId w:val="67"/>
  </w:num>
  <w:num w:numId="41">
    <w:abstractNumId w:val="49"/>
  </w:num>
  <w:num w:numId="42">
    <w:abstractNumId w:val="75"/>
  </w:num>
  <w:num w:numId="43">
    <w:abstractNumId w:val="1"/>
  </w:num>
  <w:num w:numId="44">
    <w:abstractNumId w:val="2"/>
  </w:num>
  <w:num w:numId="45">
    <w:abstractNumId w:val="74"/>
  </w:num>
  <w:num w:numId="46">
    <w:abstractNumId w:val="28"/>
  </w:num>
  <w:num w:numId="47">
    <w:abstractNumId w:val="32"/>
  </w:num>
  <w:num w:numId="48">
    <w:abstractNumId w:val="48"/>
  </w:num>
  <w:num w:numId="49">
    <w:abstractNumId w:val="30"/>
  </w:num>
  <w:num w:numId="50">
    <w:abstractNumId w:val="64"/>
  </w:num>
  <w:num w:numId="51">
    <w:abstractNumId w:val="16"/>
  </w:num>
  <w:num w:numId="52">
    <w:abstractNumId w:val="26"/>
  </w:num>
  <w:num w:numId="53">
    <w:abstractNumId w:val="24"/>
  </w:num>
  <w:num w:numId="54">
    <w:abstractNumId w:val="73"/>
  </w:num>
  <w:num w:numId="55">
    <w:abstractNumId w:val="5"/>
  </w:num>
  <w:num w:numId="56">
    <w:abstractNumId w:val="31"/>
  </w:num>
  <w:num w:numId="57">
    <w:abstractNumId w:val="34"/>
  </w:num>
  <w:num w:numId="58">
    <w:abstractNumId w:val="20"/>
  </w:num>
  <w:num w:numId="59">
    <w:abstractNumId w:val="35"/>
  </w:num>
  <w:num w:numId="60">
    <w:abstractNumId w:val="76"/>
  </w:num>
  <w:num w:numId="61">
    <w:abstractNumId w:val="63"/>
  </w:num>
  <w:num w:numId="62">
    <w:abstractNumId w:val="37"/>
  </w:num>
  <w:num w:numId="63">
    <w:abstractNumId w:val="71"/>
  </w:num>
  <w:num w:numId="64">
    <w:abstractNumId w:val="52"/>
  </w:num>
  <w:num w:numId="65">
    <w:abstractNumId w:val="25"/>
  </w:num>
  <w:num w:numId="66">
    <w:abstractNumId w:val="43"/>
  </w:num>
  <w:num w:numId="67">
    <w:abstractNumId w:val="7"/>
  </w:num>
  <w:num w:numId="68">
    <w:abstractNumId w:val="23"/>
  </w:num>
  <w:num w:numId="69">
    <w:abstractNumId w:val="53"/>
  </w:num>
  <w:num w:numId="70">
    <w:abstractNumId w:val="79"/>
  </w:num>
  <w:num w:numId="71">
    <w:abstractNumId w:val="27"/>
  </w:num>
  <w:num w:numId="72">
    <w:abstractNumId w:val="19"/>
  </w:num>
  <w:num w:numId="73">
    <w:abstractNumId w:val="4"/>
  </w:num>
  <w:num w:numId="74">
    <w:abstractNumId w:val="9"/>
  </w:num>
  <w:num w:numId="75">
    <w:abstractNumId w:val="62"/>
  </w:num>
  <w:num w:numId="76">
    <w:abstractNumId w:val="11"/>
  </w:num>
  <w:num w:numId="77">
    <w:abstractNumId w:val="6"/>
  </w:num>
  <w:num w:numId="78">
    <w:abstractNumId w:val="12"/>
  </w:num>
  <w:num w:numId="79">
    <w:abstractNumId w:val="33"/>
  </w:num>
  <w:num w:numId="80">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95C"/>
    <w:rsid w:val="00001B1D"/>
    <w:rsid w:val="000028EB"/>
    <w:rsid w:val="00002A08"/>
    <w:rsid w:val="000047E2"/>
    <w:rsid w:val="00006233"/>
    <w:rsid w:val="000065BD"/>
    <w:rsid w:val="00012317"/>
    <w:rsid w:val="00013A48"/>
    <w:rsid w:val="000207EA"/>
    <w:rsid w:val="000232D9"/>
    <w:rsid w:val="00024462"/>
    <w:rsid w:val="00025B4A"/>
    <w:rsid w:val="00026B7B"/>
    <w:rsid w:val="0003239F"/>
    <w:rsid w:val="000344B7"/>
    <w:rsid w:val="00035EBD"/>
    <w:rsid w:val="00037D26"/>
    <w:rsid w:val="00037E97"/>
    <w:rsid w:val="00040717"/>
    <w:rsid w:val="00041584"/>
    <w:rsid w:val="00043D44"/>
    <w:rsid w:val="000443D2"/>
    <w:rsid w:val="00046F62"/>
    <w:rsid w:val="00050EE4"/>
    <w:rsid w:val="000520E3"/>
    <w:rsid w:val="00055D5E"/>
    <w:rsid w:val="00057519"/>
    <w:rsid w:val="00057D44"/>
    <w:rsid w:val="0006160B"/>
    <w:rsid w:val="000628A4"/>
    <w:rsid w:val="00064583"/>
    <w:rsid w:val="00064D7E"/>
    <w:rsid w:val="00067E41"/>
    <w:rsid w:val="00070504"/>
    <w:rsid w:val="000719CF"/>
    <w:rsid w:val="00071C01"/>
    <w:rsid w:val="00074424"/>
    <w:rsid w:val="00075611"/>
    <w:rsid w:val="00083A6F"/>
    <w:rsid w:val="0008543F"/>
    <w:rsid w:val="00087B72"/>
    <w:rsid w:val="000923C1"/>
    <w:rsid w:val="00093CDB"/>
    <w:rsid w:val="000944BD"/>
    <w:rsid w:val="000964E0"/>
    <w:rsid w:val="000A32E7"/>
    <w:rsid w:val="000A444D"/>
    <w:rsid w:val="000A4541"/>
    <w:rsid w:val="000A5A19"/>
    <w:rsid w:val="000A61D1"/>
    <w:rsid w:val="000B1B22"/>
    <w:rsid w:val="000C211D"/>
    <w:rsid w:val="000C26D2"/>
    <w:rsid w:val="000C77A2"/>
    <w:rsid w:val="000D044D"/>
    <w:rsid w:val="000D16CD"/>
    <w:rsid w:val="000D254A"/>
    <w:rsid w:val="000D5523"/>
    <w:rsid w:val="000E07BD"/>
    <w:rsid w:val="000E1474"/>
    <w:rsid w:val="000E26B2"/>
    <w:rsid w:val="000E30ED"/>
    <w:rsid w:val="000E7E14"/>
    <w:rsid w:val="000F1BAE"/>
    <w:rsid w:val="000F47B8"/>
    <w:rsid w:val="000F5FBF"/>
    <w:rsid w:val="000F6A06"/>
    <w:rsid w:val="00100E90"/>
    <w:rsid w:val="001023F8"/>
    <w:rsid w:val="00103648"/>
    <w:rsid w:val="00105069"/>
    <w:rsid w:val="001055B4"/>
    <w:rsid w:val="001117FB"/>
    <w:rsid w:val="00117471"/>
    <w:rsid w:val="00120CCB"/>
    <w:rsid w:val="00121104"/>
    <w:rsid w:val="001224CD"/>
    <w:rsid w:val="00122A06"/>
    <w:rsid w:val="00124DFB"/>
    <w:rsid w:val="00131758"/>
    <w:rsid w:val="001320A7"/>
    <w:rsid w:val="00132500"/>
    <w:rsid w:val="00132602"/>
    <w:rsid w:val="00132D00"/>
    <w:rsid w:val="00133024"/>
    <w:rsid w:val="001368BF"/>
    <w:rsid w:val="0013766D"/>
    <w:rsid w:val="0013794D"/>
    <w:rsid w:val="001401A4"/>
    <w:rsid w:val="00144F41"/>
    <w:rsid w:val="001472C0"/>
    <w:rsid w:val="001508D6"/>
    <w:rsid w:val="001515CA"/>
    <w:rsid w:val="001515DF"/>
    <w:rsid w:val="00151848"/>
    <w:rsid w:val="00154284"/>
    <w:rsid w:val="00155F85"/>
    <w:rsid w:val="00161FC2"/>
    <w:rsid w:val="00164A2B"/>
    <w:rsid w:val="00166E14"/>
    <w:rsid w:val="00167ADF"/>
    <w:rsid w:val="00170395"/>
    <w:rsid w:val="00170A4D"/>
    <w:rsid w:val="001713E8"/>
    <w:rsid w:val="0017239C"/>
    <w:rsid w:val="00172AC5"/>
    <w:rsid w:val="0017497E"/>
    <w:rsid w:val="00176406"/>
    <w:rsid w:val="00176506"/>
    <w:rsid w:val="0018098D"/>
    <w:rsid w:val="001811B0"/>
    <w:rsid w:val="00182113"/>
    <w:rsid w:val="00185048"/>
    <w:rsid w:val="00187C50"/>
    <w:rsid w:val="00194A5A"/>
    <w:rsid w:val="00195A5A"/>
    <w:rsid w:val="001969EE"/>
    <w:rsid w:val="001A70B1"/>
    <w:rsid w:val="001A7797"/>
    <w:rsid w:val="001B1838"/>
    <w:rsid w:val="001B546C"/>
    <w:rsid w:val="001B54EE"/>
    <w:rsid w:val="001B69AF"/>
    <w:rsid w:val="001B6BED"/>
    <w:rsid w:val="001C12E9"/>
    <w:rsid w:val="001C3FAE"/>
    <w:rsid w:val="001D791D"/>
    <w:rsid w:val="001D7984"/>
    <w:rsid w:val="001D7FC0"/>
    <w:rsid w:val="001E30C3"/>
    <w:rsid w:val="001E6C8F"/>
    <w:rsid w:val="001F0CC4"/>
    <w:rsid w:val="001F1DE5"/>
    <w:rsid w:val="001F3FD8"/>
    <w:rsid w:val="001F4CF1"/>
    <w:rsid w:val="001F6746"/>
    <w:rsid w:val="001F7493"/>
    <w:rsid w:val="00200806"/>
    <w:rsid w:val="002038E5"/>
    <w:rsid w:val="0020529D"/>
    <w:rsid w:val="00206356"/>
    <w:rsid w:val="00212898"/>
    <w:rsid w:val="00213069"/>
    <w:rsid w:val="00214524"/>
    <w:rsid w:val="00214E95"/>
    <w:rsid w:val="002156A3"/>
    <w:rsid w:val="00215FFD"/>
    <w:rsid w:val="00220199"/>
    <w:rsid w:val="0022039F"/>
    <w:rsid w:val="00220A61"/>
    <w:rsid w:val="0022172D"/>
    <w:rsid w:val="00221E0E"/>
    <w:rsid w:val="002227EC"/>
    <w:rsid w:val="002241BC"/>
    <w:rsid w:val="00224640"/>
    <w:rsid w:val="0022469D"/>
    <w:rsid w:val="00224E99"/>
    <w:rsid w:val="00226390"/>
    <w:rsid w:val="002302EE"/>
    <w:rsid w:val="00236146"/>
    <w:rsid w:val="002414F1"/>
    <w:rsid w:val="00243EA1"/>
    <w:rsid w:val="002447E8"/>
    <w:rsid w:val="0024552E"/>
    <w:rsid w:val="00245A90"/>
    <w:rsid w:val="0025104D"/>
    <w:rsid w:val="00253E7B"/>
    <w:rsid w:val="0025670C"/>
    <w:rsid w:val="00260917"/>
    <w:rsid w:val="00262FBF"/>
    <w:rsid w:val="0026311B"/>
    <w:rsid w:val="002633E5"/>
    <w:rsid w:val="00265A14"/>
    <w:rsid w:val="00266D0E"/>
    <w:rsid w:val="0027232F"/>
    <w:rsid w:val="00274DCB"/>
    <w:rsid w:val="00274E57"/>
    <w:rsid w:val="00277297"/>
    <w:rsid w:val="00281EB4"/>
    <w:rsid w:val="0028523C"/>
    <w:rsid w:val="00285B1F"/>
    <w:rsid w:val="0028668E"/>
    <w:rsid w:val="00286B20"/>
    <w:rsid w:val="00290366"/>
    <w:rsid w:val="0029080C"/>
    <w:rsid w:val="0029102C"/>
    <w:rsid w:val="00292166"/>
    <w:rsid w:val="00292499"/>
    <w:rsid w:val="00296AF1"/>
    <w:rsid w:val="00297C6E"/>
    <w:rsid w:val="002A59C4"/>
    <w:rsid w:val="002B2F44"/>
    <w:rsid w:val="002C4CF9"/>
    <w:rsid w:val="002C7A6B"/>
    <w:rsid w:val="002D2F35"/>
    <w:rsid w:val="002D4A4D"/>
    <w:rsid w:val="002D50BF"/>
    <w:rsid w:val="002D5388"/>
    <w:rsid w:val="002D5658"/>
    <w:rsid w:val="002E005D"/>
    <w:rsid w:val="002E0389"/>
    <w:rsid w:val="002E0A77"/>
    <w:rsid w:val="002E125A"/>
    <w:rsid w:val="002E3E34"/>
    <w:rsid w:val="002F2C07"/>
    <w:rsid w:val="002F4E14"/>
    <w:rsid w:val="002F666D"/>
    <w:rsid w:val="002F7FC6"/>
    <w:rsid w:val="00301803"/>
    <w:rsid w:val="00302275"/>
    <w:rsid w:val="00303421"/>
    <w:rsid w:val="00303CEF"/>
    <w:rsid w:val="003051B9"/>
    <w:rsid w:val="00306F13"/>
    <w:rsid w:val="0031058A"/>
    <w:rsid w:val="00315034"/>
    <w:rsid w:val="00317121"/>
    <w:rsid w:val="003225D8"/>
    <w:rsid w:val="00322C41"/>
    <w:rsid w:val="00322F40"/>
    <w:rsid w:val="003240DB"/>
    <w:rsid w:val="003252A2"/>
    <w:rsid w:val="00327BD5"/>
    <w:rsid w:val="003315C9"/>
    <w:rsid w:val="00334DC3"/>
    <w:rsid w:val="00335949"/>
    <w:rsid w:val="0033684D"/>
    <w:rsid w:val="0034039E"/>
    <w:rsid w:val="0034054D"/>
    <w:rsid w:val="0034107D"/>
    <w:rsid w:val="00343D95"/>
    <w:rsid w:val="0034421D"/>
    <w:rsid w:val="00345510"/>
    <w:rsid w:val="00355603"/>
    <w:rsid w:val="00356B03"/>
    <w:rsid w:val="00356CC9"/>
    <w:rsid w:val="00356F5B"/>
    <w:rsid w:val="00357516"/>
    <w:rsid w:val="00360159"/>
    <w:rsid w:val="00363208"/>
    <w:rsid w:val="00364058"/>
    <w:rsid w:val="00366449"/>
    <w:rsid w:val="00370029"/>
    <w:rsid w:val="00370943"/>
    <w:rsid w:val="00375011"/>
    <w:rsid w:val="00375FC9"/>
    <w:rsid w:val="0037643B"/>
    <w:rsid w:val="00380BF5"/>
    <w:rsid w:val="00382145"/>
    <w:rsid w:val="003824D2"/>
    <w:rsid w:val="00382D83"/>
    <w:rsid w:val="00382EE1"/>
    <w:rsid w:val="003833B9"/>
    <w:rsid w:val="0038377F"/>
    <w:rsid w:val="00383B10"/>
    <w:rsid w:val="00386D26"/>
    <w:rsid w:val="0039209E"/>
    <w:rsid w:val="0039492A"/>
    <w:rsid w:val="00395520"/>
    <w:rsid w:val="00396761"/>
    <w:rsid w:val="00397020"/>
    <w:rsid w:val="00397275"/>
    <w:rsid w:val="003A1159"/>
    <w:rsid w:val="003A357A"/>
    <w:rsid w:val="003A37DB"/>
    <w:rsid w:val="003A70A4"/>
    <w:rsid w:val="003B2062"/>
    <w:rsid w:val="003B2467"/>
    <w:rsid w:val="003C06D8"/>
    <w:rsid w:val="003C12A3"/>
    <w:rsid w:val="003C2852"/>
    <w:rsid w:val="003C3EA6"/>
    <w:rsid w:val="003C447E"/>
    <w:rsid w:val="003C50F6"/>
    <w:rsid w:val="003D026F"/>
    <w:rsid w:val="003D787E"/>
    <w:rsid w:val="003E010B"/>
    <w:rsid w:val="003E032D"/>
    <w:rsid w:val="003E4E92"/>
    <w:rsid w:val="003E73EA"/>
    <w:rsid w:val="003F5C78"/>
    <w:rsid w:val="003F6F83"/>
    <w:rsid w:val="003F7891"/>
    <w:rsid w:val="003F7C2E"/>
    <w:rsid w:val="00400116"/>
    <w:rsid w:val="00401DBD"/>
    <w:rsid w:val="00402B5E"/>
    <w:rsid w:val="00406D15"/>
    <w:rsid w:val="00411271"/>
    <w:rsid w:val="00412388"/>
    <w:rsid w:val="0041284B"/>
    <w:rsid w:val="00412A7D"/>
    <w:rsid w:val="0041307D"/>
    <w:rsid w:val="004143DE"/>
    <w:rsid w:val="00414EAB"/>
    <w:rsid w:val="00417288"/>
    <w:rsid w:val="00421393"/>
    <w:rsid w:val="004358B9"/>
    <w:rsid w:val="00437A5B"/>
    <w:rsid w:val="004426A9"/>
    <w:rsid w:val="0044328A"/>
    <w:rsid w:val="004441A8"/>
    <w:rsid w:val="00444301"/>
    <w:rsid w:val="00445D93"/>
    <w:rsid w:val="0045096C"/>
    <w:rsid w:val="00460FDA"/>
    <w:rsid w:val="00464680"/>
    <w:rsid w:val="00464C55"/>
    <w:rsid w:val="00472DB2"/>
    <w:rsid w:val="00474787"/>
    <w:rsid w:val="00476539"/>
    <w:rsid w:val="00477EEC"/>
    <w:rsid w:val="00480109"/>
    <w:rsid w:val="0048087C"/>
    <w:rsid w:val="004811B8"/>
    <w:rsid w:val="00481DE2"/>
    <w:rsid w:val="004830B4"/>
    <w:rsid w:val="00483B8A"/>
    <w:rsid w:val="004868CE"/>
    <w:rsid w:val="00486D58"/>
    <w:rsid w:val="004872B1"/>
    <w:rsid w:val="00487C78"/>
    <w:rsid w:val="004905D7"/>
    <w:rsid w:val="00493AFB"/>
    <w:rsid w:val="00494A2F"/>
    <w:rsid w:val="00496457"/>
    <w:rsid w:val="00497EBB"/>
    <w:rsid w:val="004A441F"/>
    <w:rsid w:val="004A719F"/>
    <w:rsid w:val="004A72A0"/>
    <w:rsid w:val="004A74A1"/>
    <w:rsid w:val="004C00FC"/>
    <w:rsid w:val="004C08B3"/>
    <w:rsid w:val="004C16AE"/>
    <w:rsid w:val="004C386B"/>
    <w:rsid w:val="004C43DF"/>
    <w:rsid w:val="004C5376"/>
    <w:rsid w:val="004C656C"/>
    <w:rsid w:val="004C6B31"/>
    <w:rsid w:val="004C7CB3"/>
    <w:rsid w:val="004D0D6D"/>
    <w:rsid w:val="004E075E"/>
    <w:rsid w:val="004E1B03"/>
    <w:rsid w:val="004E563A"/>
    <w:rsid w:val="004E5CF9"/>
    <w:rsid w:val="004E68E5"/>
    <w:rsid w:val="004E6B34"/>
    <w:rsid w:val="004F037C"/>
    <w:rsid w:val="004F04ED"/>
    <w:rsid w:val="004F1885"/>
    <w:rsid w:val="004F297C"/>
    <w:rsid w:val="004F6F5C"/>
    <w:rsid w:val="0050030A"/>
    <w:rsid w:val="00500E5D"/>
    <w:rsid w:val="00506D4A"/>
    <w:rsid w:val="0050720E"/>
    <w:rsid w:val="005144ED"/>
    <w:rsid w:val="005167C7"/>
    <w:rsid w:val="0052041C"/>
    <w:rsid w:val="00520724"/>
    <w:rsid w:val="0052136E"/>
    <w:rsid w:val="00521F75"/>
    <w:rsid w:val="005236B6"/>
    <w:rsid w:val="00525C61"/>
    <w:rsid w:val="00527308"/>
    <w:rsid w:val="00530674"/>
    <w:rsid w:val="00532630"/>
    <w:rsid w:val="00534771"/>
    <w:rsid w:val="00535E7E"/>
    <w:rsid w:val="00536039"/>
    <w:rsid w:val="0053619A"/>
    <w:rsid w:val="005367EF"/>
    <w:rsid w:val="00536C05"/>
    <w:rsid w:val="00536C7D"/>
    <w:rsid w:val="00540CFD"/>
    <w:rsid w:val="005433EF"/>
    <w:rsid w:val="005436BC"/>
    <w:rsid w:val="00544D7C"/>
    <w:rsid w:val="00545E9B"/>
    <w:rsid w:val="00546CB9"/>
    <w:rsid w:val="005507A4"/>
    <w:rsid w:val="00552826"/>
    <w:rsid w:val="00554A50"/>
    <w:rsid w:val="00555449"/>
    <w:rsid w:val="005554DC"/>
    <w:rsid w:val="0055688F"/>
    <w:rsid w:val="005609E0"/>
    <w:rsid w:val="00560DB1"/>
    <w:rsid w:val="005612ED"/>
    <w:rsid w:val="00561917"/>
    <w:rsid w:val="00562EB6"/>
    <w:rsid w:val="00565658"/>
    <w:rsid w:val="005660BA"/>
    <w:rsid w:val="0056709C"/>
    <w:rsid w:val="00571C1A"/>
    <w:rsid w:val="0057206E"/>
    <w:rsid w:val="005726B0"/>
    <w:rsid w:val="00573426"/>
    <w:rsid w:val="00574056"/>
    <w:rsid w:val="00576EBD"/>
    <w:rsid w:val="00577797"/>
    <w:rsid w:val="00580210"/>
    <w:rsid w:val="0058501E"/>
    <w:rsid w:val="00590184"/>
    <w:rsid w:val="005911E9"/>
    <w:rsid w:val="005922BA"/>
    <w:rsid w:val="00592C29"/>
    <w:rsid w:val="00596E06"/>
    <w:rsid w:val="00597C5F"/>
    <w:rsid w:val="005A0E22"/>
    <w:rsid w:val="005A11D2"/>
    <w:rsid w:val="005A32F4"/>
    <w:rsid w:val="005A34BB"/>
    <w:rsid w:val="005A5603"/>
    <w:rsid w:val="005A5DE2"/>
    <w:rsid w:val="005A6F2D"/>
    <w:rsid w:val="005B0576"/>
    <w:rsid w:val="005B23B8"/>
    <w:rsid w:val="005B3C16"/>
    <w:rsid w:val="005B6FC6"/>
    <w:rsid w:val="005C2723"/>
    <w:rsid w:val="005C386D"/>
    <w:rsid w:val="005D0224"/>
    <w:rsid w:val="005D0B1F"/>
    <w:rsid w:val="005D4AFA"/>
    <w:rsid w:val="005D4D23"/>
    <w:rsid w:val="005D71D2"/>
    <w:rsid w:val="005E00AF"/>
    <w:rsid w:val="005E1089"/>
    <w:rsid w:val="005E2C2D"/>
    <w:rsid w:val="005E5217"/>
    <w:rsid w:val="005E7EA9"/>
    <w:rsid w:val="005F000C"/>
    <w:rsid w:val="005F0FC6"/>
    <w:rsid w:val="005F3E08"/>
    <w:rsid w:val="005F4C85"/>
    <w:rsid w:val="005F67A3"/>
    <w:rsid w:val="005F7BC1"/>
    <w:rsid w:val="00601F30"/>
    <w:rsid w:val="00605DD1"/>
    <w:rsid w:val="00606DFE"/>
    <w:rsid w:val="0060793B"/>
    <w:rsid w:val="006113AB"/>
    <w:rsid w:val="006145D2"/>
    <w:rsid w:val="00614F8E"/>
    <w:rsid w:val="006157B1"/>
    <w:rsid w:val="00622827"/>
    <w:rsid w:val="00623904"/>
    <w:rsid w:val="00623946"/>
    <w:rsid w:val="00624345"/>
    <w:rsid w:val="0062599A"/>
    <w:rsid w:val="00630A66"/>
    <w:rsid w:val="00632288"/>
    <w:rsid w:val="006326F9"/>
    <w:rsid w:val="00632E7E"/>
    <w:rsid w:val="0063312C"/>
    <w:rsid w:val="00633892"/>
    <w:rsid w:val="0063496E"/>
    <w:rsid w:val="00634C46"/>
    <w:rsid w:val="00634E80"/>
    <w:rsid w:val="00634F47"/>
    <w:rsid w:val="00635B0C"/>
    <w:rsid w:val="00641ECF"/>
    <w:rsid w:val="006433A7"/>
    <w:rsid w:val="00643CF2"/>
    <w:rsid w:val="00645A81"/>
    <w:rsid w:val="00646448"/>
    <w:rsid w:val="00650A30"/>
    <w:rsid w:val="00651355"/>
    <w:rsid w:val="0065434A"/>
    <w:rsid w:val="00654D26"/>
    <w:rsid w:val="00654FAC"/>
    <w:rsid w:val="00655450"/>
    <w:rsid w:val="006573D6"/>
    <w:rsid w:val="00663695"/>
    <w:rsid w:val="00666879"/>
    <w:rsid w:val="006719CE"/>
    <w:rsid w:val="00672EB7"/>
    <w:rsid w:val="00673A98"/>
    <w:rsid w:val="006759A3"/>
    <w:rsid w:val="006760EE"/>
    <w:rsid w:val="006779FC"/>
    <w:rsid w:val="00681D04"/>
    <w:rsid w:val="00681D67"/>
    <w:rsid w:val="00682CE7"/>
    <w:rsid w:val="006915F5"/>
    <w:rsid w:val="00692BAF"/>
    <w:rsid w:val="00693362"/>
    <w:rsid w:val="00695484"/>
    <w:rsid w:val="00695C40"/>
    <w:rsid w:val="006966E2"/>
    <w:rsid w:val="006978BA"/>
    <w:rsid w:val="00697F74"/>
    <w:rsid w:val="006A3B7C"/>
    <w:rsid w:val="006A3DB2"/>
    <w:rsid w:val="006A493E"/>
    <w:rsid w:val="006A511A"/>
    <w:rsid w:val="006A63BB"/>
    <w:rsid w:val="006A6456"/>
    <w:rsid w:val="006B18C0"/>
    <w:rsid w:val="006B1A53"/>
    <w:rsid w:val="006B4202"/>
    <w:rsid w:val="006B66D6"/>
    <w:rsid w:val="006B744C"/>
    <w:rsid w:val="006C00AA"/>
    <w:rsid w:val="006C4010"/>
    <w:rsid w:val="006D1B0D"/>
    <w:rsid w:val="006D4F5E"/>
    <w:rsid w:val="006D70F8"/>
    <w:rsid w:val="006E2B03"/>
    <w:rsid w:val="006E357C"/>
    <w:rsid w:val="006E3A5D"/>
    <w:rsid w:val="006E6187"/>
    <w:rsid w:val="006E66B1"/>
    <w:rsid w:val="006F0FCB"/>
    <w:rsid w:val="006F5F7A"/>
    <w:rsid w:val="006F6857"/>
    <w:rsid w:val="00700F85"/>
    <w:rsid w:val="00707255"/>
    <w:rsid w:val="00711386"/>
    <w:rsid w:val="00712D96"/>
    <w:rsid w:val="00715673"/>
    <w:rsid w:val="00725435"/>
    <w:rsid w:val="00727B7B"/>
    <w:rsid w:val="00727C88"/>
    <w:rsid w:val="0073060F"/>
    <w:rsid w:val="00730DCE"/>
    <w:rsid w:val="00734494"/>
    <w:rsid w:val="007349DF"/>
    <w:rsid w:val="00735597"/>
    <w:rsid w:val="00737D5C"/>
    <w:rsid w:val="007405FB"/>
    <w:rsid w:val="00741E7F"/>
    <w:rsid w:val="00744422"/>
    <w:rsid w:val="007445DC"/>
    <w:rsid w:val="00746274"/>
    <w:rsid w:val="00746AB4"/>
    <w:rsid w:val="00747928"/>
    <w:rsid w:val="0075531D"/>
    <w:rsid w:val="00757D67"/>
    <w:rsid w:val="007642CF"/>
    <w:rsid w:val="00765473"/>
    <w:rsid w:val="0077351E"/>
    <w:rsid w:val="00773DCD"/>
    <w:rsid w:val="00775C5A"/>
    <w:rsid w:val="007770C8"/>
    <w:rsid w:val="00780AA0"/>
    <w:rsid w:val="00783F29"/>
    <w:rsid w:val="0078454F"/>
    <w:rsid w:val="0078772A"/>
    <w:rsid w:val="00787864"/>
    <w:rsid w:val="00791356"/>
    <w:rsid w:val="00791B48"/>
    <w:rsid w:val="00792723"/>
    <w:rsid w:val="007938E5"/>
    <w:rsid w:val="007A2708"/>
    <w:rsid w:val="007A6562"/>
    <w:rsid w:val="007A66E4"/>
    <w:rsid w:val="007B12CB"/>
    <w:rsid w:val="007B1F01"/>
    <w:rsid w:val="007B7A37"/>
    <w:rsid w:val="007C4FAB"/>
    <w:rsid w:val="007C6036"/>
    <w:rsid w:val="007C7FBE"/>
    <w:rsid w:val="007D0014"/>
    <w:rsid w:val="007D1825"/>
    <w:rsid w:val="007D3059"/>
    <w:rsid w:val="007D5360"/>
    <w:rsid w:val="007D648B"/>
    <w:rsid w:val="007D69E7"/>
    <w:rsid w:val="007E0C58"/>
    <w:rsid w:val="007E3C3E"/>
    <w:rsid w:val="007E4B7C"/>
    <w:rsid w:val="007E79D1"/>
    <w:rsid w:val="007F0C61"/>
    <w:rsid w:val="007F574A"/>
    <w:rsid w:val="007F5852"/>
    <w:rsid w:val="007F5B07"/>
    <w:rsid w:val="007F74D4"/>
    <w:rsid w:val="00801C0D"/>
    <w:rsid w:val="008032AD"/>
    <w:rsid w:val="00803C3B"/>
    <w:rsid w:val="008043D0"/>
    <w:rsid w:val="00804D3C"/>
    <w:rsid w:val="00806A57"/>
    <w:rsid w:val="0081099D"/>
    <w:rsid w:val="008153C7"/>
    <w:rsid w:val="00816948"/>
    <w:rsid w:val="008172D3"/>
    <w:rsid w:val="00820694"/>
    <w:rsid w:val="00820C53"/>
    <w:rsid w:val="00821AFC"/>
    <w:rsid w:val="00821DF5"/>
    <w:rsid w:val="00822E8D"/>
    <w:rsid w:val="00825B4A"/>
    <w:rsid w:val="00826172"/>
    <w:rsid w:val="00830A19"/>
    <w:rsid w:val="00831FF4"/>
    <w:rsid w:val="008325C4"/>
    <w:rsid w:val="00833527"/>
    <w:rsid w:val="00833BF0"/>
    <w:rsid w:val="00833D20"/>
    <w:rsid w:val="00834C4B"/>
    <w:rsid w:val="0083696B"/>
    <w:rsid w:val="0083698C"/>
    <w:rsid w:val="00837BEB"/>
    <w:rsid w:val="00843425"/>
    <w:rsid w:val="00844E45"/>
    <w:rsid w:val="00844E8C"/>
    <w:rsid w:val="00845CC1"/>
    <w:rsid w:val="00847670"/>
    <w:rsid w:val="008501DA"/>
    <w:rsid w:val="0085067E"/>
    <w:rsid w:val="00854767"/>
    <w:rsid w:val="00854901"/>
    <w:rsid w:val="0085573E"/>
    <w:rsid w:val="00856A41"/>
    <w:rsid w:val="00857223"/>
    <w:rsid w:val="00861443"/>
    <w:rsid w:val="0086543F"/>
    <w:rsid w:val="00867981"/>
    <w:rsid w:val="00867DB6"/>
    <w:rsid w:val="008701BB"/>
    <w:rsid w:val="008712BD"/>
    <w:rsid w:val="00871770"/>
    <w:rsid w:val="00872B1D"/>
    <w:rsid w:val="00875816"/>
    <w:rsid w:val="00875FDF"/>
    <w:rsid w:val="008805DE"/>
    <w:rsid w:val="008814F2"/>
    <w:rsid w:val="0088173C"/>
    <w:rsid w:val="00881D50"/>
    <w:rsid w:val="008824C6"/>
    <w:rsid w:val="00884FFE"/>
    <w:rsid w:val="00885A21"/>
    <w:rsid w:val="00891A63"/>
    <w:rsid w:val="00892107"/>
    <w:rsid w:val="00892850"/>
    <w:rsid w:val="00894050"/>
    <w:rsid w:val="008A12FE"/>
    <w:rsid w:val="008A15FE"/>
    <w:rsid w:val="008A40C6"/>
    <w:rsid w:val="008A4E72"/>
    <w:rsid w:val="008A54B9"/>
    <w:rsid w:val="008A591A"/>
    <w:rsid w:val="008A63FB"/>
    <w:rsid w:val="008A6831"/>
    <w:rsid w:val="008A6CD6"/>
    <w:rsid w:val="008A7C01"/>
    <w:rsid w:val="008A7F3C"/>
    <w:rsid w:val="008B3A07"/>
    <w:rsid w:val="008B64ED"/>
    <w:rsid w:val="008B7174"/>
    <w:rsid w:val="008C09C9"/>
    <w:rsid w:val="008C0AFE"/>
    <w:rsid w:val="008C0FE4"/>
    <w:rsid w:val="008D342E"/>
    <w:rsid w:val="008D4703"/>
    <w:rsid w:val="008D524F"/>
    <w:rsid w:val="008D5B91"/>
    <w:rsid w:val="008E04D7"/>
    <w:rsid w:val="008E3CFA"/>
    <w:rsid w:val="008E48CD"/>
    <w:rsid w:val="008E676C"/>
    <w:rsid w:val="008E6CCE"/>
    <w:rsid w:val="008E6E14"/>
    <w:rsid w:val="008F2ADC"/>
    <w:rsid w:val="008F2D29"/>
    <w:rsid w:val="008F35F9"/>
    <w:rsid w:val="008F3AB4"/>
    <w:rsid w:val="008F4425"/>
    <w:rsid w:val="008F706E"/>
    <w:rsid w:val="00901A85"/>
    <w:rsid w:val="009022DA"/>
    <w:rsid w:val="00903A11"/>
    <w:rsid w:val="00904641"/>
    <w:rsid w:val="00912431"/>
    <w:rsid w:val="00914D42"/>
    <w:rsid w:val="0092170C"/>
    <w:rsid w:val="0092515E"/>
    <w:rsid w:val="009254D2"/>
    <w:rsid w:val="00930D7F"/>
    <w:rsid w:val="009314C9"/>
    <w:rsid w:val="00933C32"/>
    <w:rsid w:val="00935659"/>
    <w:rsid w:val="00941CCB"/>
    <w:rsid w:val="00944163"/>
    <w:rsid w:val="00944488"/>
    <w:rsid w:val="009447B1"/>
    <w:rsid w:val="00952752"/>
    <w:rsid w:val="00952B07"/>
    <w:rsid w:val="00955962"/>
    <w:rsid w:val="009572AA"/>
    <w:rsid w:val="00961572"/>
    <w:rsid w:val="00962BB7"/>
    <w:rsid w:val="0096342D"/>
    <w:rsid w:val="009640AA"/>
    <w:rsid w:val="009668AD"/>
    <w:rsid w:val="00970348"/>
    <w:rsid w:val="00971A96"/>
    <w:rsid w:val="00972E2C"/>
    <w:rsid w:val="00976806"/>
    <w:rsid w:val="00977ED8"/>
    <w:rsid w:val="00983E7B"/>
    <w:rsid w:val="009857CF"/>
    <w:rsid w:val="00996111"/>
    <w:rsid w:val="009966FD"/>
    <w:rsid w:val="00997A4B"/>
    <w:rsid w:val="009A0727"/>
    <w:rsid w:val="009A11E1"/>
    <w:rsid w:val="009A178F"/>
    <w:rsid w:val="009A3901"/>
    <w:rsid w:val="009A3958"/>
    <w:rsid w:val="009A793B"/>
    <w:rsid w:val="009A7AB7"/>
    <w:rsid w:val="009A7D75"/>
    <w:rsid w:val="009B09BF"/>
    <w:rsid w:val="009B24F9"/>
    <w:rsid w:val="009B2C23"/>
    <w:rsid w:val="009B4441"/>
    <w:rsid w:val="009B541A"/>
    <w:rsid w:val="009C0125"/>
    <w:rsid w:val="009C16A7"/>
    <w:rsid w:val="009C322D"/>
    <w:rsid w:val="009C39F4"/>
    <w:rsid w:val="009C685B"/>
    <w:rsid w:val="009D08EB"/>
    <w:rsid w:val="009D3DA4"/>
    <w:rsid w:val="009D40EE"/>
    <w:rsid w:val="009D4744"/>
    <w:rsid w:val="009D4FF8"/>
    <w:rsid w:val="009D5F5A"/>
    <w:rsid w:val="009E04C0"/>
    <w:rsid w:val="009E299F"/>
    <w:rsid w:val="009E4DD8"/>
    <w:rsid w:val="009E5099"/>
    <w:rsid w:val="009E6343"/>
    <w:rsid w:val="009E6984"/>
    <w:rsid w:val="009E6E6F"/>
    <w:rsid w:val="009F2369"/>
    <w:rsid w:val="009F5F89"/>
    <w:rsid w:val="00A02241"/>
    <w:rsid w:val="00A02FA3"/>
    <w:rsid w:val="00A05ACF"/>
    <w:rsid w:val="00A0680A"/>
    <w:rsid w:val="00A1040E"/>
    <w:rsid w:val="00A10D0A"/>
    <w:rsid w:val="00A10D70"/>
    <w:rsid w:val="00A2087C"/>
    <w:rsid w:val="00A24B3E"/>
    <w:rsid w:val="00A2522A"/>
    <w:rsid w:val="00A25F4B"/>
    <w:rsid w:val="00A264C0"/>
    <w:rsid w:val="00A30B34"/>
    <w:rsid w:val="00A3184D"/>
    <w:rsid w:val="00A31C94"/>
    <w:rsid w:val="00A31D9B"/>
    <w:rsid w:val="00A3255B"/>
    <w:rsid w:val="00A355FA"/>
    <w:rsid w:val="00A40A2D"/>
    <w:rsid w:val="00A438E9"/>
    <w:rsid w:val="00A5053E"/>
    <w:rsid w:val="00A50611"/>
    <w:rsid w:val="00A52DCE"/>
    <w:rsid w:val="00A5521C"/>
    <w:rsid w:val="00A62C28"/>
    <w:rsid w:val="00A633BB"/>
    <w:rsid w:val="00A70154"/>
    <w:rsid w:val="00A73DB1"/>
    <w:rsid w:val="00A74E38"/>
    <w:rsid w:val="00A76194"/>
    <w:rsid w:val="00A772A2"/>
    <w:rsid w:val="00A77872"/>
    <w:rsid w:val="00A77BEF"/>
    <w:rsid w:val="00A81F1E"/>
    <w:rsid w:val="00A83ABD"/>
    <w:rsid w:val="00A853C6"/>
    <w:rsid w:val="00A85793"/>
    <w:rsid w:val="00A85F5E"/>
    <w:rsid w:val="00A863AA"/>
    <w:rsid w:val="00A864BA"/>
    <w:rsid w:val="00A9219E"/>
    <w:rsid w:val="00A9482F"/>
    <w:rsid w:val="00A94B30"/>
    <w:rsid w:val="00A97049"/>
    <w:rsid w:val="00AA2673"/>
    <w:rsid w:val="00AA5163"/>
    <w:rsid w:val="00AA5586"/>
    <w:rsid w:val="00AA7F57"/>
    <w:rsid w:val="00AB0F4D"/>
    <w:rsid w:val="00AB28FA"/>
    <w:rsid w:val="00AB70D6"/>
    <w:rsid w:val="00AB719A"/>
    <w:rsid w:val="00AB7FC9"/>
    <w:rsid w:val="00AC047D"/>
    <w:rsid w:val="00AC1DF5"/>
    <w:rsid w:val="00AC22C8"/>
    <w:rsid w:val="00AC288F"/>
    <w:rsid w:val="00AC4D97"/>
    <w:rsid w:val="00AC6FCD"/>
    <w:rsid w:val="00AD1598"/>
    <w:rsid w:val="00AD1AD9"/>
    <w:rsid w:val="00AD616E"/>
    <w:rsid w:val="00AD66F2"/>
    <w:rsid w:val="00AD7FDC"/>
    <w:rsid w:val="00AE2EF2"/>
    <w:rsid w:val="00AE5314"/>
    <w:rsid w:val="00AE6F3B"/>
    <w:rsid w:val="00AE7472"/>
    <w:rsid w:val="00AE7FB6"/>
    <w:rsid w:val="00AF03B3"/>
    <w:rsid w:val="00AF28A2"/>
    <w:rsid w:val="00AF3A46"/>
    <w:rsid w:val="00AF6393"/>
    <w:rsid w:val="00B00535"/>
    <w:rsid w:val="00B00F65"/>
    <w:rsid w:val="00B012D4"/>
    <w:rsid w:val="00B01800"/>
    <w:rsid w:val="00B03FFE"/>
    <w:rsid w:val="00B059F9"/>
    <w:rsid w:val="00B06C8E"/>
    <w:rsid w:val="00B106C9"/>
    <w:rsid w:val="00B115EB"/>
    <w:rsid w:val="00B119A6"/>
    <w:rsid w:val="00B12C75"/>
    <w:rsid w:val="00B14C7E"/>
    <w:rsid w:val="00B1750B"/>
    <w:rsid w:val="00B22AB4"/>
    <w:rsid w:val="00B234AC"/>
    <w:rsid w:val="00B2496F"/>
    <w:rsid w:val="00B314EC"/>
    <w:rsid w:val="00B3472F"/>
    <w:rsid w:val="00B4284C"/>
    <w:rsid w:val="00B42B7E"/>
    <w:rsid w:val="00B45E70"/>
    <w:rsid w:val="00B45E94"/>
    <w:rsid w:val="00B521AD"/>
    <w:rsid w:val="00B5319C"/>
    <w:rsid w:val="00B568DE"/>
    <w:rsid w:val="00B6211A"/>
    <w:rsid w:val="00B67846"/>
    <w:rsid w:val="00B7103C"/>
    <w:rsid w:val="00B710CD"/>
    <w:rsid w:val="00B71EF2"/>
    <w:rsid w:val="00B753B7"/>
    <w:rsid w:val="00B77A98"/>
    <w:rsid w:val="00B825EA"/>
    <w:rsid w:val="00B830B4"/>
    <w:rsid w:val="00B863FA"/>
    <w:rsid w:val="00B86CA4"/>
    <w:rsid w:val="00B906A5"/>
    <w:rsid w:val="00BA2976"/>
    <w:rsid w:val="00BA3A46"/>
    <w:rsid w:val="00BA3CD3"/>
    <w:rsid w:val="00BA5628"/>
    <w:rsid w:val="00BA6B0D"/>
    <w:rsid w:val="00BA793A"/>
    <w:rsid w:val="00BA7A51"/>
    <w:rsid w:val="00BB190C"/>
    <w:rsid w:val="00BB2B92"/>
    <w:rsid w:val="00BB586D"/>
    <w:rsid w:val="00BB7727"/>
    <w:rsid w:val="00BB7A56"/>
    <w:rsid w:val="00BC1331"/>
    <w:rsid w:val="00BC19CB"/>
    <w:rsid w:val="00BC78C5"/>
    <w:rsid w:val="00BD1125"/>
    <w:rsid w:val="00BD50D3"/>
    <w:rsid w:val="00BD71D8"/>
    <w:rsid w:val="00BE2B78"/>
    <w:rsid w:val="00BE595D"/>
    <w:rsid w:val="00BE5B15"/>
    <w:rsid w:val="00BE6036"/>
    <w:rsid w:val="00BE6216"/>
    <w:rsid w:val="00BE6D1F"/>
    <w:rsid w:val="00BE6D52"/>
    <w:rsid w:val="00BE70ED"/>
    <w:rsid w:val="00BF05FD"/>
    <w:rsid w:val="00BF1305"/>
    <w:rsid w:val="00BF1834"/>
    <w:rsid w:val="00BF2537"/>
    <w:rsid w:val="00BF2F31"/>
    <w:rsid w:val="00BF327E"/>
    <w:rsid w:val="00BF3476"/>
    <w:rsid w:val="00BF5313"/>
    <w:rsid w:val="00C003D8"/>
    <w:rsid w:val="00C00737"/>
    <w:rsid w:val="00C028F0"/>
    <w:rsid w:val="00C046F0"/>
    <w:rsid w:val="00C065BE"/>
    <w:rsid w:val="00C11950"/>
    <w:rsid w:val="00C1623D"/>
    <w:rsid w:val="00C20C15"/>
    <w:rsid w:val="00C24BC6"/>
    <w:rsid w:val="00C26380"/>
    <w:rsid w:val="00C263AA"/>
    <w:rsid w:val="00C31D6E"/>
    <w:rsid w:val="00C32EAA"/>
    <w:rsid w:val="00C33319"/>
    <w:rsid w:val="00C34976"/>
    <w:rsid w:val="00C35FA6"/>
    <w:rsid w:val="00C365D6"/>
    <w:rsid w:val="00C366FC"/>
    <w:rsid w:val="00C41AA0"/>
    <w:rsid w:val="00C4234D"/>
    <w:rsid w:val="00C447D0"/>
    <w:rsid w:val="00C44E65"/>
    <w:rsid w:val="00C44EA7"/>
    <w:rsid w:val="00C44F6E"/>
    <w:rsid w:val="00C463D4"/>
    <w:rsid w:val="00C50CEF"/>
    <w:rsid w:val="00C530C6"/>
    <w:rsid w:val="00C53B68"/>
    <w:rsid w:val="00C53E77"/>
    <w:rsid w:val="00C548C8"/>
    <w:rsid w:val="00C61829"/>
    <w:rsid w:val="00C62551"/>
    <w:rsid w:val="00C655B0"/>
    <w:rsid w:val="00C67BF6"/>
    <w:rsid w:val="00C70B28"/>
    <w:rsid w:val="00C72431"/>
    <w:rsid w:val="00C730B3"/>
    <w:rsid w:val="00C7653A"/>
    <w:rsid w:val="00C77742"/>
    <w:rsid w:val="00C82854"/>
    <w:rsid w:val="00C84DD3"/>
    <w:rsid w:val="00C933E9"/>
    <w:rsid w:val="00C94156"/>
    <w:rsid w:val="00CA13AA"/>
    <w:rsid w:val="00CA2AE5"/>
    <w:rsid w:val="00CA326D"/>
    <w:rsid w:val="00CA6722"/>
    <w:rsid w:val="00CA69D9"/>
    <w:rsid w:val="00CB0B8D"/>
    <w:rsid w:val="00CB21D8"/>
    <w:rsid w:val="00CC1625"/>
    <w:rsid w:val="00CC6D8C"/>
    <w:rsid w:val="00CD05A9"/>
    <w:rsid w:val="00CD4BFC"/>
    <w:rsid w:val="00CE2104"/>
    <w:rsid w:val="00CE664E"/>
    <w:rsid w:val="00CF1408"/>
    <w:rsid w:val="00CF2A73"/>
    <w:rsid w:val="00CF5620"/>
    <w:rsid w:val="00CF6F3C"/>
    <w:rsid w:val="00CF76C9"/>
    <w:rsid w:val="00CF772C"/>
    <w:rsid w:val="00D06501"/>
    <w:rsid w:val="00D159BC"/>
    <w:rsid w:val="00D16846"/>
    <w:rsid w:val="00D16C07"/>
    <w:rsid w:val="00D1720F"/>
    <w:rsid w:val="00D25DAB"/>
    <w:rsid w:val="00D31130"/>
    <w:rsid w:val="00D347FB"/>
    <w:rsid w:val="00D354A5"/>
    <w:rsid w:val="00D37B4E"/>
    <w:rsid w:val="00D37F70"/>
    <w:rsid w:val="00D40658"/>
    <w:rsid w:val="00D44771"/>
    <w:rsid w:val="00D44F1C"/>
    <w:rsid w:val="00D45053"/>
    <w:rsid w:val="00D52007"/>
    <w:rsid w:val="00D540A5"/>
    <w:rsid w:val="00D55675"/>
    <w:rsid w:val="00D5685F"/>
    <w:rsid w:val="00D5746E"/>
    <w:rsid w:val="00D60FCE"/>
    <w:rsid w:val="00D700B9"/>
    <w:rsid w:val="00D70B08"/>
    <w:rsid w:val="00D71838"/>
    <w:rsid w:val="00D71D5C"/>
    <w:rsid w:val="00D73610"/>
    <w:rsid w:val="00D75C6C"/>
    <w:rsid w:val="00D80EE8"/>
    <w:rsid w:val="00D82C2B"/>
    <w:rsid w:val="00D844F1"/>
    <w:rsid w:val="00D87066"/>
    <w:rsid w:val="00D87F5B"/>
    <w:rsid w:val="00D91F59"/>
    <w:rsid w:val="00D939C9"/>
    <w:rsid w:val="00D93F23"/>
    <w:rsid w:val="00D94D3B"/>
    <w:rsid w:val="00DA057D"/>
    <w:rsid w:val="00DA2E1C"/>
    <w:rsid w:val="00DB1C27"/>
    <w:rsid w:val="00DB22AC"/>
    <w:rsid w:val="00DB30E1"/>
    <w:rsid w:val="00DB3B2B"/>
    <w:rsid w:val="00DB4CDD"/>
    <w:rsid w:val="00DC0B48"/>
    <w:rsid w:val="00DC1ED1"/>
    <w:rsid w:val="00DD01BC"/>
    <w:rsid w:val="00DD0383"/>
    <w:rsid w:val="00DD104D"/>
    <w:rsid w:val="00DD38B3"/>
    <w:rsid w:val="00DD4339"/>
    <w:rsid w:val="00DD471D"/>
    <w:rsid w:val="00DD5E8C"/>
    <w:rsid w:val="00DE06CC"/>
    <w:rsid w:val="00DE0A83"/>
    <w:rsid w:val="00DE0F18"/>
    <w:rsid w:val="00DE33AF"/>
    <w:rsid w:val="00DE3D29"/>
    <w:rsid w:val="00DE4C8C"/>
    <w:rsid w:val="00DE6EB8"/>
    <w:rsid w:val="00DF071F"/>
    <w:rsid w:val="00DF218F"/>
    <w:rsid w:val="00DF3D40"/>
    <w:rsid w:val="00DF453E"/>
    <w:rsid w:val="00DF60D7"/>
    <w:rsid w:val="00DF7DE5"/>
    <w:rsid w:val="00E05A2E"/>
    <w:rsid w:val="00E068B3"/>
    <w:rsid w:val="00E0693C"/>
    <w:rsid w:val="00E07F88"/>
    <w:rsid w:val="00E1323D"/>
    <w:rsid w:val="00E15FD1"/>
    <w:rsid w:val="00E16014"/>
    <w:rsid w:val="00E176C8"/>
    <w:rsid w:val="00E20C42"/>
    <w:rsid w:val="00E23C57"/>
    <w:rsid w:val="00E2404F"/>
    <w:rsid w:val="00E326EF"/>
    <w:rsid w:val="00E32DB0"/>
    <w:rsid w:val="00E3385D"/>
    <w:rsid w:val="00E34F72"/>
    <w:rsid w:val="00E366AA"/>
    <w:rsid w:val="00E40A4B"/>
    <w:rsid w:val="00E40E3A"/>
    <w:rsid w:val="00E41F90"/>
    <w:rsid w:val="00E42E11"/>
    <w:rsid w:val="00E46741"/>
    <w:rsid w:val="00E46DBC"/>
    <w:rsid w:val="00E50885"/>
    <w:rsid w:val="00E51DEE"/>
    <w:rsid w:val="00E52CCE"/>
    <w:rsid w:val="00E532E9"/>
    <w:rsid w:val="00E56F11"/>
    <w:rsid w:val="00E57BC1"/>
    <w:rsid w:val="00E60CEC"/>
    <w:rsid w:val="00E611E9"/>
    <w:rsid w:val="00E62BD9"/>
    <w:rsid w:val="00E630BE"/>
    <w:rsid w:val="00E6582D"/>
    <w:rsid w:val="00E65CAD"/>
    <w:rsid w:val="00E66EA5"/>
    <w:rsid w:val="00E70007"/>
    <w:rsid w:val="00E7012A"/>
    <w:rsid w:val="00E71B58"/>
    <w:rsid w:val="00E72A92"/>
    <w:rsid w:val="00E7476F"/>
    <w:rsid w:val="00E74E17"/>
    <w:rsid w:val="00E7530E"/>
    <w:rsid w:val="00E75DE1"/>
    <w:rsid w:val="00E8151E"/>
    <w:rsid w:val="00E84AE2"/>
    <w:rsid w:val="00E851FD"/>
    <w:rsid w:val="00E877F2"/>
    <w:rsid w:val="00E929B5"/>
    <w:rsid w:val="00E93A19"/>
    <w:rsid w:val="00E97A3D"/>
    <w:rsid w:val="00EA3929"/>
    <w:rsid w:val="00EA49CB"/>
    <w:rsid w:val="00EA503D"/>
    <w:rsid w:val="00EA6040"/>
    <w:rsid w:val="00EB2341"/>
    <w:rsid w:val="00EB4835"/>
    <w:rsid w:val="00EC0220"/>
    <w:rsid w:val="00EC2365"/>
    <w:rsid w:val="00EC2A0E"/>
    <w:rsid w:val="00EC2FA1"/>
    <w:rsid w:val="00EC4128"/>
    <w:rsid w:val="00EC5421"/>
    <w:rsid w:val="00ED01E4"/>
    <w:rsid w:val="00ED02D5"/>
    <w:rsid w:val="00ED251D"/>
    <w:rsid w:val="00ED53EB"/>
    <w:rsid w:val="00ED6378"/>
    <w:rsid w:val="00EE02A4"/>
    <w:rsid w:val="00EE5409"/>
    <w:rsid w:val="00EE646E"/>
    <w:rsid w:val="00EE73B9"/>
    <w:rsid w:val="00EE7B0F"/>
    <w:rsid w:val="00EF006D"/>
    <w:rsid w:val="00EF29DA"/>
    <w:rsid w:val="00EF7B4A"/>
    <w:rsid w:val="00F01E9F"/>
    <w:rsid w:val="00F0200E"/>
    <w:rsid w:val="00F02F7E"/>
    <w:rsid w:val="00F07AE2"/>
    <w:rsid w:val="00F11ADD"/>
    <w:rsid w:val="00F13235"/>
    <w:rsid w:val="00F14268"/>
    <w:rsid w:val="00F14F89"/>
    <w:rsid w:val="00F163CE"/>
    <w:rsid w:val="00F22F4E"/>
    <w:rsid w:val="00F26F13"/>
    <w:rsid w:val="00F314C9"/>
    <w:rsid w:val="00F322CB"/>
    <w:rsid w:val="00F32BFB"/>
    <w:rsid w:val="00F336C1"/>
    <w:rsid w:val="00F33C80"/>
    <w:rsid w:val="00F40067"/>
    <w:rsid w:val="00F41191"/>
    <w:rsid w:val="00F413A3"/>
    <w:rsid w:val="00F41496"/>
    <w:rsid w:val="00F440A9"/>
    <w:rsid w:val="00F47547"/>
    <w:rsid w:val="00F475B1"/>
    <w:rsid w:val="00F50DA5"/>
    <w:rsid w:val="00F54171"/>
    <w:rsid w:val="00F54FDE"/>
    <w:rsid w:val="00F55C0D"/>
    <w:rsid w:val="00F5698F"/>
    <w:rsid w:val="00F579D9"/>
    <w:rsid w:val="00F60185"/>
    <w:rsid w:val="00F645F2"/>
    <w:rsid w:val="00F66E0E"/>
    <w:rsid w:val="00F733CE"/>
    <w:rsid w:val="00F778BC"/>
    <w:rsid w:val="00F80BC1"/>
    <w:rsid w:val="00F80FDD"/>
    <w:rsid w:val="00F82B21"/>
    <w:rsid w:val="00F83DBE"/>
    <w:rsid w:val="00F84C05"/>
    <w:rsid w:val="00F87B6A"/>
    <w:rsid w:val="00F90EEB"/>
    <w:rsid w:val="00F9359B"/>
    <w:rsid w:val="00F9376C"/>
    <w:rsid w:val="00F95EFE"/>
    <w:rsid w:val="00F96828"/>
    <w:rsid w:val="00F96C51"/>
    <w:rsid w:val="00FA191E"/>
    <w:rsid w:val="00FA2FE9"/>
    <w:rsid w:val="00FA392C"/>
    <w:rsid w:val="00FA78B0"/>
    <w:rsid w:val="00FB1381"/>
    <w:rsid w:val="00FB14D6"/>
    <w:rsid w:val="00FB1A07"/>
    <w:rsid w:val="00FB2328"/>
    <w:rsid w:val="00FB2363"/>
    <w:rsid w:val="00FB4DED"/>
    <w:rsid w:val="00FB4EB2"/>
    <w:rsid w:val="00FB4EDF"/>
    <w:rsid w:val="00FB5BC7"/>
    <w:rsid w:val="00FB6898"/>
    <w:rsid w:val="00FB7AAA"/>
    <w:rsid w:val="00FB7E40"/>
    <w:rsid w:val="00FC2628"/>
    <w:rsid w:val="00FD221C"/>
    <w:rsid w:val="00FD36F9"/>
    <w:rsid w:val="00FD64BB"/>
    <w:rsid w:val="00FE00D8"/>
    <w:rsid w:val="00FE0736"/>
    <w:rsid w:val="00FE2A23"/>
    <w:rsid w:val="00FE63B7"/>
    <w:rsid w:val="00FE64F5"/>
    <w:rsid w:val="00FF2842"/>
    <w:rsid w:val="00FF2E3D"/>
    <w:rsid w:val="00FF52E8"/>
    <w:rsid w:val="00FF6DAC"/>
    <w:rsid w:val="00FF7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EB4480A-3661-4AFC-996A-246531CE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F5E"/>
    <w:pPr>
      <w:pBdr>
        <w:top w:val="nil"/>
        <w:left w:val="nil"/>
        <w:bottom w:val="nil"/>
        <w:right w:val="nil"/>
        <w:between w:val="nil"/>
      </w:pBdr>
    </w:pPr>
    <w:rPr>
      <w:color w:val="000000"/>
      <w:sz w:val="24"/>
      <w:szCs w:val="24"/>
    </w:rPr>
  </w:style>
  <w:style w:type="paragraph" w:styleId="Nagwek1">
    <w:name w:val="heading 1"/>
    <w:basedOn w:val="Normalny"/>
    <w:next w:val="Normalny"/>
    <w:link w:val="Nagwek1Znak"/>
    <w:qFormat/>
    <w:rsid w:val="002302EE"/>
    <w:pPr>
      <w:keepNext/>
      <w:jc w:val="center"/>
      <w:outlineLvl w:val="0"/>
    </w:pPr>
    <w:rPr>
      <w:b/>
      <w:lang w:val="x-none" w:eastAsia="x-none"/>
    </w:rPr>
  </w:style>
  <w:style w:type="paragraph" w:styleId="Nagwek2">
    <w:name w:val="heading 2"/>
    <w:basedOn w:val="Normalny"/>
    <w:next w:val="Normalny"/>
    <w:link w:val="Nagwek2Znak"/>
    <w:qFormat/>
    <w:rsid w:val="002302EE"/>
    <w:pPr>
      <w:keepNext/>
      <w:ind w:left="4680"/>
      <w:outlineLvl w:val="1"/>
    </w:pPr>
    <w:rPr>
      <w:i/>
      <w:lang w:val="x-none" w:eastAsia="x-none"/>
    </w:rPr>
  </w:style>
  <w:style w:type="paragraph" w:styleId="Nagwek3">
    <w:name w:val="heading 3"/>
    <w:basedOn w:val="Normalny"/>
    <w:next w:val="Normalny"/>
    <w:link w:val="Nagwek3Znak"/>
    <w:qFormat/>
    <w:rsid w:val="002302EE"/>
    <w:pPr>
      <w:keepNext/>
      <w:keepLines/>
      <w:spacing w:before="40" w:line="276" w:lineRule="auto"/>
      <w:ind w:left="720" w:hanging="720"/>
      <w:outlineLvl w:val="2"/>
    </w:pPr>
    <w:rPr>
      <w:rFonts w:ascii="Cambria" w:eastAsia="Cambria" w:hAnsi="Cambria"/>
      <w:color w:val="243F60"/>
      <w:lang w:val="x-none" w:eastAsia="x-none"/>
    </w:rPr>
  </w:style>
  <w:style w:type="paragraph" w:styleId="Nagwek4">
    <w:name w:val="heading 4"/>
    <w:basedOn w:val="Normalny"/>
    <w:next w:val="Normalny"/>
    <w:link w:val="Nagwek4Znak"/>
    <w:qFormat/>
    <w:rsid w:val="002302EE"/>
    <w:pPr>
      <w:keepNext/>
      <w:keepLines/>
      <w:spacing w:before="40" w:line="276" w:lineRule="auto"/>
      <w:ind w:left="864" w:hanging="864"/>
      <w:outlineLvl w:val="3"/>
    </w:pPr>
    <w:rPr>
      <w:rFonts w:ascii="Cambria" w:eastAsia="Cambria" w:hAnsi="Cambria"/>
      <w:i/>
      <w:color w:val="365F91"/>
      <w:sz w:val="20"/>
      <w:szCs w:val="20"/>
      <w:lang w:val="x-none" w:eastAsia="x-none"/>
    </w:rPr>
  </w:style>
  <w:style w:type="paragraph" w:styleId="Nagwek5">
    <w:name w:val="heading 5"/>
    <w:basedOn w:val="Normalny"/>
    <w:next w:val="Normalny"/>
    <w:link w:val="Nagwek5Znak"/>
    <w:qFormat/>
    <w:rsid w:val="002302EE"/>
    <w:pPr>
      <w:keepNext/>
      <w:keepLines/>
      <w:spacing w:before="40" w:line="276" w:lineRule="auto"/>
      <w:ind w:left="1008" w:hanging="1008"/>
      <w:outlineLvl w:val="4"/>
    </w:pPr>
    <w:rPr>
      <w:rFonts w:ascii="Cambria" w:eastAsia="Cambria" w:hAnsi="Cambria"/>
      <w:color w:val="365F91"/>
      <w:sz w:val="20"/>
      <w:szCs w:val="20"/>
      <w:lang w:val="x-none" w:eastAsia="x-none"/>
    </w:rPr>
  </w:style>
  <w:style w:type="paragraph" w:styleId="Nagwek6">
    <w:name w:val="heading 6"/>
    <w:basedOn w:val="Normalny"/>
    <w:next w:val="Normalny"/>
    <w:link w:val="Nagwek6Znak"/>
    <w:qFormat/>
    <w:rsid w:val="002302EE"/>
    <w:pPr>
      <w:keepNext/>
      <w:keepLines/>
      <w:spacing w:before="40" w:line="276" w:lineRule="auto"/>
      <w:ind w:left="1152" w:hanging="1152"/>
      <w:outlineLvl w:val="5"/>
    </w:pPr>
    <w:rPr>
      <w:rFonts w:ascii="Cambria" w:eastAsia="Cambria" w:hAnsi="Cambria"/>
      <w:color w:val="243F6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qFormat/>
    <w:rsid w:val="002302EE"/>
    <w:pPr>
      <w:jc w:val="center"/>
    </w:pPr>
    <w:rPr>
      <w:b/>
      <w:lang w:val="x-none" w:eastAsia="x-none"/>
    </w:rPr>
  </w:style>
  <w:style w:type="paragraph" w:styleId="Podtytu">
    <w:name w:val="Subtitle"/>
    <w:basedOn w:val="Normalny"/>
    <w:next w:val="Normalny"/>
    <w:link w:val="PodtytuZnak"/>
    <w:qFormat/>
    <w:rsid w:val="002302EE"/>
    <w:pPr>
      <w:spacing w:after="160"/>
    </w:pPr>
    <w:rPr>
      <w:rFonts w:ascii="Calibri" w:eastAsia="Calibri" w:hAnsi="Calibri"/>
      <w:color w:val="5A5A5A"/>
      <w:sz w:val="22"/>
      <w:szCs w:val="22"/>
      <w:lang w:val="x-none" w:eastAsia="x-none"/>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customStyle="1" w:styleId="Akapitzlist1">
    <w:name w:val="Akapit z listą1"/>
    <w:aliases w:val="Numerowanie,List Paragraph,Heding 2,Kolorowa lista — akcent 11,Obiekt,normalny tekst,a_Stand,numerowanie"/>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Heding 2 Znak,Kolorowa lista — akcent 11 Znak,Obiekt Znak,normalny tekst Znak,Akapit z listą1 Znak,ORE MYŚLNIKI Znak"/>
    <w:link w:val="Akapitzlist1"/>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styleId="NormalnyWeb">
    <w:name w:val="Normal (Web)"/>
    <w:basedOn w:val="Normalny"/>
    <w:uiPriority w:val="99"/>
    <w:unhideWhenUsed/>
    <w:rsid w:val="00622827"/>
  </w:style>
  <w:style w:type="character" w:customStyle="1" w:styleId="UnresolvedMention">
    <w:name w:val="Unresolved Mention"/>
    <w:uiPriority w:val="99"/>
    <w:semiHidden/>
    <w:unhideWhenUsed/>
    <w:rsid w:val="005F3E08"/>
    <w:rPr>
      <w:color w:val="605E5C"/>
      <w:shd w:val="clear" w:color="auto" w:fill="E1DFDD"/>
    </w:rPr>
  </w:style>
  <w:style w:type="paragraph" w:customStyle="1" w:styleId="nag3">
    <w:name w:val="nag3"/>
    <w:basedOn w:val="Normalny"/>
    <w:link w:val="nag3Znak"/>
    <w:qFormat/>
    <w:rsid w:val="00DB1C27"/>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Cs w:val="22"/>
      <w:lang w:val="x-none" w:eastAsia="en-US"/>
    </w:rPr>
  </w:style>
  <w:style w:type="character" w:customStyle="1" w:styleId="nag3Znak">
    <w:name w:val="nag3 Znak"/>
    <w:link w:val="nag3"/>
    <w:rsid w:val="00DB1C27"/>
    <w:rPr>
      <w:rFonts w:ascii="Arial" w:eastAsia="Calibri" w:hAnsi="Arial" w:cs="Arial"/>
      <w:b/>
      <w:sz w:val="24"/>
      <w:szCs w:val="22"/>
      <w:lang w:eastAsia="en-US"/>
    </w:rPr>
  </w:style>
  <w:style w:type="paragraph" w:customStyle="1" w:styleId="nag4">
    <w:name w:val="nag4"/>
    <w:basedOn w:val="Normalny"/>
    <w:link w:val="nag4Znak"/>
    <w:qFormat/>
    <w:rsid w:val="00DB1C27"/>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Calibri" w:hAnsi="Arial"/>
      <w:b/>
      <w:color w:val="auto"/>
      <w:sz w:val="22"/>
      <w:szCs w:val="22"/>
      <w:lang w:val="x-none" w:eastAsia="en-US"/>
    </w:rPr>
  </w:style>
  <w:style w:type="character" w:customStyle="1" w:styleId="nag4Znak">
    <w:name w:val="nag4 Znak"/>
    <w:link w:val="nag4"/>
    <w:rsid w:val="00DB1C27"/>
    <w:rPr>
      <w:rFonts w:ascii="Arial" w:eastAsia="Calibri" w:hAnsi="Arial" w:cs="Arial"/>
      <w:b/>
      <w:sz w:val="22"/>
      <w:szCs w:val="22"/>
      <w:lang w:eastAsia="en-US"/>
    </w:rPr>
  </w:style>
  <w:style w:type="character" w:customStyle="1" w:styleId="Nagwek1Znak">
    <w:name w:val="Nagłówek 1 Znak"/>
    <w:link w:val="Nagwek1"/>
    <w:rsid w:val="00A02241"/>
    <w:rPr>
      <w:b/>
      <w:color w:val="000000"/>
      <w:sz w:val="24"/>
      <w:szCs w:val="24"/>
    </w:rPr>
  </w:style>
  <w:style w:type="character" w:customStyle="1" w:styleId="Nagwek2Znak">
    <w:name w:val="Nagłówek 2 Znak"/>
    <w:link w:val="Nagwek2"/>
    <w:rsid w:val="00A02241"/>
    <w:rPr>
      <w:i/>
      <w:color w:val="000000"/>
      <w:sz w:val="24"/>
      <w:szCs w:val="24"/>
    </w:rPr>
  </w:style>
  <w:style w:type="character" w:customStyle="1" w:styleId="Nagwek3Znak">
    <w:name w:val="Nagłówek 3 Znak"/>
    <w:link w:val="Nagwek3"/>
    <w:rsid w:val="00A02241"/>
    <w:rPr>
      <w:rFonts w:ascii="Cambria" w:eastAsia="Cambria" w:hAnsi="Cambria" w:cs="Cambria"/>
      <w:color w:val="243F60"/>
      <w:sz w:val="24"/>
      <w:szCs w:val="24"/>
    </w:rPr>
  </w:style>
  <w:style w:type="character" w:customStyle="1" w:styleId="Nagwek4Znak">
    <w:name w:val="Nagłówek 4 Znak"/>
    <w:link w:val="Nagwek4"/>
    <w:rsid w:val="00A02241"/>
    <w:rPr>
      <w:rFonts w:ascii="Cambria" w:eastAsia="Cambria" w:hAnsi="Cambria" w:cs="Cambria"/>
      <w:i/>
      <w:color w:val="365F91"/>
    </w:rPr>
  </w:style>
  <w:style w:type="character" w:customStyle="1" w:styleId="Nagwek5Znak">
    <w:name w:val="Nagłówek 5 Znak"/>
    <w:link w:val="Nagwek5"/>
    <w:rsid w:val="00A02241"/>
    <w:rPr>
      <w:rFonts w:ascii="Cambria" w:eastAsia="Cambria" w:hAnsi="Cambria" w:cs="Cambria"/>
      <w:color w:val="365F91"/>
    </w:rPr>
  </w:style>
  <w:style w:type="character" w:customStyle="1" w:styleId="Nagwek6Znak">
    <w:name w:val="Nagłówek 6 Znak"/>
    <w:link w:val="Nagwek6"/>
    <w:rsid w:val="00A02241"/>
    <w:rPr>
      <w:rFonts w:ascii="Cambria" w:eastAsia="Cambria" w:hAnsi="Cambria" w:cs="Cambria"/>
      <w:color w:val="243F60"/>
    </w:rPr>
  </w:style>
  <w:style w:type="character" w:customStyle="1" w:styleId="TytuZnak">
    <w:name w:val="Tytuł Znak"/>
    <w:link w:val="Tytu"/>
    <w:rsid w:val="00A02241"/>
    <w:rPr>
      <w:b/>
      <w:color w:val="000000"/>
      <w:sz w:val="24"/>
      <w:szCs w:val="24"/>
    </w:rPr>
  </w:style>
  <w:style w:type="character" w:customStyle="1" w:styleId="PodtytuZnak">
    <w:name w:val="Podtytuł Znak"/>
    <w:link w:val="Podtytu"/>
    <w:rsid w:val="00A02241"/>
    <w:rPr>
      <w:rFonts w:ascii="Calibri" w:eastAsia="Calibri" w:hAnsi="Calibri" w:cs="Calibri"/>
      <w:color w:val="5A5A5A"/>
      <w:sz w:val="22"/>
      <w:szCs w:val="22"/>
    </w:rPr>
  </w:style>
  <w:style w:type="character" w:customStyle="1" w:styleId="Nierozpoznanawzmianka1">
    <w:name w:val="Nierozpoznana wzmianka1"/>
    <w:uiPriority w:val="99"/>
    <w:semiHidden/>
    <w:unhideWhenUsed/>
    <w:rsid w:val="00A02241"/>
    <w:rPr>
      <w:color w:val="605E5C"/>
      <w:shd w:val="clear" w:color="auto" w:fill="E1DFDD"/>
    </w:rPr>
  </w:style>
  <w:style w:type="numbering" w:customStyle="1" w:styleId="List11">
    <w:name w:val="List 11"/>
    <w:rsid w:val="00A02241"/>
    <w:pPr>
      <w:numPr>
        <w:numId w:val="19"/>
      </w:numPr>
    </w:pPr>
  </w:style>
  <w:style w:type="paragraph" w:styleId="Poprawka">
    <w:name w:val="Revision"/>
    <w:hidden/>
    <w:uiPriority w:val="99"/>
    <w:semiHidden/>
    <w:rsid w:val="00E851FD"/>
    <w:rPr>
      <w:color w:val="000000"/>
      <w:sz w:val="24"/>
      <w:szCs w:val="24"/>
    </w:rPr>
  </w:style>
  <w:style w:type="paragraph" w:customStyle="1" w:styleId="Normalny1">
    <w:name w:val="Normalny1"/>
    <w:uiPriority w:val="99"/>
    <w:rsid w:val="00BE6036"/>
    <w:pPr>
      <w:spacing w:before="200" w:after="200" w:line="276" w:lineRule="auto"/>
    </w:pPr>
    <w:rPr>
      <w:rFonts w:ascii="Calibri" w:hAnsi="Calibri" w:cs="Calibri"/>
      <w:sz w:val="22"/>
      <w:szCs w:val="22"/>
    </w:rPr>
  </w:style>
  <w:style w:type="paragraph" w:styleId="Akapitzlist">
    <w:name w:val="List Paragraph"/>
    <w:aliases w:val="ORE MYŚLNIKI,N w prog"/>
    <w:basedOn w:val="Normalny"/>
    <w:uiPriority w:val="34"/>
    <w:qFormat/>
    <w:rsid w:val="00EC2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8771082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siegarniatechniczna.com.pl/manufacturer/wydawnictwo-politechniki-slaskiej"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1</Pages>
  <Words>30847</Words>
  <Characters>185082</Characters>
  <Application>Microsoft Office Word</Application>
  <DocSecurity>0</DocSecurity>
  <Lines>1542</Lines>
  <Paragraphs>430</Paragraphs>
  <ScaleCrop>false</ScaleCrop>
  <HeadingPairs>
    <vt:vector size="2" baseType="variant">
      <vt:variant>
        <vt:lpstr>Tytuł</vt:lpstr>
      </vt:variant>
      <vt:variant>
        <vt:i4>1</vt:i4>
      </vt:variant>
    </vt:vector>
  </HeadingPairs>
  <TitlesOfParts>
    <vt:vector size="1" baseType="lpstr">
      <vt:lpstr>Program nauczania zawodu opracowany w ramach projektu „Partnerstwo na rzecz kształcenia zawodowego</vt:lpstr>
    </vt:vector>
  </TitlesOfParts>
  <Company>Najwyższa Izba Kontroli</Company>
  <LinksUpToDate>false</LinksUpToDate>
  <CharactersWithSpaces>215499</CharactersWithSpaces>
  <SharedDoc>false</SharedDoc>
  <HLinks>
    <vt:vector size="6" baseType="variant">
      <vt:variant>
        <vt:i4>3538984</vt:i4>
      </vt:variant>
      <vt:variant>
        <vt:i4>0</vt:i4>
      </vt:variant>
      <vt:variant>
        <vt:i4>0</vt:i4>
      </vt:variant>
      <vt:variant>
        <vt:i4>5</vt:i4>
      </vt:variant>
      <vt:variant>
        <vt:lpwstr>https://www.ksiegarniatechniczna.com.pl/manufacturer/wydawnictwo-politechniki-slaskiej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nauczania zawodu opracowany w ramach projektu „Partnerstwo na rzecz kształcenia zawodowego</dc:title>
  <dc:subject/>
  <dc:creator>Aguś</dc:creator>
  <cp:keywords/>
  <cp:lastModifiedBy>Anna Kozłowska</cp:lastModifiedBy>
  <cp:revision>59</cp:revision>
  <dcterms:created xsi:type="dcterms:W3CDTF">2019-01-11T11:59:00Z</dcterms:created>
  <dcterms:modified xsi:type="dcterms:W3CDTF">2019-06-06T15:15:00Z</dcterms:modified>
</cp:coreProperties>
</file>