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C1" w:rsidRPr="00DB4551" w:rsidRDefault="000F45C1" w:rsidP="000F45C1">
      <w:pPr>
        <w:pStyle w:val="Default"/>
        <w:spacing w:line="360" w:lineRule="auto"/>
        <w:jc w:val="center"/>
        <w:rPr>
          <w:b/>
          <w:bCs/>
        </w:rPr>
      </w:pPr>
      <w:r w:rsidRPr="00421AEC">
        <w:rPr>
          <w:b/>
          <w:bCs/>
        </w:rPr>
        <w:t>WYMAGANIA EDUKACYJNE</w:t>
      </w:r>
    </w:p>
    <w:p w:rsidR="000F45C1" w:rsidRPr="00421AEC" w:rsidRDefault="000F45C1" w:rsidP="000F45C1">
      <w:pPr>
        <w:pStyle w:val="Default"/>
        <w:spacing w:line="360" w:lineRule="auto"/>
        <w:rPr>
          <w:b/>
          <w:bCs/>
        </w:rPr>
      </w:pPr>
      <w:r w:rsidRPr="00421AEC">
        <w:t xml:space="preserve">przedmiot: </w:t>
      </w:r>
      <w:r w:rsidRPr="00421AEC">
        <w:rPr>
          <w:b/>
          <w:bCs/>
        </w:rPr>
        <w:t xml:space="preserve"> PODSTAWY FRYZJERSTWA </w:t>
      </w:r>
      <w:r>
        <w:rPr>
          <w:bCs/>
        </w:rPr>
        <w:t>dla klas Branżowej Szkoły I stopnia</w:t>
      </w:r>
      <w:r w:rsidRPr="00421AEC">
        <w:rPr>
          <w:bCs/>
        </w:rPr>
        <w:t xml:space="preserve"> o profilu fryzjerskim</w:t>
      </w:r>
    </w:p>
    <w:p w:rsidR="000F45C1" w:rsidRPr="00421AEC" w:rsidRDefault="000F45C1" w:rsidP="000F45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5C1" w:rsidRPr="00421AEC" w:rsidRDefault="000F45C1" w:rsidP="000F4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b/>
          <w:sz w:val="24"/>
          <w:szCs w:val="24"/>
        </w:rPr>
        <w:t xml:space="preserve">Cele ogólne </w:t>
      </w: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1. Poznawanie budowy i chorób włosów i skóry.</w:t>
      </w:r>
      <w:r w:rsidRPr="00421AEC">
        <w:rPr>
          <w:rFonts w:ascii="Times New Roman" w:hAnsi="Times New Roman" w:cs="Times New Roman"/>
          <w:sz w:val="24"/>
          <w:szCs w:val="24"/>
        </w:rPr>
        <w:tab/>
      </w: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2. Nabywanie wiedzy na temat wykonywania dekontaminacji.</w:t>
      </w: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3. Identyfikowanie czynników zagrażających zdrowiu i życiu.</w:t>
      </w: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4. Zgłębianie wiedzy na temat zasad bezpieczeństwa, higieny pracy, ochrony przeciwpożarowej, ochrony środowiska i ergonomii w salonach fryzjerskich.</w:t>
      </w: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5. Interpretowanie przepisów higieniczno-sanitarnych obowiązujących w salonach fryzjerskich.</w:t>
      </w: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6. Poznawanie procedur udzielania pierwszej pomocy.</w:t>
      </w:r>
    </w:p>
    <w:p w:rsidR="000F45C1" w:rsidRPr="00421AEC" w:rsidRDefault="000F45C1" w:rsidP="000F4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7. Poznawanie budowy i fizjologii włosów.</w:t>
      </w:r>
    </w:p>
    <w:p w:rsidR="000F45C1" w:rsidRPr="00421AEC" w:rsidRDefault="000F45C1" w:rsidP="000F45C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8. Zgłębianie wiedzy na temat preparatów fryzjerskich i ich działania na włosy.</w:t>
      </w:r>
    </w:p>
    <w:p w:rsidR="000F45C1" w:rsidRPr="00421AEC" w:rsidRDefault="000F45C1" w:rsidP="000F45C1">
      <w:pPr>
        <w:spacing w:after="0" w:line="36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9. Analizowanie właściwości fizykochemicznych wody.</w:t>
      </w:r>
    </w:p>
    <w:p w:rsidR="000F45C1" w:rsidRPr="00421AEC" w:rsidRDefault="000F45C1" w:rsidP="000F45C1">
      <w:pPr>
        <w:spacing w:after="0" w:line="36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10. Zastosowanie nadtlenku wodoru we fryzjerstwie.</w:t>
      </w:r>
    </w:p>
    <w:p w:rsidR="000F45C1" w:rsidRPr="00421AEC" w:rsidRDefault="000F45C1" w:rsidP="000F45C1">
      <w:pPr>
        <w:spacing w:after="0" w:line="36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11. Rozpoznawanie związków organicznych i nieorganicznych oraz ich zastosowanie                    we fryzjerstwie.</w:t>
      </w:r>
    </w:p>
    <w:p w:rsidR="000F45C1" w:rsidRPr="00421AEC" w:rsidRDefault="000F45C1" w:rsidP="000F45C1">
      <w:pPr>
        <w:spacing w:after="0" w:line="360" w:lineRule="auto"/>
        <w:ind w:left="28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 xml:space="preserve"> 12. Poznanie zasad bhp i ergonomii w pracy fryzjera.</w:t>
      </w:r>
    </w:p>
    <w:p w:rsidR="000F45C1" w:rsidRPr="00421AEC" w:rsidRDefault="000F45C1" w:rsidP="000F45C1">
      <w:pPr>
        <w:spacing w:after="0" w:line="360" w:lineRule="auto"/>
        <w:ind w:left="28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 xml:space="preserve"> 13. Procedowanie bezpiecznego posługiwania się sprzętem fryzjerskim.</w:t>
      </w:r>
    </w:p>
    <w:p w:rsidR="000F45C1" w:rsidRPr="00421AEC" w:rsidRDefault="000F45C1" w:rsidP="000F45C1">
      <w:pPr>
        <w:spacing w:after="0" w:line="360" w:lineRule="auto"/>
        <w:ind w:left="28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 xml:space="preserve"> 14. Poznanie wyposażenia salonu fryzjerskiego.</w:t>
      </w:r>
    </w:p>
    <w:p w:rsidR="000F45C1" w:rsidRPr="00421AEC" w:rsidRDefault="000F45C1" w:rsidP="000F45C1">
      <w:pPr>
        <w:spacing w:after="0" w:line="360" w:lineRule="auto"/>
        <w:ind w:left="28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 xml:space="preserve"> 15. Organizowanie stanowiska pracy.</w:t>
      </w:r>
    </w:p>
    <w:p w:rsidR="000F45C1" w:rsidRPr="00421AEC" w:rsidRDefault="000F45C1" w:rsidP="000F45C1">
      <w:pPr>
        <w:spacing w:after="0" w:line="360" w:lineRule="auto"/>
        <w:ind w:left="284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 xml:space="preserve"> 16. Określanie zasad dekontaminacji.</w:t>
      </w:r>
    </w:p>
    <w:p w:rsidR="000F45C1" w:rsidRPr="00421AEC" w:rsidRDefault="000F45C1" w:rsidP="000F45C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17. Aranżowanie wnętrza salonu fryzjerskiego.</w:t>
      </w:r>
    </w:p>
    <w:p w:rsidR="000F45C1" w:rsidRPr="00421AEC" w:rsidRDefault="000F45C1" w:rsidP="000F45C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18. Zarządzanie salonem fryzjerskim.</w:t>
      </w:r>
    </w:p>
    <w:p w:rsidR="000F45C1" w:rsidRPr="00421AEC" w:rsidRDefault="000F45C1" w:rsidP="000F45C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19. Marketing w salonie.</w:t>
      </w:r>
    </w:p>
    <w:p w:rsidR="000F45C1" w:rsidRPr="00421AEC" w:rsidRDefault="000F45C1" w:rsidP="000F45C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20. Obsługa klienta.</w:t>
      </w:r>
    </w:p>
    <w:p w:rsidR="000F45C1" w:rsidRPr="00421AEC" w:rsidRDefault="000F45C1" w:rsidP="000F45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5C1" w:rsidRPr="00421AEC" w:rsidRDefault="000F45C1" w:rsidP="000F45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AEC">
        <w:rPr>
          <w:rFonts w:ascii="Times New Roman" w:hAnsi="Times New Roman" w:cs="Times New Roman"/>
          <w:b/>
          <w:sz w:val="24"/>
          <w:szCs w:val="24"/>
        </w:rPr>
        <w:t>Cele operacyjne</w:t>
      </w:r>
    </w:p>
    <w:p w:rsidR="000F45C1" w:rsidRPr="00421AEC" w:rsidRDefault="000F45C1" w:rsidP="000F4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Uczeń:</w:t>
      </w: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1) charakteryzuje budowę i fizjologię włosów,</w:t>
      </w: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2) scharakteryzuje budowę i fizjologię skóry,</w:t>
      </w: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3) scharakteryzuje wpływ czynników zewnętrznych na włosy,</w:t>
      </w: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lastRenderedPageBreak/>
        <w:t>4) rozpoznaje czynniki zagrażające zdrowiu i życiu,</w:t>
      </w: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5) omawia wpływ stresu na zdrowie,</w:t>
      </w: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6) określa choroby skóry głowy i włosów,</w:t>
      </w: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7) określa wpływ zabiegów z użyciem preparatów chemicznych na organizm człowieka,</w:t>
      </w: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8) dobiera metody pielęgnacji włosów i skóry głowy,</w:t>
      </w: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9) stosuje zasady bezpieczeństwa, higieny pracy, ochrony przeciwpożarowej i ochrony środowiska w salonach fryzjerskich,</w:t>
      </w: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10) interpretuje przepisy higieniczno-sanitarne obowiązujące w salonach fryzjerskich,</w:t>
      </w: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11) charakteryzuje choroby zawodowe fryzjera,</w:t>
      </w: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12) podejmuje działania zapobiegające chorobom zawodowym,</w:t>
      </w: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13) stosuje procedury udzielania pierwszej pomocy w stanach zagrożenia zdrowia i życia,</w:t>
      </w: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14) organizuje stanowisko pracy fryzjera zgodnie z wymaganiami ergonomii,</w:t>
      </w: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15) stosuje zasady przechowywania odzieży zabiegowej i bielizny ochronnej,</w:t>
      </w: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16) stosuje metody dekontaminacji i środki do dezynfekcji sprzętu,</w:t>
      </w: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17) stosuje zasady aseptyki i antyseptyki w salonach fryzjerskim,</w:t>
      </w: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18) charakteryzuje zagrożenia występujące w salonach fryzjerskich.</w:t>
      </w:r>
    </w:p>
    <w:p w:rsidR="000F45C1" w:rsidRPr="00421AEC" w:rsidRDefault="000F45C1" w:rsidP="000F45C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19) opisuje budowę chemiczną i właściwości fizyczne włosa,</w:t>
      </w:r>
    </w:p>
    <w:p w:rsidR="000F45C1" w:rsidRPr="00421AEC" w:rsidRDefault="000F45C1" w:rsidP="000F45C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20) wyjaśnia działanie nadtlenku wodoru na włosy,</w:t>
      </w:r>
    </w:p>
    <w:p w:rsidR="000F45C1" w:rsidRPr="00421AEC" w:rsidRDefault="000F45C1" w:rsidP="000F45C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21) określa stężenia wody utlenionej,</w:t>
      </w:r>
    </w:p>
    <w:p w:rsidR="000F45C1" w:rsidRPr="00421AEC" w:rsidRDefault="000F45C1" w:rsidP="000F45C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22) określa właściwości fizykochemiczne wody,</w:t>
      </w:r>
    </w:p>
    <w:p w:rsidR="000F45C1" w:rsidRPr="00421AEC" w:rsidRDefault="000F45C1" w:rsidP="000F45C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23) określa zastosowanie kwasów, zasad, alkoholi i węglowodorów na włosy,</w:t>
      </w:r>
    </w:p>
    <w:p w:rsidR="000F45C1" w:rsidRPr="00421AEC" w:rsidRDefault="000F45C1" w:rsidP="000F45C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24) identyfikuje substancje pochodzenia naturalnego i określa ich wpływ na włosy,</w:t>
      </w:r>
    </w:p>
    <w:p w:rsidR="000F45C1" w:rsidRPr="00421AEC" w:rsidRDefault="000F45C1" w:rsidP="000F45C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25) charakteryzuje środki stosowane do pielęgnacji włosów,</w:t>
      </w:r>
    </w:p>
    <w:p w:rsidR="000F45C1" w:rsidRPr="00421AEC" w:rsidRDefault="000F45C1" w:rsidP="000F45C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26) charakteryzuje preparaty kosmetyczne zawierające witaminy,</w:t>
      </w:r>
    </w:p>
    <w:p w:rsidR="000F45C1" w:rsidRPr="00421AEC" w:rsidRDefault="000F45C1" w:rsidP="000F45C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27) opisuje cechy charakterystyczne i właściwości farb do włosów,</w:t>
      </w:r>
    </w:p>
    <w:p w:rsidR="000F45C1" w:rsidRPr="00421AEC" w:rsidRDefault="000F45C1" w:rsidP="000F45C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28) wyjaśnia działanie farb utleniających,</w:t>
      </w:r>
    </w:p>
    <w:p w:rsidR="000F45C1" w:rsidRPr="00421AEC" w:rsidRDefault="000F45C1" w:rsidP="000F45C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29) dokonuje</w:t>
      </w:r>
      <w:r w:rsidRPr="00421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1AEC">
        <w:rPr>
          <w:rFonts w:ascii="Times New Roman" w:hAnsi="Times New Roman" w:cs="Times New Roman"/>
          <w:sz w:val="24"/>
          <w:szCs w:val="24"/>
        </w:rPr>
        <w:t>analizy mechanizmu zmiany koloru włosów,</w:t>
      </w:r>
    </w:p>
    <w:p w:rsidR="000F45C1" w:rsidRPr="00421AEC" w:rsidRDefault="000F45C1" w:rsidP="000F45C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30) charakteryzuje środki do zmiany koloru włosów,</w:t>
      </w:r>
    </w:p>
    <w:p w:rsidR="000F45C1" w:rsidRPr="00421AEC" w:rsidRDefault="000F45C1" w:rsidP="000F45C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31) określa rodzaje i właściwości środków do trwalej ondulacji,</w:t>
      </w:r>
    </w:p>
    <w:p w:rsidR="000F45C1" w:rsidRPr="00421AEC" w:rsidRDefault="000F45C1" w:rsidP="000F45C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32) dokonuje</w:t>
      </w:r>
      <w:r w:rsidRPr="00421A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1AEC">
        <w:rPr>
          <w:rFonts w:ascii="Times New Roman" w:hAnsi="Times New Roman" w:cs="Times New Roman"/>
          <w:sz w:val="24"/>
          <w:szCs w:val="24"/>
        </w:rPr>
        <w:t>analizy mechanizmu zmiany struktury włosów pod wpływem działania preparatów do ondulacji trwałej,</w:t>
      </w:r>
    </w:p>
    <w:p w:rsidR="000F45C1" w:rsidRPr="00421AEC" w:rsidRDefault="000F45C1" w:rsidP="000F45C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33) charakteryzuje preparaty do modelowania i prostowania włosów</w:t>
      </w:r>
    </w:p>
    <w:p w:rsidR="000F45C1" w:rsidRPr="00421AEC" w:rsidRDefault="000F45C1" w:rsidP="000F4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34) dostosowuje się do wymagań sanitarnych, zasad bezpieczeństwa i higieny pracy, ochrony przeciwpożarowej oraz ochrony środowiska podczas wykonywania zadań zawodowych,</w:t>
      </w:r>
    </w:p>
    <w:p w:rsidR="000F45C1" w:rsidRPr="00421AEC" w:rsidRDefault="000F45C1" w:rsidP="000F4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lastRenderedPageBreak/>
        <w:t>35) rozróżnia narzędzia, przybory, aparaty i bieliznę fryzjerską,</w:t>
      </w:r>
    </w:p>
    <w:p w:rsidR="000F45C1" w:rsidRPr="00421AEC" w:rsidRDefault="000F45C1" w:rsidP="000F4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36) nazywa narzędzia, przybory, aparaty i bieliznę fryzjerską,</w:t>
      </w:r>
    </w:p>
    <w:p w:rsidR="000F45C1" w:rsidRPr="00421AEC" w:rsidRDefault="000F45C1" w:rsidP="000F4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37) organizuje stanowisko pracy zgodnie z wymaganiami ergonomii,</w:t>
      </w:r>
    </w:p>
    <w:p w:rsidR="000F45C1" w:rsidRPr="00421AEC" w:rsidRDefault="000F45C1" w:rsidP="000F4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38) dobiera środki ochrony indywidualnej,</w:t>
      </w:r>
    </w:p>
    <w:p w:rsidR="000F45C1" w:rsidRPr="00421AEC" w:rsidRDefault="000F45C1" w:rsidP="000F4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39) przeprowadza dezynfekcję sprzętu i stanowiska pracy,</w:t>
      </w:r>
    </w:p>
    <w:p w:rsidR="000F45C1" w:rsidRPr="00421AEC" w:rsidRDefault="000F45C1" w:rsidP="000F4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40) przeprowadza rozmowę konsultacyjną z klientem,</w:t>
      </w:r>
    </w:p>
    <w:p w:rsidR="000F45C1" w:rsidRPr="00421AEC" w:rsidRDefault="000F45C1" w:rsidP="000F4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41) rozróżnia typy klientów,</w:t>
      </w:r>
    </w:p>
    <w:p w:rsidR="000F45C1" w:rsidRPr="00421AEC" w:rsidRDefault="000F45C1" w:rsidP="000F4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42) stosuje zasady obsługi klienta,</w:t>
      </w:r>
    </w:p>
    <w:p w:rsidR="000F45C1" w:rsidRPr="00421AEC" w:rsidRDefault="000F45C1" w:rsidP="000F45C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43) rozróżnia fazy obsługi klienta,</w:t>
      </w:r>
    </w:p>
    <w:p w:rsidR="000F45C1" w:rsidRPr="00421AEC" w:rsidRDefault="000F45C1" w:rsidP="000F45C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44) aranżuje wnętrze salonu fryzjerskiego,</w:t>
      </w:r>
    </w:p>
    <w:p w:rsidR="000F45C1" w:rsidRPr="00421AEC" w:rsidRDefault="000F45C1" w:rsidP="000F45C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45) zasady sprzedaży preparatów fryzjerskich w salonach,</w:t>
      </w:r>
    </w:p>
    <w:p w:rsidR="000F45C1" w:rsidRPr="00421AEC" w:rsidRDefault="000F45C1" w:rsidP="000F45C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 xml:space="preserve">46) zasady współpracy z pokrewnymi dziedzinami w branży, np. kosmetyka, </w:t>
      </w:r>
      <w:proofErr w:type="spellStart"/>
      <w:r w:rsidRPr="00421AEC">
        <w:rPr>
          <w:rFonts w:ascii="Times New Roman" w:hAnsi="Times New Roman" w:cs="Times New Roman"/>
          <w:sz w:val="24"/>
          <w:szCs w:val="24"/>
        </w:rPr>
        <w:t>trychologia</w:t>
      </w:r>
      <w:proofErr w:type="spellEnd"/>
      <w:r w:rsidRPr="00421AEC">
        <w:rPr>
          <w:rFonts w:ascii="Times New Roman" w:hAnsi="Times New Roman" w:cs="Times New Roman"/>
          <w:sz w:val="24"/>
          <w:szCs w:val="24"/>
        </w:rPr>
        <w:t xml:space="preserve"> itp.</w:t>
      </w:r>
    </w:p>
    <w:p w:rsidR="000F45C1" w:rsidRPr="00421AEC" w:rsidRDefault="000F45C1" w:rsidP="000F45C1">
      <w:pPr>
        <w:pStyle w:val="Default"/>
        <w:spacing w:line="360" w:lineRule="auto"/>
      </w:pPr>
    </w:p>
    <w:p w:rsidR="000F45C1" w:rsidRPr="00421AEC" w:rsidRDefault="000F45C1" w:rsidP="000F45C1">
      <w:pPr>
        <w:pStyle w:val="Default"/>
        <w:spacing w:line="360" w:lineRule="auto"/>
      </w:pPr>
    </w:p>
    <w:p w:rsidR="000F45C1" w:rsidRPr="00421AEC" w:rsidRDefault="000F45C1" w:rsidP="000F45C1">
      <w:pPr>
        <w:pStyle w:val="Default"/>
        <w:spacing w:line="360" w:lineRule="auto"/>
        <w:jc w:val="center"/>
      </w:pPr>
      <w:r w:rsidRPr="00421AEC">
        <w:rPr>
          <w:b/>
          <w:bCs/>
          <w:iCs/>
        </w:rPr>
        <w:t>Szczegółowe wymagania edukacyjne na poszczególne oceny</w:t>
      </w:r>
    </w:p>
    <w:p w:rsidR="000F45C1" w:rsidRPr="00421AEC" w:rsidRDefault="000F45C1" w:rsidP="000F45C1">
      <w:pPr>
        <w:pStyle w:val="Default"/>
        <w:spacing w:line="360" w:lineRule="auto"/>
      </w:pPr>
    </w:p>
    <w:p w:rsidR="000F45C1" w:rsidRPr="00421AEC" w:rsidRDefault="000F45C1" w:rsidP="000F45C1">
      <w:pPr>
        <w:pStyle w:val="Default"/>
        <w:spacing w:line="360" w:lineRule="auto"/>
      </w:pPr>
      <w:r w:rsidRPr="00421AEC">
        <w:rPr>
          <w:b/>
          <w:bCs/>
          <w:iCs/>
        </w:rPr>
        <w:t xml:space="preserve">Ocenę celującą otrzymuje uczeń, który: </w:t>
      </w:r>
    </w:p>
    <w:p w:rsidR="000F45C1" w:rsidRPr="00421AEC" w:rsidRDefault="000F45C1" w:rsidP="000F45C1">
      <w:pPr>
        <w:pStyle w:val="Default"/>
        <w:numPr>
          <w:ilvl w:val="0"/>
          <w:numId w:val="1"/>
        </w:numPr>
        <w:spacing w:line="360" w:lineRule="auto"/>
      </w:pPr>
      <w:r w:rsidRPr="00421AEC">
        <w:t xml:space="preserve">posiada wiedzę i umiejętności znacznie wykraczające poza program nauczania; </w:t>
      </w:r>
    </w:p>
    <w:p w:rsidR="000F45C1" w:rsidRPr="00421AEC" w:rsidRDefault="000F45C1" w:rsidP="000F45C1">
      <w:pPr>
        <w:pStyle w:val="Default"/>
        <w:numPr>
          <w:ilvl w:val="0"/>
          <w:numId w:val="1"/>
        </w:numPr>
        <w:spacing w:line="360" w:lineRule="auto"/>
      </w:pPr>
      <w:r w:rsidRPr="00421AEC">
        <w:t xml:space="preserve">stosuje nowości twórcze w realizacji programu nauczania; </w:t>
      </w:r>
    </w:p>
    <w:p w:rsidR="000F45C1" w:rsidRPr="00421AEC" w:rsidRDefault="000F45C1" w:rsidP="000F45C1">
      <w:pPr>
        <w:pStyle w:val="Default"/>
        <w:numPr>
          <w:ilvl w:val="0"/>
          <w:numId w:val="1"/>
        </w:numPr>
        <w:spacing w:line="360" w:lineRule="auto"/>
      </w:pPr>
      <w:r w:rsidRPr="00421AEC">
        <w:t xml:space="preserve">biegle posługuje się zdobytymi wiadomościami i umiejętnościami wymaganymi               w zawodzie fryzjera; </w:t>
      </w:r>
    </w:p>
    <w:p w:rsidR="000F45C1" w:rsidRPr="00421AEC" w:rsidRDefault="000F45C1" w:rsidP="000F45C1">
      <w:pPr>
        <w:pStyle w:val="Default"/>
        <w:numPr>
          <w:ilvl w:val="0"/>
          <w:numId w:val="1"/>
        </w:numPr>
        <w:spacing w:line="360" w:lineRule="auto"/>
      </w:pPr>
      <w:r w:rsidRPr="00421AEC">
        <w:t xml:space="preserve">wyróżnia się: sumiennością, dyscypliną pracy, postawą zawodową, prowadzeniem zeszytu zajęć lekcyjnych, wyglądem zewnętrznym, postawą wobec nauczycieli                       i kolegów oraz poszanowaniem mienia; </w:t>
      </w:r>
    </w:p>
    <w:p w:rsidR="000F45C1" w:rsidRPr="00421AEC" w:rsidRDefault="000F45C1" w:rsidP="000F45C1">
      <w:pPr>
        <w:pStyle w:val="Default"/>
        <w:numPr>
          <w:ilvl w:val="0"/>
          <w:numId w:val="1"/>
        </w:numPr>
        <w:spacing w:line="360" w:lineRule="auto"/>
      </w:pPr>
      <w:r w:rsidRPr="00421AEC">
        <w:t xml:space="preserve">pomaga w rozwiązywaniu problemów innym uczniom; </w:t>
      </w:r>
    </w:p>
    <w:p w:rsidR="000F45C1" w:rsidRPr="00421AEC" w:rsidRDefault="000F45C1" w:rsidP="000F45C1">
      <w:pPr>
        <w:pStyle w:val="Default"/>
        <w:numPr>
          <w:ilvl w:val="0"/>
          <w:numId w:val="1"/>
        </w:numPr>
        <w:spacing w:line="360" w:lineRule="auto"/>
      </w:pPr>
      <w:r w:rsidRPr="00421AEC">
        <w:t xml:space="preserve">wykonuje skomplikowane zadania zawodowe, o bardzo dużym stopniu trudności; </w:t>
      </w:r>
    </w:p>
    <w:p w:rsidR="000F45C1" w:rsidRPr="00421AEC" w:rsidRDefault="000F45C1" w:rsidP="000F45C1">
      <w:pPr>
        <w:pStyle w:val="Default"/>
        <w:numPr>
          <w:ilvl w:val="0"/>
          <w:numId w:val="1"/>
        </w:numPr>
        <w:spacing w:line="360" w:lineRule="auto"/>
      </w:pPr>
      <w:r w:rsidRPr="00421AEC">
        <w:t xml:space="preserve">chętnie korzysta z każdej okazji do zdobycia nowej wiedzy; </w:t>
      </w:r>
    </w:p>
    <w:p w:rsidR="000F45C1" w:rsidRPr="00421AEC" w:rsidRDefault="000F45C1" w:rsidP="000F45C1">
      <w:pPr>
        <w:pStyle w:val="Default"/>
        <w:numPr>
          <w:ilvl w:val="0"/>
          <w:numId w:val="1"/>
        </w:numPr>
        <w:spacing w:line="360" w:lineRule="auto"/>
      </w:pPr>
      <w:r w:rsidRPr="00421AEC">
        <w:t xml:space="preserve">prowadzi zeszyt zajęć lekcyjnych; </w:t>
      </w:r>
    </w:p>
    <w:p w:rsidR="000F45C1" w:rsidRPr="00421AEC" w:rsidRDefault="000F45C1" w:rsidP="000F45C1">
      <w:pPr>
        <w:pStyle w:val="Default"/>
        <w:spacing w:line="360" w:lineRule="auto"/>
      </w:pPr>
    </w:p>
    <w:p w:rsidR="000F45C1" w:rsidRPr="00421AEC" w:rsidRDefault="000F45C1" w:rsidP="000F45C1">
      <w:pPr>
        <w:pStyle w:val="Default"/>
        <w:spacing w:line="360" w:lineRule="auto"/>
      </w:pPr>
      <w:r w:rsidRPr="00421AEC">
        <w:rPr>
          <w:b/>
          <w:bCs/>
          <w:iCs/>
        </w:rPr>
        <w:t>Ocenę bardzo dobrą otrzymuje uczeń, który</w:t>
      </w:r>
      <w:r w:rsidRPr="00421AEC">
        <w:rPr>
          <w:b/>
          <w:bCs/>
        </w:rPr>
        <w:t xml:space="preserve">: </w:t>
      </w:r>
    </w:p>
    <w:p w:rsidR="000F45C1" w:rsidRPr="00421AEC" w:rsidRDefault="000F45C1" w:rsidP="000F45C1">
      <w:pPr>
        <w:pStyle w:val="Default"/>
        <w:numPr>
          <w:ilvl w:val="0"/>
          <w:numId w:val="2"/>
        </w:numPr>
        <w:spacing w:line="360" w:lineRule="auto"/>
      </w:pPr>
      <w:r w:rsidRPr="00421AEC">
        <w:t xml:space="preserve">opanował w pełni wiedzę teoretyczną i umiejętności w zakresie  budowy, właściwości włosów i skóry, oraz preparatów fryzjerskich; </w:t>
      </w:r>
    </w:p>
    <w:p w:rsidR="000F45C1" w:rsidRPr="00421AEC" w:rsidRDefault="000F45C1" w:rsidP="000F45C1">
      <w:pPr>
        <w:pStyle w:val="Default"/>
        <w:numPr>
          <w:ilvl w:val="0"/>
          <w:numId w:val="2"/>
        </w:numPr>
        <w:spacing w:line="360" w:lineRule="auto"/>
      </w:pPr>
      <w:r w:rsidRPr="00421AEC">
        <w:lastRenderedPageBreak/>
        <w:t xml:space="preserve">biegle wymienia i charakteryzuje rodzaje owłosienia, budowę włosa, funkcje i fazy wzrostu włosa; </w:t>
      </w:r>
    </w:p>
    <w:p w:rsidR="000F45C1" w:rsidRPr="00421AEC" w:rsidRDefault="000F45C1" w:rsidP="000F45C1">
      <w:pPr>
        <w:pStyle w:val="Default"/>
        <w:numPr>
          <w:ilvl w:val="0"/>
          <w:numId w:val="2"/>
        </w:numPr>
        <w:spacing w:line="360" w:lineRule="auto"/>
      </w:pPr>
      <w:r w:rsidRPr="00421AEC">
        <w:t xml:space="preserve">biegle wymienia i określa przyczyny nadmiernego wypadania włosów </w:t>
      </w:r>
    </w:p>
    <w:p w:rsidR="000F45C1" w:rsidRPr="00421AEC" w:rsidRDefault="000F45C1" w:rsidP="000F45C1">
      <w:pPr>
        <w:pStyle w:val="Default"/>
        <w:numPr>
          <w:ilvl w:val="0"/>
          <w:numId w:val="2"/>
        </w:numPr>
        <w:spacing w:line="360" w:lineRule="auto"/>
      </w:pPr>
      <w:r w:rsidRPr="00421AEC">
        <w:t>biegle wymienia i charakteryzuje choroby skóry i włosów</w:t>
      </w:r>
    </w:p>
    <w:p w:rsidR="000F45C1" w:rsidRPr="00421AEC" w:rsidRDefault="000F45C1" w:rsidP="000F45C1">
      <w:pPr>
        <w:pStyle w:val="Default"/>
        <w:numPr>
          <w:ilvl w:val="0"/>
          <w:numId w:val="2"/>
        </w:numPr>
        <w:spacing w:line="360" w:lineRule="auto"/>
      </w:pPr>
      <w:r w:rsidRPr="00421AEC">
        <w:t>charakteryzuje wpływ zabiegów chemicznych na organizm człowieka</w:t>
      </w:r>
    </w:p>
    <w:p w:rsidR="000F45C1" w:rsidRPr="00421AEC" w:rsidRDefault="000F45C1" w:rsidP="000F45C1">
      <w:pPr>
        <w:pStyle w:val="Default"/>
        <w:numPr>
          <w:ilvl w:val="0"/>
          <w:numId w:val="2"/>
        </w:numPr>
        <w:spacing w:line="360" w:lineRule="auto"/>
      </w:pPr>
      <w:r w:rsidRPr="00421AEC">
        <w:t>poprawnie dobiera metody pielęgnacji do rodzaju włosów</w:t>
      </w:r>
    </w:p>
    <w:p w:rsidR="000F45C1" w:rsidRPr="00421AEC" w:rsidRDefault="000F45C1" w:rsidP="000F45C1">
      <w:pPr>
        <w:pStyle w:val="Default"/>
        <w:numPr>
          <w:ilvl w:val="0"/>
          <w:numId w:val="2"/>
        </w:numPr>
        <w:spacing w:line="360" w:lineRule="auto"/>
      </w:pPr>
      <w:r w:rsidRPr="00421AEC">
        <w:t>określa choroby zawodowe oraz zagrożenia w salonie fryzjerskim</w:t>
      </w:r>
    </w:p>
    <w:p w:rsidR="000F45C1" w:rsidRPr="00421AEC" w:rsidRDefault="000F45C1" w:rsidP="000F45C1">
      <w:pPr>
        <w:pStyle w:val="Default"/>
        <w:numPr>
          <w:ilvl w:val="0"/>
          <w:numId w:val="2"/>
        </w:numPr>
        <w:spacing w:line="360" w:lineRule="auto"/>
      </w:pPr>
      <w:r w:rsidRPr="00421AEC">
        <w:t>biegle opanował wiedzę dotyczącą zastosowania wody utlenionej na włosy i skórę</w:t>
      </w:r>
    </w:p>
    <w:p w:rsidR="000F45C1" w:rsidRPr="00421AEC" w:rsidRDefault="000F45C1" w:rsidP="000F45C1">
      <w:pPr>
        <w:pStyle w:val="Default"/>
        <w:numPr>
          <w:ilvl w:val="0"/>
          <w:numId w:val="2"/>
        </w:numPr>
        <w:spacing w:line="360" w:lineRule="auto"/>
      </w:pPr>
      <w:r w:rsidRPr="00421AEC">
        <w:t>biegle opanował wiedzę dotyczącą kwasów, zasad, wody, alkoholi we fryzjerstwie</w:t>
      </w:r>
    </w:p>
    <w:p w:rsidR="000F45C1" w:rsidRPr="00421AEC" w:rsidRDefault="000F45C1" w:rsidP="000F45C1">
      <w:pPr>
        <w:pStyle w:val="Default"/>
        <w:numPr>
          <w:ilvl w:val="0"/>
          <w:numId w:val="2"/>
        </w:numPr>
        <w:spacing w:line="360" w:lineRule="auto"/>
      </w:pPr>
      <w:r w:rsidRPr="00421AEC">
        <w:t>biegle wymienia i opisuje narzędzia, przybory aparaty, bieliznę fryzjerską</w:t>
      </w:r>
    </w:p>
    <w:p w:rsidR="000F45C1" w:rsidRPr="00421AEC" w:rsidRDefault="000F45C1" w:rsidP="000F45C1">
      <w:pPr>
        <w:pStyle w:val="Default"/>
        <w:numPr>
          <w:ilvl w:val="0"/>
          <w:numId w:val="2"/>
        </w:numPr>
        <w:spacing w:line="360" w:lineRule="auto"/>
      </w:pPr>
      <w:r w:rsidRPr="00421AEC">
        <w:t>zna zasady i fazy obsługi klienta</w:t>
      </w:r>
    </w:p>
    <w:p w:rsidR="000F45C1" w:rsidRPr="00421AEC" w:rsidRDefault="000F45C1" w:rsidP="000F45C1">
      <w:pPr>
        <w:pStyle w:val="Default"/>
        <w:numPr>
          <w:ilvl w:val="0"/>
          <w:numId w:val="2"/>
        </w:numPr>
        <w:spacing w:line="360" w:lineRule="auto"/>
      </w:pPr>
      <w:r>
        <w:t xml:space="preserve">potrafi </w:t>
      </w:r>
      <w:r w:rsidRPr="00421AEC">
        <w:t xml:space="preserve">wykorzystać posiadaną wiedzę w sytuacjach nowych; </w:t>
      </w:r>
    </w:p>
    <w:p w:rsidR="000F45C1" w:rsidRPr="00421AEC" w:rsidRDefault="000F45C1" w:rsidP="000F45C1">
      <w:pPr>
        <w:pStyle w:val="Default"/>
        <w:numPr>
          <w:ilvl w:val="0"/>
          <w:numId w:val="2"/>
        </w:numPr>
        <w:spacing w:line="360" w:lineRule="auto"/>
      </w:pPr>
      <w:r w:rsidRPr="00421AEC">
        <w:t xml:space="preserve">jest aktywny, przestrzega regulaminu ucznia; </w:t>
      </w:r>
    </w:p>
    <w:p w:rsidR="000F45C1" w:rsidRPr="00421AEC" w:rsidRDefault="000F45C1" w:rsidP="000F45C1">
      <w:pPr>
        <w:pStyle w:val="Default"/>
        <w:numPr>
          <w:ilvl w:val="0"/>
          <w:numId w:val="2"/>
        </w:numPr>
        <w:spacing w:line="360" w:lineRule="auto"/>
      </w:pPr>
      <w:r w:rsidRPr="00421AEC">
        <w:t xml:space="preserve">bardzo rzadko wymaga zewnętrznego nadzoru nauczyciela; </w:t>
      </w:r>
    </w:p>
    <w:p w:rsidR="000F45C1" w:rsidRPr="00421AEC" w:rsidRDefault="000F45C1" w:rsidP="000F45C1">
      <w:pPr>
        <w:pStyle w:val="Default"/>
        <w:numPr>
          <w:ilvl w:val="0"/>
          <w:numId w:val="2"/>
        </w:numPr>
        <w:spacing w:line="360" w:lineRule="auto"/>
      </w:pPr>
      <w:r>
        <w:t>przestrzega przepisy</w:t>
      </w:r>
      <w:r w:rsidRPr="00421AEC">
        <w:t xml:space="preserve"> bhp, </w:t>
      </w:r>
    </w:p>
    <w:p w:rsidR="000F45C1" w:rsidRPr="00421AEC" w:rsidRDefault="000F45C1" w:rsidP="000F45C1">
      <w:pPr>
        <w:pStyle w:val="Default"/>
        <w:numPr>
          <w:ilvl w:val="0"/>
          <w:numId w:val="2"/>
        </w:numPr>
        <w:spacing w:line="360" w:lineRule="auto"/>
      </w:pPr>
      <w:r w:rsidRPr="00421AEC">
        <w:t xml:space="preserve">prowadzi zeszyt zajęć lekcyjnych; </w:t>
      </w:r>
    </w:p>
    <w:p w:rsidR="000F45C1" w:rsidRPr="00421AEC" w:rsidRDefault="000F45C1" w:rsidP="000F45C1">
      <w:pPr>
        <w:pStyle w:val="Default"/>
        <w:spacing w:line="360" w:lineRule="auto"/>
        <w:ind w:left="720"/>
      </w:pPr>
    </w:p>
    <w:p w:rsidR="000F45C1" w:rsidRPr="00421AEC" w:rsidRDefault="000F45C1" w:rsidP="000F45C1">
      <w:pPr>
        <w:pStyle w:val="Default"/>
        <w:spacing w:line="360" w:lineRule="auto"/>
      </w:pPr>
      <w:r w:rsidRPr="00421AEC">
        <w:rPr>
          <w:b/>
          <w:bCs/>
        </w:rPr>
        <w:t xml:space="preserve">Ocenę dobrą otrzymuje uczeń, który: </w:t>
      </w:r>
    </w:p>
    <w:p w:rsidR="000F45C1" w:rsidRPr="00421AEC" w:rsidRDefault="000F45C1" w:rsidP="000F45C1">
      <w:pPr>
        <w:pStyle w:val="Default"/>
        <w:numPr>
          <w:ilvl w:val="0"/>
          <w:numId w:val="3"/>
        </w:numPr>
        <w:spacing w:line="360" w:lineRule="auto"/>
      </w:pPr>
      <w:r w:rsidRPr="00421AEC">
        <w:t>opanował wiadomości i umiejętności o umiarkowanym stopniu trudności w zakresie budowy, właściwości włosów i skóry, preparatów fryzjerskich</w:t>
      </w:r>
    </w:p>
    <w:p w:rsidR="000F45C1" w:rsidRPr="00421AEC" w:rsidRDefault="000F45C1" w:rsidP="000F45C1">
      <w:pPr>
        <w:pStyle w:val="Default"/>
        <w:numPr>
          <w:ilvl w:val="0"/>
          <w:numId w:val="3"/>
        </w:numPr>
        <w:spacing w:line="360" w:lineRule="auto"/>
      </w:pPr>
      <w:r w:rsidRPr="00421AEC">
        <w:t xml:space="preserve">poprawnie wymienia i określa rodzaje owłosienia, budowę włosa i fazy wzrostu włosa; </w:t>
      </w:r>
    </w:p>
    <w:p w:rsidR="000F45C1" w:rsidRPr="00421AEC" w:rsidRDefault="000F45C1" w:rsidP="000F45C1">
      <w:pPr>
        <w:pStyle w:val="Default"/>
        <w:numPr>
          <w:ilvl w:val="0"/>
          <w:numId w:val="3"/>
        </w:numPr>
        <w:spacing w:line="360" w:lineRule="auto"/>
      </w:pPr>
      <w:r w:rsidRPr="00421AEC">
        <w:t>poprawnie wymienia i określa choroby skóry i włosów</w:t>
      </w:r>
    </w:p>
    <w:p w:rsidR="000F45C1" w:rsidRPr="00421AEC" w:rsidRDefault="000F45C1" w:rsidP="000F45C1">
      <w:pPr>
        <w:pStyle w:val="Default"/>
        <w:numPr>
          <w:ilvl w:val="0"/>
          <w:numId w:val="3"/>
        </w:numPr>
        <w:spacing w:line="360" w:lineRule="auto"/>
      </w:pPr>
      <w:r w:rsidRPr="00421AEC">
        <w:t>poprawnie dobiera metody pielęgnacji do rodzaju włosów</w:t>
      </w:r>
    </w:p>
    <w:p w:rsidR="000F45C1" w:rsidRPr="00421AEC" w:rsidRDefault="000F45C1" w:rsidP="000F45C1">
      <w:pPr>
        <w:pStyle w:val="Default"/>
        <w:numPr>
          <w:ilvl w:val="0"/>
          <w:numId w:val="3"/>
        </w:numPr>
        <w:spacing w:line="360" w:lineRule="auto"/>
      </w:pPr>
      <w:r w:rsidRPr="00421AEC">
        <w:t>określa choroby zawodowe oraz zagrożenia w salonie fryzjerskim</w:t>
      </w:r>
    </w:p>
    <w:p w:rsidR="000F45C1" w:rsidRPr="00421AEC" w:rsidRDefault="000F45C1" w:rsidP="000F45C1">
      <w:pPr>
        <w:pStyle w:val="Default"/>
        <w:numPr>
          <w:ilvl w:val="0"/>
          <w:numId w:val="3"/>
        </w:numPr>
        <w:spacing w:line="360" w:lineRule="auto"/>
      </w:pPr>
      <w:r w:rsidRPr="00421AEC">
        <w:t>opanował wiedzę dotyczącą zastosowania wody utlenionej na włosy i skórę</w:t>
      </w:r>
    </w:p>
    <w:p w:rsidR="000F45C1" w:rsidRPr="00421AEC" w:rsidRDefault="000F45C1" w:rsidP="000F45C1">
      <w:pPr>
        <w:pStyle w:val="Default"/>
        <w:numPr>
          <w:ilvl w:val="0"/>
          <w:numId w:val="3"/>
        </w:numPr>
        <w:spacing w:line="360" w:lineRule="auto"/>
      </w:pPr>
      <w:r w:rsidRPr="00421AEC">
        <w:t>opanował wiedzę dotyczącą kwasów, zasad, wody, alkoholi we fryzjerstwie</w:t>
      </w:r>
    </w:p>
    <w:p w:rsidR="000F45C1" w:rsidRPr="00421AEC" w:rsidRDefault="000F45C1" w:rsidP="000F45C1">
      <w:pPr>
        <w:pStyle w:val="Default"/>
        <w:numPr>
          <w:ilvl w:val="0"/>
          <w:numId w:val="3"/>
        </w:numPr>
        <w:spacing w:line="360" w:lineRule="auto"/>
      </w:pPr>
      <w:r w:rsidRPr="00421AEC">
        <w:t>wymienia i opisuje narzędzia, przybory aparaty, bieliznę fryzjerską</w:t>
      </w:r>
    </w:p>
    <w:p w:rsidR="000F45C1" w:rsidRPr="00421AEC" w:rsidRDefault="000F45C1" w:rsidP="000F45C1">
      <w:pPr>
        <w:pStyle w:val="Default"/>
        <w:numPr>
          <w:ilvl w:val="0"/>
          <w:numId w:val="3"/>
        </w:numPr>
        <w:spacing w:line="360" w:lineRule="auto"/>
      </w:pPr>
      <w:r w:rsidRPr="00421AEC">
        <w:t xml:space="preserve">wymienia przyczyny nadmiernego wypadania włosów; </w:t>
      </w:r>
    </w:p>
    <w:p w:rsidR="000F45C1" w:rsidRPr="00421AEC" w:rsidRDefault="000F45C1" w:rsidP="000F45C1">
      <w:pPr>
        <w:pStyle w:val="Default"/>
        <w:numPr>
          <w:ilvl w:val="0"/>
          <w:numId w:val="3"/>
        </w:numPr>
        <w:spacing w:line="360" w:lineRule="auto"/>
      </w:pPr>
      <w:r w:rsidRPr="00421AEC">
        <w:t xml:space="preserve">popełnia drobne pomyłki w wykonywaniu zadań zawodowych; </w:t>
      </w:r>
    </w:p>
    <w:p w:rsidR="000F45C1" w:rsidRPr="00421AEC" w:rsidRDefault="000F45C1" w:rsidP="000F45C1">
      <w:pPr>
        <w:pStyle w:val="Default"/>
        <w:numPr>
          <w:ilvl w:val="0"/>
          <w:numId w:val="3"/>
        </w:numPr>
        <w:spacing w:line="360" w:lineRule="auto"/>
      </w:pPr>
      <w:r w:rsidRPr="00421AEC">
        <w:t xml:space="preserve">zawsze chętny do wykonywania poleceń; </w:t>
      </w:r>
    </w:p>
    <w:p w:rsidR="000F45C1" w:rsidRPr="00421AEC" w:rsidRDefault="000F45C1" w:rsidP="000F45C1">
      <w:pPr>
        <w:pStyle w:val="Default"/>
        <w:numPr>
          <w:ilvl w:val="0"/>
          <w:numId w:val="3"/>
        </w:numPr>
        <w:spacing w:line="360" w:lineRule="auto"/>
      </w:pPr>
      <w:r w:rsidRPr="00421AEC">
        <w:t xml:space="preserve">prowadzi zeszyt zajęć lekcyjnych; </w:t>
      </w:r>
    </w:p>
    <w:p w:rsidR="000F45C1" w:rsidRPr="00421AEC" w:rsidRDefault="000F45C1" w:rsidP="000F45C1">
      <w:pPr>
        <w:pStyle w:val="Default"/>
        <w:spacing w:line="360" w:lineRule="auto"/>
      </w:pPr>
    </w:p>
    <w:p w:rsidR="000F45C1" w:rsidRPr="00421AEC" w:rsidRDefault="000F45C1" w:rsidP="000F45C1">
      <w:pPr>
        <w:pStyle w:val="Default"/>
        <w:spacing w:line="360" w:lineRule="auto"/>
      </w:pPr>
      <w:r w:rsidRPr="00421AEC">
        <w:rPr>
          <w:b/>
          <w:bCs/>
        </w:rPr>
        <w:lastRenderedPageBreak/>
        <w:t xml:space="preserve">Ocenę dostateczną otrzymuje uczeń, który: </w:t>
      </w:r>
    </w:p>
    <w:p w:rsidR="000F45C1" w:rsidRPr="00421AEC" w:rsidRDefault="000F45C1" w:rsidP="000F45C1">
      <w:pPr>
        <w:pStyle w:val="Default"/>
        <w:numPr>
          <w:ilvl w:val="0"/>
          <w:numId w:val="4"/>
        </w:numPr>
        <w:spacing w:line="360" w:lineRule="auto"/>
      </w:pPr>
      <w:r w:rsidRPr="00421AEC">
        <w:t xml:space="preserve">opanował wiadomości i umiejętności podstawowe z zakresu  budowy, właściwości włosów i skóry oraz preparatów fryzjerskich; </w:t>
      </w:r>
    </w:p>
    <w:p w:rsidR="000F45C1" w:rsidRPr="00421AEC" w:rsidRDefault="000F45C1" w:rsidP="000F45C1">
      <w:pPr>
        <w:pStyle w:val="Default"/>
        <w:numPr>
          <w:ilvl w:val="0"/>
          <w:numId w:val="4"/>
        </w:numPr>
        <w:spacing w:line="360" w:lineRule="auto"/>
      </w:pPr>
      <w:r w:rsidRPr="00421AEC">
        <w:t xml:space="preserve">wymienia poszczególne elementy budowy włosa i skóry; </w:t>
      </w:r>
    </w:p>
    <w:p w:rsidR="000F45C1" w:rsidRPr="00421AEC" w:rsidRDefault="000F45C1" w:rsidP="000F45C1">
      <w:pPr>
        <w:pStyle w:val="Default"/>
        <w:numPr>
          <w:ilvl w:val="0"/>
          <w:numId w:val="4"/>
        </w:numPr>
        <w:spacing w:line="360" w:lineRule="auto"/>
      </w:pPr>
      <w:r w:rsidRPr="00421AEC">
        <w:t xml:space="preserve">wymienia i różnicuje rodzaje owłosienia i fazy wzrostu włosa; </w:t>
      </w:r>
    </w:p>
    <w:p w:rsidR="000F45C1" w:rsidRPr="00421AEC" w:rsidRDefault="000F45C1" w:rsidP="000F45C1">
      <w:pPr>
        <w:pStyle w:val="Default"/>
        <w:numPr>
          <w:ilvl w:val="0"/>
          <w:numId w:val="2"/>
        </w:numPr>
        <w:spacing w:line="360" w:lineRule="auto"/>
      </w:pPr>
      <w:r w:rsidRPr="00421AEC">
        <w:t>słabo różnicuje i określa choroby skóry i włosów</w:t>
      </w:r>
    </w:p>
    <w:p w:rsidR="000F45C1" w:rsidRPr="00421AEC" w:rsidRDefault="000F45C1" w:rsidP="000F45C1">
      <w:pPr>
        <w:pStyle w:val="Default"/>
        <w:numPr>
          <w:ilvl w:val="0"/>
          <w:numId w:val="4"/>
        </w:numPr>
        <w:spacing w:line="360" w:lineRule="auto"/>
      </w:pPr>
      <w:r w:rsidRPr="00421AEC">
        <w:t>dobiera metody pielęgnacji do rodzaju włosów</w:t>
      </w:r>
    </w:p>
    <w:p w:rsidR="000F45C1" w:rsidRPr="00421AEC" w:rsidRDefault="000F45C1" w:rsidP="000F45C1">
      <w:pPr>
        <w:pStyle w:val="Default"/>
        <w:numPr>
          <w:ilvl w:val="0"/>
          <w:numId w:val="4"/>
        </w:numPr>
        <w:spacing w:line="360" w:lineRule="auto"/>
      </w:pPr>
      <w:r w:rsidRPr="00421AEC">
        <w:t>wymienia choroby zawodowe</w:t>
      </w:r>
    </w:p>
    <w:p w:rsidR="000F45C1" w:rsidRPr="00421AEC" w:rsidRDefault="000F45C1" w:rsidP="000F45C1">
      <w:pPr>
        <w:pStyle w:val="Default"/>
        <w:numPr>
          <w:ilvl w:val="0"/>
          <w:numId w:val="2"/>
        </w:numPr>
        <w:spacing w:line="360" w:lineRule="auto"/>
      </w:pPr>
      <w:r w:rsidRPr="00421AEC">
        <w:t>wymienia narzędzia, przybory aparaty, bieliznę fryzjerską</w:t>
      </w:r>
    </w:p>
    <w:p w:rsidR="000F45C1" w:rsidRPr="00421AEC" w:rsidRDefault="000F45C1" w:rsidP="000F45C1">
      <w:pPr>
        <w:pStyle w:val="Default"/>
        <w:numPr>
          <w:ilvl w:val="0"/>
          <w:numId w:val="2"/>
        </w:numPr>
        <w:spacing w:line="360" w:lineRule="auto"/>
      </w:pPr>
      <w:r w:rsidRPr="00421AEC">
        <w:t>wymienia zasady i fazy obsługi klienta</w:t>
      </w:r>
    </w:p>
    <w:p w:rsidR="000F45C1" w:rsidRPr="00421AEC" w:rsidRDefault="000F45C1" w:rsidP="000F45C1">
      <w:pPr>
        <w:pStyle w:val="Default"/>
        <w:numPr>
          <w:ilvl w:val="0"/>
          <w:numId w:val="4"/>
        </w:numPr>
        <w:spacing w:line="360" w:lineRule="auto"/>
      </w:pPr>
      <w:r w:rsidRPr="00421AEC">
        <w:t xml:space="preserve">często popełnia pomyłki w wykonywaniu zadań zawodowych, </w:t>
      </w:r>
    </w:p>
    <w:p w:rsidR="000F45C1" w:rsidRPr="00421AEC" w:rsidRDefault="000F45C1" w:rsidP="000F45C1">
      <w:pPr>
        <w:pStyle w:val="Default"/>
        <w:numPr>
          <w:ilvl w:val="0"/>
          <w:numId w:val="4"/>
        </w:numPr>
        <w:spacing w:line="360" w:lineRule="auto"/>
      </w:pPr>
      <w:r w:rsidRPr="00421AEC">
        <w:t xml:space="preserve">nie zawsze chętny do wykonywania poleceń, często wymaga nadzoru i pomocy                      w toku zajęć lekcyjnych; </w:t>
      </w:r>
    </w:p>
    <w:p w:rsidR="000F45C1" w:rsidRPr="00421AEC" w:rsidRDefault="000F45C1" w:rsidP="000F45C1">
      <w:pPr>
        <w:pStyle w:val="Default"/>
        <w:numPr>
          <w:ilvl w:val="0"/>
          <w:numId w:val="4"/>
        </w:numPr>
        <w:spacing w:line="360" w:lineRule="auto"/>
      </w:pPr>
      <w:r w:rsidRPr="00421AEC">
        <w:t xml:space="preserve">prowadzi zeszyt zajęć lekcyjnych; </w:t>
      </w:r>
    </w:p>
    <w:p w:rsidR="000F45C1" w:rsidRPr="00421AEC" w:rsidRDefault="000F45C1" w:rsidP="000F45C1">
      <w:pPr>
        <w:pStyle w:val="Default"/>
        <w:spacing w:line="360" w:lineRule="auto"/>
        <w:ind w:left="360"/>
      </w:pPr>
    </w:p>
    <w:p w:rsidR="000F45C1" w:rsidRPr="00421AEC" w:rsidRDefault="000F45C1" w:rsidP="000F45C1">
      <w:pPr>
        <w:pStyle w:val="Default"/>
        <w:spacing w:line="360" w:lineRule="auto"/>
      </w:pPr>
      <w:r w:rsidRPr="00421AEC">
        <w:rPr>
          <w:b/>
          <w:bCs/>
        </w:rPr>
        <w:t xml:space="preserve">Ocenę dopuszczającą otrzymuje uczeń, który: </w:t>
      </w:r>
    </w:p>
    <w:p w:rsidR="000F45C1" w:rsidRPr="00421AEC" w:rsidRDefault="000F45C1" w:rsidP="000F45C1">
      <w:pPr>
        <w:pStyle w:val="Default"/>
        <w:numPr>
          <w:ilvl w:val="0"/>
          <w:numId w:val="5"/>
        </w:numPr>
        <w:spacing w:line="360" w:lineRule="auto"/>
      </w:pPr>
      <w:r w:rsidRPr="00421AEC">
        <w:t xml:space="preserve">ma duże braki w wiadomościach i umiejętnościach z zakresu budowy włosów i skóry, ale braki te nie przekreślają możliwości uzyskania przez ucznia sprawności zawodowej; </w:t>
      </w:r>
    </w:p>
    <w:p w:rsidR="000F45C1" w:rsidRPr="00421AEC" w:rsidRDefault="000F45C1" w:rsidP="000F45C1">
      <w:pPr>
        <w:pStyle w:val="Default"/>
        <w:numPr>
          <w:ilvl w:val="0"/>
          <w:numId w:val="5"/>
        </w:numPr>
        <w:spacing w:line="360" w:lineRule="auto"/>
      </w:pPr>
      <w:r w:rsidRPr="00421AEC">
        <w:t>wykonuje ćwiczenia, zadania teoretycznych z zakresu pielęgnacji włosów</w:t>
      </w:r>
      <w:r>
        <w:t xml:space="preserve">                             </w:t>
      </w:r>
      <w:r w:rsidRPr="00421AEC">
        <w:t xml:space="preserve"> o niewielkim stopniu trudności; </w:t>
      </w:r>
    </w:p>
    <w:p w:rsidR="000F45C1" w:rsidRPr="00421AEC" w:rsidRDefault="000F45C1" w:rsidP="000F45C1">
      <w:pPr>
        <w:pStyle w:val="Default"/>
        <w:numPr>
          <w:ilvl w:val="0"/>
          <w:numId w:val="5"/>
        </w:numPr>
        <w:spacing w:line="360" w:lineRule="auto"/>
      </w:pPr>
      <w:r w:rsidRPr="00421AEC">
        <w:t>wymienia i różnicuje choroby zawodowe</w:t>
      </w:r>
    </w:p>
    <w:p w:rsidR="000F45C1" w:rsidRPr="00421AEC" w:rsidRDefault="000F45C1" w:rsidP="000F45C1">
      <w:pPr>
        <w:pStyle w:val="Default"/>
        <w:numPr>
          <w:ilvl w:val="0"/>
          <w:numId w:val="5"/>
        </w:numPr>
        <w:spacing w:line="360" w:lineRule="auto"/>
      </w:pPr>
      <w:r w:rsidRPr="00421AEC">
        <w:t>wymienia etapy pracy w zakresie obsługi klienta</w:t>
      </w:r>
    </w:p>
    <w:p w:rsidR="000F45C1" w:rsidRPr="00421AEC" w:rsidRDefault="000F45C1" w:rsidP="000F45C1">
      <w:pPr>
        <w:pStyle w:val="Default"/>
        <w:numPr>
          <w:ilvl w:val="0"/>
          <w:numId w:val="5"/>
        </w:numPr>
        <w:spacing w:line="360" w:lineRule="auto"/>
      </w:pPr>
      <w:r w:rsidRPr="00421AEC">
        <w:t xml:space="preserve">wymienia narzędzia, przybory aparaty, bieliznę fryzjerską </w:t>
      </w:r>
    </w:p>
    <w:p w:rsidR="000F45C1" w:rsidRPr="00421AEC" w:rsidRDefault="000F45C1" w:rsidP="000F45C1">
      <w:pPr>
        <w:pStyle w:val="Default"/>
        <w:numPr>
          <w:ilvl w:val="0"/>
          <w:numId w:val="5"/>
        </w:numPr>
        <w:spacing w:line="360" w:lineRule="auto"/>
      </w:pPr>
      <w:r w:rsidRPr="00421AEC">
        <w:t xml:space="preserve">na lekcjach jest bierny; </w:t>
      </w:r>
    </w:p>
    <w:p w:rsidR="000F45C1" w:rsidRPr="00421AEC" w:rsidRDefault="000F45C1" w:rsidP="000F45C1">
      <w:pPr>
        <w:pStyle w:val="Default"/>
        <w:numPr>
          <w:ilvl w:val="0"/>
          <w:numId w:val="5"/>
        </w:numPr>
        <w:spacing w:line="360" w:lineRule="auto"/>
      </w:pPr>
      <w:r w:rsidRPr="00421AEC">
        <w:t xml:space="preserve">ćwiczenia i rysunki poglądowe wykonuje niestarannie i z pomocą nauczyciela; </w:t>
      </w:r>
    </w:p>
    <w:p w:rsidR="000F45C1" w:rsidRPr="00421AEC" w:rsidRDefault="000F45C1" w:rsidP="000F45C1">
      <w:pPr>
        <w:pStyle w:val="Default"/>
        <w:numPr>
          <w:ilvl w:val="0"/>
          <w:numId w:val="5"/>
        </w:numPr>
        <w:spacing w:line="360" w:lineRule="auto"/>
      </w:pPr>
      <w:r w:rsidRPr="00421AEC">
        <w:t xml:space="preserve">nie potrafi wyciągnąć wniosków z wykonanych ćwiczeń; </w:t>
      </w:r>
    </w:p>
    <w:p w:rsidR="000F45C1" w:rsidRPr="00421AEC" w:rsidRDefault="000F45C1" w:rsidP="000F45C1">
      <w:pPr>
        <w:pStyle w:val="Default"/>
        <w:numPr>
          <w:ilvl w:val="0"/>
          <w:numId w:val="5"/>
        </w:numPr>
        <w:spacing w:line="360" w:lineRule="auto"/>
      </w:pPr>
      <w:r w:rsidRPr="00421AEC">
        <w:t xml:space="preserve">prowadzenie zeszytu zajęć budzi zastrzeżenia; </w:t>
      </w:r>
    </w:p>
    <w:p w:rsidR="000F45C1" w:rsidRDefault="000F45C1" w:rsidP="000F45C1">
      <w:pPr>
        <w:pStyle w:val="Default"/>
        <w:spacing w:line="360" w:lineRule="auto"/>
        <w:rPr>
          <w:b/>
          <w:bCs/>
        </w:rPr>
      </w:pPr>
    </w:p>
    <w:p w:rsidR="000F45C1" w:rsidRPr="00421AEC" w:rsidRDefault="000F45C1" w:rsidP="000F45C1">
      <w:pPr>
        <w:pStyle w:val="Default"/>
        <w:spacing w:line="360" w:lineRule="auto"/>
      </w:pPr>
      <w:r w:rsidRPr="00421AEC">
        <w:rPr>
          <w:b/>
          <w:bCs/>
        </w:rPr>
        <w:t xml:space="preserve">Ocenę niedostateczną otrzymuje uczeń, który: </w:t>
      </w:r>
    </w:p>
    <w:p w:rsidR="000F45C1" w:rsidRPr="00421AEC" w:rsidRDefault="000F45C1" w:rsidP="000F45C1">
      <w:pPr>
        <w:pStyle w:val="Default"/>
        <w:numPr>
          <w:ilvl w:val="0"/>
          <w:numId w:val="6"/>
        </w:numPr>
        <w:spacing w:line="360" w:lineRule="auto"/>
      </w:pPr>
      <w:r w:rsidRPr="00421AEC">
        <w:t xml:space="preserve">nie opanował elementarnych wiadomości i umiejętności określonych programem nauczania; </w:t>
      </w:r>
    </w:p>
    <w:p w:rsidR="000F45C1" w:rsidRPr="00421AEC" w:rsidRDefault="000F45C1" w:rsidP="000F45C1">
      <w:pPr>
        <w:pStyle w:val="Default"/>
        <w:numPr>
          <w:ilvl w:val="0"/>
          <w:numId w:val="6"/>
        </w:numPr>
        <w:spacing w:line="360" w:lineRule="auto"/>
      </w:pPr>
      <w:r w:rsidRPr="00421AEC">
        <w:t xml:space="preserve">opuszcza zajęcia, nie uzupełnia wiedzy; </w:t>
      </w:r>
    </w:p>
    <w:p w:rsidR="000F45C1" w:rsidRPr="00421AEC" w:rsidRDefault="000F45C1" w:rsidP="000F45C1">
      <w:pPr>
        <w:pStyle w:val="Default"/>
        <w:numPr>
          <w:ilvl w:val="0"/>
          <w:numId w:val="6"/>
        </w:numPr>
        <w:spacing w:line="360" w:lineRule="auto"/>
      </w:pPr>
      <w:r w:rsidRPr="00421AEC">
        <w:lastRenderedPageBreak/>
        <w:t>nie potrafi wymienić i określić poszczególnych etapów pracy w zakresie obsługi klienta</w:t>
      </w:r>
    </w:p>
    <w:p w:rsidR="000F45C1" w:rsidRPr="00421AEC" w:rsidRDefault="000F45C1" w:rsidP="000F45C1">
      <w:pPr>
        <w:pStyle w:val="Default"/>
        <w:numPr>
          <w:ilvl w:val="0"/>
          <w:numId w:val="2"/>
        </w:numPr>
        <w:spacing w:line="360" w:lineRule="auto"/>
      </w:pPr>
      <w:r w:rsidRPr="00421AEC">
        <w:t>nie potrafi wymienić narzędzi, przyborów, aparatów, bielizny fryzjerskiej</w:t>
      </w:r>
    </w:p>
    <w:p w:rsidR="000F45C1" w:rsidRPr="00421AEC" w:rsidRDefault="000F45C1" w:rsidP="000F45C1">
      <w:pPr>
        <w:pStyle w:val="Default"/>
        <w:numPr>
          <w:ilvl w:val="0"/>
          <w:numId w:val="6"/>
        </w:numPr>
        <w:spacing w:line="360" w:lineRule="auto"/>
      </w:pPr>
      <w:r w:rsidRPr="00421AEC">
        <w:t xml:space="preserve">lekceważy wykonywanie swoich zadań programowych; </w:t>
      </w: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5C1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5C1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5C1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5C1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5C1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5C1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5C1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5C1" w:rsidRPr="00DB4551" w:rsidRDefault="000F45C1" w:rsidP="000F45C1">
      <w:pPr>
        <w:pStyle w:val="Default"/>
        <w:spacing w:line="360" w:lineRule="auto"/>
        <w:jc w:val="center"/>
        <w:rPr>
          <w:b/>
          <w:bCs/>
        </w:rPr>
      </w:pPr>
      <w:r w:rsidRPr="00421AEC">
        <w:rPr>
          <w:b/>
          <w:bCs/>
        </w:rPr>
        <w:lastRenderedPageBreak/>
        <w:t>WYMAGANIA EDUKACYJNE</w:t>
      </w:r>
    </w:p>
    <w:p w:rsidR="000F45C1" w:rsidRPr="00421AEC" w:rsidRDefault="000F45C1" w:rsidP="000F45C1">
      <w:pPr>
        <w:pStyle w:val="Default"/>
        <w:spacing w:line="360" w:lineRule="auto"/>
        <w:rPr>
          <w:b/>
          <w:bCs/>
        </w:rPr>
      </w:pPr>
      <w:r w:rsidRPr="00421AEC">
        <w:t xml:space="preserve">przedmiot: </w:t>
      </w:r>
      <w:r w:rsidRPr="00421AEC">
        <w:rPr>
          <w:b/>
          <w:bCs/>
        </w:rPr>
        <w:t xml:space="preserve"> TECHNIKI FRYZJERSKIE </w:t>
      </w:r>
      <w:r>
        <w:rPr>
          <w:bCs/>
        </w:rPr>
        <w:t xml:space="preserve">dla klas </w:t>
      </w:r>
      <w:r>
        <w:rPr>
          <w:bCs/>
        </w:rPr>
        <w:t>Branżowej Szkoły I stopnia</w:t>
      </w:r>
      <w:r w:rsidRPr="00421AEC">
        <w:rPr>
          <w:bCs/>
        </w:rPr>
        <w:t xml:space="preserve"> o profilu fryzjerskim</w:t>
      </w:r>
    </w:p>
    <w:p w:rsidR="000F45C1" w:rsidRDefault="000F45C1" w:rsidP="000F45C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45C1" w:rsidRPr="00421AEC" w:rsidRDefault="000F45C1" w:rsidP="000F4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b/>
          <w:sz w:val="24"/>
          <w:szCs w:val="24"/>
        </w:rPr>
        <w:t xml:space="preserve">Cele ogólne </w:t>
      </w:r>
    </w:p>
    <w:p w:rsidR="000F45C1" w:rsidRPr="00421AEC" w:rsidRDefault="000F45C1" w:rsidP="000F45C1">
      <w:pPr>
        <w:numPr>
          <w:ilvl w:val="0"/>
          <w:numId w:val="7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Poznawanie cech indywidualnych klienta i sposobów ich korygowania.</w:t>
      </w:r>
    </w:p>
    <w:p w:rsidR="000F45C1" w:rsidRPr="00421AEC" w:rsidRDefault="000F45C1" w:rsidP="000F45C1">
      <w:pPr>
        <w:numPr>
          <w:ilvl w:val="0"/>
          <w:numId w:val="7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Poznanie typów kolorystycznych.</w:t>
      </w:r>
    </w:p>
    <w:p w:rsidR="000F45C1" w:rsidRPr="00421AEC" w:rsidRDefault="000F45C1" w:rsidP="000F45C1">
      <w:pPr>
        <w:numPr>
          <w:ilvl w:val="0"/>
          <w:numId w:val="7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Rozwijanie umiejętności szkicowania.</w:t>
      </w:r>
    </w:p>
    <w:p w:rsidR="000F45C1" w:rsidRPr="00421AEC" w:rsidRDefault="000F45C1" w:rsidP="000F45C1">
      <w:pPr>
        <w:numPr>
          <w:ilvl w:val="0"/>
          <w:numId w:val="7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Przyswajanie podstawowych wiadomości na temat klasyfikacji kolorów i barw.</w:t>
      </w:r>
    </w:p>
    <w:p w:rsidR="000F45C1" w:rsidRPr="00421AEC" w:rsidRDefault="000F45C1" w:rsidP="000F45C1">
      <w:pPr>
        <w:numPr>
          <w:ilvl w:val="0"/>
          <w:numId w:val="7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Nabywanie umiejętności doboru elementów fryzury do kształtów głowy i twarzy.</w:t>
      </w:r>
    </w:p>
    <w:p w:rsidR="000F45C1" w:rsidRPr="00421AEC" w:rsidRDefault="000F45C1" w:rsidP="000F45C1">
      <w:pPr>
        <w:numPr>
          <w:ilvl w:val="0"/>
          <w:numId w:val="7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 xml:space="preserve">Nabywanie umiejętności wykorzystywania multimediów w pracy fryzjera. </w:t>
      </w:r>
    </w:p>
    <w:p w:rsidR="000F45C1" w:rsidRPr="00421AEC" w:rsidRDefault="000F45C1" w:rsidP="000F45C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7. Nabywanie umiejętności zasad komunikacji i konsultacji z klientem.</w:t>
      </w:r>
    </w:p>
    <w:p w:rsidR="000F45C1" w:rsidRPr="00421AEC" w:rsidRDefault="000F45C1" w:rsidP="000F45C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8. Określanie cech indywidualnych klienta oraz wykonywanie diagnozy włosów i skóry.</w:t>
      </w:r>
    </w:p>
    <w:p w:rsidR="000F45C1" w:rsidRPr="00421AEC" w:rsidRDefault="000F45C1" w:rsidP="000F45C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9. Stosowanie terminologii zawodowej.</w:t>
      </w:r>
    </w:p>
    <w:p w:rsidR="000F45C1" w:rsidRPr="00421AEC" w:rsidRDefault="000F45C1" w:rsidP="000F45C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10. Określanie wyposażenia stanowiskowego do zabiegów fryzjerskich.</w:t>
      </w:r>
    </w:p>
    <w:p w:rsidR="000F45C1" w:rsidRPr="00421AEC" w:rsidRDefault="000F45C1" w:rsidP="000F45C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11. Określanie działania i zastosowania profesjonalnych preparatów w zabiegach fryzjerskich.</w:t>
      </w:r>
    </w:p>
    <w:p w:rsidR="000F45C1" w:rsidRPr="00421AEC" w:rsidRDefault="000F45C1" w:rsidP="000F45C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12. Charakteryzowanie prekursorów w dziedzinie fryzjerstwa.</w:t>
      </w:r>
    </w:p>
    <w:p w:rsidR="000F45C1" w:rsidRPr="00421AEC" w:rsidRDefault="000F45C1" w:rsidP="000F45C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13. Rozróżnianie rodzajów zabiegów fryzjerskich.</w:t>
      </w:r>
    </w:p>
    <w:p w:rsidR="000F45C1" w:rsidRPr="00421AEC" w:rsidRDefault="000F45C1" w:rsidP="000F45C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14. Określanie metod, technik i sposobów wykonania zabiegów fryzjerskich.</w:t>
      </w:r>
    </w:p>
    <w:p w:rsidR="000F45C1" w:rsidRPr="00421AEC" w:rsidRDefault="000F45C1" w:rsidP="000F45C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15. Poznawanie zmian zachodzących we włosach pod wpływem działania czynników</w:t>
      </w:r>
      <w:r w:rsidRPr="00421AEC">
        <w:rPr>
          <w:rFonts w:ascii="Times New Roman" w:eastAsia="Calibri" w:hAnsi="Times New Roman" w:cs="Times New Roman"/>
          <w:sz w:val="24"/>
          <w:szCs w:val="24"/>
        </w:rPr>
        <w:t xml:space="preserve"> mechanicznych, chemicznych i fizycznych.</w:t>
      </w:r>
    </w:p>
    <w:p w:rsidR="000F45C1" w:rsidRPr="00421AEC" w:rsidRDefault="000F45C1" w:rsidP="000F45C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16. Określanie technologii wykonania zabiegów fryzjerskich zgodnie z przebiegiem technologicznym.</w:t>
      </w:r>
    </w:p>
    <w:p w:rsidR="000F45C1" w:rsidRPr="00421AEC" w:rsidRDefault="000F45C1" w:rsidP="000F45C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17. Stosowanie przepisów sanitarnych, bhp, ppoż. oraz zasad ergonomii.</w:t>
      </w:r>
    </w:p>
    <w:p w:rsidR="000F45C1" w:rsidRPr="00421AEC" w:rsidRDefault="000F45C1" w:rsidP="000F45C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45C1" w:rsidRPr="00421AEC" w:rsidRDefault="000F45C1" w:rsidP="000F45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5C1" w:rsidRPr="00421AEC" w:rsidRDefault="000F45C1" w:rsidP="000F45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b/>
          <w:sz w:val="24"/>
          <w:szCs w:val="24"/>
        </w:rPr>
        <w:t xml:space="preserve">Cele operacyjne </w:t>
      </w:r>
    </w:p>
    <w:p w:rsidR="000F45C1" w:rsidRPr="00421AEC" w:rsidRDefault="000F45C1" w:rsidP="000F45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AEC">
        <w:rPr>
          <w:rFonts w:ascii="Times New Roman" w:hAnsi="Times New Roman" w:cs="Times New Roman"/>
          <w:b/>
          <w:sz w:val="24"/>
          <w:szCs w:val="24"/>
        </w:rPr>
        <w:t>Uczeń:</w:t>
      </w:r>
    </w:p>
    <w:p w:rsidR="000F45C1" w:rsidRPr="00421AEC" w:rsidRDefault="000F45C1" w:rsidP="000F45C1">
      <w:pPr>
        <w:numPr>
          <w:ilvl w:val="0"/>
          <w:numId w:val="8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różnicuje typy budowy głowy i twarzy,</w:t>
      </w:r>
    </w:p>
    <w:p w:rsidR="000F45C1" w:rsidRPr="00421AEC" w:rsidRDefault="000F45C1" w:rsidP="000F45C1">
      <w:pPr>
        <w:numPr>
          <w:ilvl w:val="0"/>
          <w:numId w:val="8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określa cechy indywidualne klienta,</w:t>
      </w:r>
    </w:p>
    <w:p w:rsidR="000F45C1" w:rsidRPr="00421AEC" w:rsidRDefault="000F45C1" w:rsidP="000F45C1">
      <w:pPr>
        <w:numPr>
          <w:ilvl w:val="0"/>
          <w:numId w:val="8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>szkicuje ludzką głowę,</w:t>
      </w:r>
    </w:p>
    <w:p w:rsidR="000F45C1" w:rsidRPr="00BC69BC" w:rsidRDefault="000F45C1" w:rsidP="000F45C1">
      <w:pPr>
        <w:numPr>
          <w:ilvl w:val="0"/>
          <w:numId w:val="8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</w:rPr>
        <w:lastRenderedPageBreak/>
        <w:t>rozpoznaje kształty twarzy,</w:t>
      </w:r>
    </w:p>
    <w:p w:rsidR="000F45C1" w:rsidRPr="00BC69BC" w:rsidRDefault="000F45C1" w:rsidP="000F45C1">
      <w:pPr>
        <w:numPr>
          <w:ilvl w:val="0"/>
          <w:numId w:val="8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</w:rPr>
        <w:t>rozpoznaje deformacje twarzy,</w:t>
      </w:r>
    </w:p>
    <w:p w:rsidR="000F45C1" w:rsidRPr="00BC69BC" w:rsidRDefault="000F45C1" w:rsidP="000F45C1">
      <w:pPr>
        <w:numPr>
          <w:ilvl w:val="0"/>
          <w:numId w:val="8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</w:rPr>
        <w:t>rozpoznaje deformacje głowy,</w:t>
      </w:r>
    </w:p>
    <w:p w:rsidR="000F45C1" w:rsidRPr="00BC69BC" w:rsidRDefault="000F45C1" w:rsidP="000F45C1">
      <w:pPr>
        <w:numPr>
          <w:ilvl w:val="0"/>
          <w:numId w:val="8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</w:rPr>
        <w:t>rozróżnia linie we fryzurze,</w:t>
      </w:r>
    </w:p>
    <w:p w:rsidR="000F45C1" w:rsidRPr="00BC69BC" w:rsidRDefault="000F45C1" w:rsidP="000F45C1">
      <w:pPr>
        <w:numPr>
          <w:ilvl w:val="0"/>
          <w:numId w:val="8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</w:rPr>
        <w:t>charakteryzuje fryzury symetryczne i asymetryczne,</w:t>
      </w:r>
    </w:p>
    <w:p w:rsidR="000F45C1" w:rsidRPr="00BC69BC" w:rsidRDefault="000F45C1" w:rsidP="000F45C1">
      <w:pPr>
        <w:numPr>
          <w:ilvl w:val="0"/>
          <w:numId w:val="8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</w:rPr>
        <w:t>określa kontrasty w kształtowaniu fryzur,</w:t>
      </w:r>
    </w:p>
    <w:p w:rsidR="000F45C1" w:rsidRPr="00BC69BC" w:rsidRDefault="000F45C1" w:rsidP="000F45C1">
      <w:pPr>
        <w:numPr>
          <w:ilvl w:val="0"/>
          <w:numId w:val="8"/>
        </w:numPr>
        <w:tabs>
          <w:tab w:val="left" w:pos="284"/>
          <w:tab w:val="left" w:pos="426"/>
        </w:tabs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</w:rPr>
        <w:t>rysuje odręcznie fryzury lub ich elementy,</w:t>
      </w:r>
    </w:p>
    <w:p w:rsidR="000F45C1" w:rsidRPr="00BC69BC" w:rsidRDefault="000F45C1" w:rsidP="000F45C1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</w:rPr>
        <w:t>stosuje podstawowe wiadomości o kolorach,</w:t>
      </w:r>
    </w:p>
    <w:p w:rsidR="000F45C1" w:rsidRPr="00BC69BC" w:rsidRDefault="000F45C1" w:rsidP="000F45C1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</w:rPr>
        <w:t>rozróżnia kolory wykorzystywane do farbowania włosów,</w:t>
      </w:r>
    </w:p>
    <w:p w:rsidR="000F45C1" w:rsidRPr="00BC69BC" w:rsidRDefault="000F45C1" w:rsidP="000F45C1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</w:rPr>
        <w:t>określa zasady doboru koloru włosów,</w:t>
      </w:r>
    </w:p>
    <w:p w:rsidR="000F45C1" w:rsidRPr="00BC69BC" w:rsidRDefault="000F45C1" w:rsidP="000F45C1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</w:rPr>
        <w:t>określa zasady doboru fryzury do typu urody,</w:t>
      </w:r>
    </w:p>
    <w:p w:rsidR="000F45C1" w:rsidRPr="00BC69BC" w:rsidRDefault="000F45C1" w:rsidP="000F45C1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</w:rPr>
        <w:t>projektuje na schemacie głowy formy fryzur dziennych, wieczorowych oraz z włosów dodanych,</w:t>
      </w:r>
    </w:p>
    <w:p w:rsidR="000F45C1" w:rsidRPr="00BC69BC" w:rsidRDefault="000F45C1" w:rsidP="000F45C1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</w:rPr>
        <w:t>opisuje sposoby upiększania fryzur,</w:t>
      </w:r>
    </w:p>
    <w:p w:rsidR="000F45C1" w:rsidRPr="00BC69BC" w:rsidRDefault="000F45C1" w:rsidP="000F45C1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</w:rPr>
        <w:t>korzysta ze źródeł multimedialnych.</w:t>
      </w:r>
    </w:p>
    <w:p w:rsidR="000F45C1" w:rsidRPr="00BC69BC" w:rsidRDefault="000F45C1" w:rsidP="000F45C1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eastAsia="Calibri" w:hAnsi="Times New Roman" w:cs="Times New Roman"/>
          <w:sz w:val="24"/>
          <w:szCs w:val="24"/>
        </w:rPr>
        <w:t>18) określa zasady komunikacji werbalnej i niewerbalnej z klientem,</w:t>
      </w:r>
    </w:p>
    <w:p w:rsidR="000F45C1" w:rsidRPr="00BC69BC" w:rsidRDefault="000F45C1" w:rsidP="000F45C1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eastAsia="Calibri" w:hAnsi="Times New Roman" w:cs="Times New Roman"/>
          <w:sz w:val="24"/>
          <w:szCs w:val="24"/>
        </w:rPr>
        <w:t xml:space="preserve">19) określa </w:t>
      </w:r>
      <w:r w:rsidRPr="00BC69BC">
        <w:rPr>
          <w:rFonts w:ascii="Times New Roman" w:hAnsi="Times New Roman" w:cs="Times New Roman"/>
          <w:sz w:val="24"/>
          <w:szCs w:val="24"/>
          <w:lang w:eastAsia="en-GB"/>
        </w:rPr>
        <w:t xml:space="preserve">wygląd klienta, </w:t>
      </w:r>
      <w:r w:rsidRPr="00BC69BC">
        <w:rPr>
          <w:rFonts w:ascii="Times New Roman" w:eastAsia="Calibri" w:hAnsi="Times New Roman" w:cs="Times New Roman"/>
          <w:sz w:val="24"/>
          <w:szCs w:val="24"/>
        </w:rPr>
        <w:t>stan włosów i skóry</w:t>
      </w:r>
      <w:r w:rsidRPr="00BC69BC">
        <w:rPr>
          <w:rFonts w:ascii="Times New Roman" w:hAnsi="Times New Roman" w:cs="Times New Roman"/>
          <w:sz w:val="24"/>
          <w:szCs w:val="24"/>
          <w:lang w:eastAsia="en-GB"/>
        </w:rPr>
        <w:t xml:space="preserve"> oraz cechy indywidualne,</w:t>
      </w:r>
    </w:p>
    <w:p w:rsidR="000F45C1" w:rsidRPr="00BC69BC" w:rsidRDefault="000F45C1" w:rsidP="000F45C1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eastAsia="Calibri" w:hAnsi="Times New Roman" w:cs="Times New Roman"/>
          <w:sz w:val="24"/>
          <w:szCs w:val="24"/>
        </w:rPr>
        <w:t>20) posługuje się terminologią zawodową,</w:t>
      </w:r>
    </w:p>
    <w:p w:rsidR="000F45C1" w:rsidRPr="00BC69BC" w:rsidRDefault="000F45C1" w:rsidP="000F45C1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eastAsia="Calibri" w:hAnsi="Times New Roman" w:cs="Times New Roman"/>
          <w:sz w:val="24"/>
          <w:szCs w:val="24"/>
        </w:rPr>
        <w:t xml:space="preserve">21) przedstawia sylwetki prekursorów fryzjerstwa i ich dokonania; </w:t>
      </w:r>
    </w:p>
    <w:p w:rsidR="000F45C1" w:rsidRPr="00BC69BC" w:rsidRDefault="000F45C1" w:rsidP="000F45C1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eastAsia="Calibri" w:hAnsi="Times New Roman" w:cs="Times New Roman"/>
          <w:sz w:val="24"/>
          <w:szCs w:val="24"/>
        </w:rPr>
        <w:t>22) klasyfikuje sprzęt do poszczególnych zabiegów fryzjerskich,</w:t>
      </w:r>
    </w:p>
    <w:p w:rsidR="000F45C1" w:rsidRPr="00BC69BC" w:rsidRDefault="000F45C1" w:rsidP="000F45C1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eastAsia="Calibri" w:hAnsi="Times New Roman" w:cs="Times New Roman"/>
          <w:sz w:val="24"/>
          <w:szCs w:val="24"/>
        </w:rPr>
        <w:t>23) rozróżnia narzędzia, przybory, preparaty, aparaty i bieliznę fryzjerską,</w:t>
      </w:r>
    </w:p>
    <w:p w:rsidR="000F45C1" w:rsidRPr="00BC69BC" w:rsidRDefault="000F45C1" w:rsidP="000F45C1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  <w:lang w:eastAsia="en-GB"/>
        </w:rPr>
        <w:t>24) określa zastosowanie sprzętu do oczekiwanych efektów,</w:t>
      </w:r>
    </w:p>
    <w:p w:rsidR="000F45C1" w:rsidRPr="00BC69BC" w:rsidRDefault="000F45C1" w:rsidP="000F45C1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  <w:lang w:eastAsia="en-GB"/>
        </w:rPr>
        <w:t>25) stosuje sprzęt i środki ochrony indywidualnej zgodnie z przeznaczeniem,</w:t>
      </w:r>
    </w:p>
    <w:p w:rsidR="000F45C1" w:rsidRPr="00BC69BC" w:rsidRDefault="000F45C1" w:rsidP="000F45C1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  <w:lang w:eastAsia="en-GB"/>
        </w:rPr>
        <w:t>26) rozróżnia działanie i zastosowanie preparatów chemicznych w zabiegach fryzjerskich,</w:t>
      </w:r>
    </w:p>
    <w:p w:rsidR="000F45C1" w:rsidRPr="00BC69BC" w:rsidRDefault="000F45C1" w:rsidP="000F45C1">
      <w:pPr>
        <w:tabs>
          <w:tab w:val="left" w:pos="426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  <w:lang w:eastAsia="en-GB"/>
        </w:rPr>
        <w:t>27) określa organizację stanowiska pracy zgodnie z wymogami sanitarnymi, przepisami bhp i zasadami ergonomii,</w:t>
      </w:r>
    </w:p>
    <w:p w:rsidR="000F45C1" w:rsidRPr="00BC69BC" w:rsidRDefault="000F45C1" w:rsidP="000F45C1">
      <w:pPr>
        <w:tabs>
          <w:tab w:val="left" w:pos="426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  <w:lang w:eastAsia="en-GB"/>
        </w:rPr>
        <w:t>28) określa rodzaje zabiegów: pielęgnacji, nietrwałego i trwałego odkształcania włosów, strzyżenia i formowania zarostu oraz zmiany koloru włosów,</w:t>
      </w:r>
    </w:p>
    <w:p w:rsidR="000F45C1" w:rsidRPr="00BC69BC" w:rsidRDefault="000F45C1" w:rsidP="000F45C1">
      <w:pPr>
        <w:tabs>
          <w:tab w:val="left" w:pos="426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eastAsia="Calibri" w:hAnsi="Times New Roman" w:cs="Times New Roman"/>
          <w:sz w:val="24"/>
          <w:szCs w:val="24"/>
        </w:rPr>
        <w:t>29) rozróżnia rodzaje, metody, techniki i sposoby w zabiegach fryzjerskich,</w:t>
      </w:r>
    </w:p>
    <w:p w:rsidR="000F45C1" w:rsidRPr="00BC69BC" w:rsidRDefault="000F45C1" w:rsidP="000F45C1">
      <w:pPr>
        <w:tabs>
          <w:tab w:val="left" w:pos="426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eastAsia="Calibri" w:hAnsi="Times New Roman" w:cs="Times New Roman"/>
          <w:sz w:val="24"/>
          <w:szCs w:val="24"/>
        </w:rPr>
        <w:t>30) charakteryzuje procesy zachodzące w strukturze włosów pod wpływem czynników mechanicznych, fizycznych i chemicznych,</w:t>
      </w:r>
    </w:p>
    <w:p w:rsidR="000F45C1" w:rsidRPr="00BC69BC" w:rsidRDefault="000F45C1" w:rsidP="000F45C1">
      <w:pPr>
        <w:tabs>
          <w:tab w:val="left" w:pos="426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eastAsia="Calibri" w:hAnsi="Times New Roman" w:cs="Times New Roman"/>
          <w:sz w:val="24"/>
          <w:szCs w:val="24"/>
        </w:rPr>
        <w:t>31) określa technologię wykonania zabiegów zgodnie z przebiegiem technologicznym,</w:t>
      </w:r>
    </w:p>
    <w:p w:rsidR="000F45C1" w:rsidRPr="00BC69BC" w:rsidRDefault="000F45C1" w:rsidP="000F45C1">
      <w:pPr>
        <w:tabs>
          <w:tab w:val="left" w:pos="426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eastAsia="Calibri" w:hAnsi="Times New Roman" w:cs="Times New Roman"/>
          <w:sz w:val="24"/>
          <w:szCs w:val="24"/>
        </w:rPr>
        <w:t>32) rozróżnia i dopasowuje formy fryzur, strzyżeń i zarostu męskiego,</w:t>
      </w:r>
    </w:p>
    <w:p w:rsidR="000F45C1" w:rsidRPr="00BC69BC" w:rsidRDefault="000F45C1" w:rsidP="000F45C1">
      <w:pPr>
        <w:tabs>
          <w:tab w:val="left" w:pos="426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  <w:lang w:eastAsia="en-GB"/>
        </w:rPr>
        <w:t>33) omawia sposoby korygowania ewentualnie popełnionych błędów technologicznych,</w:t>
      </w:r>
    </w:p>
    <w:p w:rsidR="000F45C1" w:rsidRPr="00BC69BC" w:rsidRDefault="000F45C1" w:rsidP="000F45C1">
      <w:pPr>
        <w:tabs>
          <w:tab w:val="left" w:pos="426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  <w:lang w:eastAsia="en-GB"/>
        </w:rPr>
        <w:lastRenderedPageBreak/>
        <w:t xml:space="preserve">34)  </w:t>
      </w:r>
      <w:r w:rsidRPr="00BC69BC">
        <w:rPr>
          <w:rFonts w:ascii="Times New Roman" w:eastAsia="Calibri" w:hAnsi="Times New Roman" w:cs="Times New Roman"/>
          <w:sz w:val="24"/>
          <w:szCs w:val="24"/>
        </w:rPr>
        <w:t>wymienia przeciwwskazania do zabiegów fryzjerskich,</w:t>
      </w:r>
    </w:p>
    <w:p w:rsidR="000F45C1" w:rsidRPr="00BC69BC" w:rsidRDefault="000F45C1" w:rsidP="000F45C1">
      <w:pPr>
        <w:tabs>
          <w:tab w:val="left" w:pos="426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  <w:lang w:eastAsia="en-GB"/>
        </w:rPr>
        <w:t>35) określa zastosowanie włosów dodanych we fryzurach,</w:t>
      </w:r>
    </w:p>
    <w:p w:rsidR="000F45C1" w:rsidRPr="00BC69BC" w:rsidRDefault="000F45C1" w:rsidP="000F45C1">
      <w:pPr>
        <w:tabs>
          <w:tab w:val="left" w:pos="426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  <w:lang w:eastAsia="en-GB"/>
        </w:rPr>
        <w:t>36) omawia dekontaminację sprzętu i stanowiska pracy,</w:t>
      </w:r>
    </w:p>
    <w:p w:rsidR="000F45C1" w:rsidRPr="00BC69BC" w:rsidRDefault="000F45C1" w:rsidP="000F45C1">
      <w:pPr>
        <w:tabs>
          <w:tab w:val="left" w:pos="426"/>
        </w:tabs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69BC">
        <w:rPr>
          <w:rFonts w:ascii="Times New Roman" w:hAnsi="Times New Roman" w:cs="Times New Roman"/>
          <w:sz w:val="24"/>
          <w:szCs w:val="24"/>
          <w:lang w:eastAsia="en-GB"/>
        </w:rPr>
        <w:t>37) wykazuje się kreatywnością i otwartością na zmiany oraz nowości zawodowe.</w:t>
      </w:r>
    </w:p>
    <w:p w:rsidR="000F45C1" w:rsidRPr="00BC69BC" w:rsidRDefault="000F45C1" w:rsidP="000F4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5C1" w:rsidRPr="00421AEC" w:rsidRDefault="000F45C1" w:rsidP="000F4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F45C1" w:rsidRPr="00421AEC" w:rsidRDefault="000F45C1" w:rsidP="000F45C1">
      <w:pPr>
        <w:pStyle w:val="Default"/>
        <w:spacing w:line="360" w:lineRule="auto"/>
        <w:jc w:val="center"/>
      </w:pPr>
      <w:r w:rsidRPr="00421AEC">
        <w:rPr>
          <w:b/>
          <w:bCs/>
          <w:iCs/>
        </w:rPr>
        <w:t>Szczegółowe wymagania edukacyjne na poszczególne oceny</w:t>
      </w:r>
    </w:p>
    <w:p w:rsidR="000F45C1" w:rsidRPr="00421AEC" w:rsidRDefault="000F45C1" w:rsidP="000F45C1">
      <w:pPr>
        <w:pStyle w:val="Default"/>
        <w:spacing w:line="360" w:lineRule="auto"/>
      </w:pPr>
    </w:p>
    <w:p w:rsidR="000F45C1" w:rsidRPr="00421AEC" w:rsidRDefault="000F45C1" w:rsidP="000F45C1">
      <w:pPr>
        <w:pStyle w:val="Default"/>
        <w:spacing w:line="360" w:lineRule="auto"/>
      </w:pPr>
      <w:r w:rsidRPr="00421AEC">
        <w:rPr>
          <w:b/>
          <w:bCs/>
          <w:iCs/>
        </w:rPr>
        <w:t xml:space="preserve">Ocenę celującą otrzymuje uczeń, który: </w:t>
      </w:r>
    </w:p>
    <w:p w:rsidR="000F45C1" w:rsidRPr="00421AEC" w:rsidRDefault="000F45C1" w:rsidP="000F45C1">
      <w:pPr>
        <w:pStyle w:val="Default"/>
        <w:numPr>
          <w:ilvl w:val="0"/>
          <w:numId w:val="1"/>
        </w:numPr>
        <w:spacing w:line="360" w:lineRule="auto"/>
      </w:pPr>
      <w:r w:rsidRPr="00421AEC">
        <w:t xml:space="preserve">posiada wiedzę i umiejętności znacznie wykraczające poza program nauczania; </w:t>
      </w:r>
    </w:p>
    <w:p w:rsidR="000F45C1" w:rsidRPr="00421AEC" w:rsidRDefault="000F45C1" w:rsidP="000F45C1">
      <w:pPr>
        <w:pStyle w:val="Default"/>
        <w:numPr>
          <w:ilvl w:val="0"/>
          <w:numId w:val="1"/>
        </w:numPr>
        <w:spacing w:line="360" w:lineRule="auto"/>
      </w:pPr>
      <w:r w:rsidRPr="00421AEC">
        <w:t xml:space="preserve">stosuje nowości twórcze w realizacji programu nauczania; </w:t>
      </w:r>
    </w:p>
    <w:p w:rsidR="000F45C1" w:rsidRPr="00421AEC" w:rsidRDefault="000F45C1" w:rsidP="000F45C1">
      <w:pPr>
        <w:pStyle w:val="Default"/>
        <w:numPr>
          <w:ilvl w:val="0"/>
          <w:numId w:val="1"/>
        </w:numPr>
        <w:spacing w:line="360" w:lineRule="auto"/>
      </w:pPr>
      <w:r w:rsidRPr="00421AEC">
        <w:t xml:space="preserve">biegle posługuje się zdobytymi wiadomościami i umiejętnościami wymaganymi               w zawodzie fryzjera; </w:t>
      </w:r>
    </w:p>
    <w:p w:rsidR="000F45C1" w:rsidRPr="00421AEC" w:rsidRDefault="000F45C1" w:rsidP="000F45C1">
      <w:pPr>
        <w:pStyle w:val="Default"/>
        <w:numPr>
          <w:ilvl w:val="0"/>
          <w:numId w:val="1"/>
        </w:numPr>
        <w:spacing w:line="360" w:lineRule="auto"/>
      </w:pPr>
      <w:r w:rsidRPr="00421AEC">
        <w:t xml:space="preserve">wyróżnia się: sumiennością, dyscypliną pracy, postawą zawodową, prowadzeniem zeszytu zajęć lekcyjnych, wyglądem zewnętrznym, postawą wobec nauczycieli                       i kolegów oraz poszanowaniem mienia; </w:t>
      </w:r>
    </w:p>
    <w:p w:rsidR="000F45C1" w:rsidRPr="00421AEC" w:rsidRDefault="000F45C1" w:rsidP="000F45C1">
      <w:pPr>
        <w:pStyle w:val="Default"/>
        <w:numPr>
          <w:ilvl w:val="0"/>
          <w:numId w:val="1"/>
        </w:numPr>
        <w:spacing w:line="360" w:lineRule="auto"/>
      </w:pPr>
      <w:r w:rsidRPr="00421AEC">
        <w:t xml:space="preserve">pomaga w rozwiązywaniu problemów innym uczniom; </w:t>
      </w:r>
    </w:p>
    <w:p w:rsidR="000F45C1" w:rsidRPr="00421AEC" w:rsidRDefault="000F45C1" w:rsidP="000F45C1">
      <w:pPr>
        <w:pStyle w:val="Default"/>
        <w:numPr>
          <w:ilvl w:val="0"/>
          <w:numId w:val="1"/>
        </w:numPr>
        <w:spacing w:line="360" w:lineRule="auto"/>
      </w:pPr>
      <w:r w:rsidRPr="00421AEC">
        <w:t xml:space="preserve">wykonuje skomplikowane zadania zawodowe, o bardzo dużym stopniu trudności; </w:t>
      </w:r>
    </w:p>
    <w:p w:rsidR="000F45C1" w:rsidRPr="00421AEC" w:rsidRDefault="000F45C1" w:rsidP="000F45C1">
      <w:pPr>
        <w:pStyle w:val="Default"/>
        <w:numPr>
          <w:ilvl w:val="0"/>
          <w:numId w:val="1"/>
        </w:numPr>
        <w:spacing w:line="360" w:lineRule="auto"/>
      </w:pPr>
      <w:r w:rsidRPr="00421AEC">
        <w:t xml:space="preserve">chętnie korzysta z każdej okazji do zdobycia nowej wiedzy; </w:t>
      </w:r>
    </w:p>
    <w:p w:rsidR="000F45C1" w:rsidRPr="00421AEC" w:rsidRDefault="000F45C1" w:rsidP="000F45C1">
      <w:pPr>
        <w:pStyle w:val="Default"/>
        <w:numPr>
          <w:ilvl w:val="0"/>
          <w:numId w:val="1"/>
        </w:numPr>
        <w:spacing w:line="360" w:lineRule="auto"/>
      </w:pPr>
      <w:r w:rsidRPr="00421AEC">
        <w:t xml:space="preserve">prowadzi zeszyt zajęć lekcyjnych; </w:t>
      </w:r>
    </w:p>
    <w:p w:rsidR="000F45C1" w:rsidRPr="00421AEC" w:rsidRDefault="000F45C1" w:rsidP="000F45C1">
      <w:pPr>
        <w:pStyle w:val="Default"/>
        <w:spacing w:line="360" w:lineRule="auto"/>
      </w:pPr>
    </w:p>
    <w:p w:rsidR="000F45C1" w:rsidRPr="003E754C" w:rsidRDefault="000F45C1" w:rsidP="000F45C1">
      <w:pPr>
        <w:pStyle w:val="Default"/>
        <w:spacing w:line="360" w:lineRule="auto"/>
        <w:rPr>
          <w:rStyle w:val="Pogrubienie"/>
          <w:b w:val="0"/>
        </w:rPr>
      </w:pPr>
      <w:r w:rsidRPr="00421AEC">
        <w:rPr>
          <w:b/>
          <w:bCs/>
          <w:iCs/>
        </w:rPr>
        <w:t>Ocenę bardzo dobrą otrzymuje uczeń, który</w:t>
      </w:r>
      <w:r w:rsidRPr="00421AEC">
        <w:rPr>
          <w:b/>
          <w:bCs/>
        </w:rPr>
        <w:t xml:space="preserve">: </w:t>
      </w:r>
    </w:p>
    <w:p w:rsidR="000F45C1" w:rsidRPr="0074204E" w:rsidRDefault="000F45C1" w:rsidP="000F45C1">
      <w:pPr>
        <w:pStyle w:val="Akapitzlist"/>
        <w:numPr>
          <w:ilvl w:val="0"/>
          <w:numId w:val="9"/>
        </w:numPr>
        <w:spacing w:line="360" w:lineRule="auto"/>
        <w:rPr>
          <w:color w:val="auto"/>
        </w:rPr>
      </w:pPr>
      <w:r w:rsidRPr="0074204E">
        <w:t>opanował w pełni wiedzę teoretyczną i umiejętności w zakresie  bud</w:t>
      </w:r>
      <w:r>
        <w:t xml:space="preserve">owy </w:t>
      </w:r>
      <w:r w:rsidRPr="0074204E">
        <w:rPr>
          <w:color w:val="auto"/>
        </w:rPr>
        <w:t xml:space="preserve">głowy </w:t>
      </w:r>
      <w:r>
        <w:rPr>
          <w:color w:val="auto"/>
        </w:rPr>
        <w:t xml:space="preserve">                    </w:t>
      </w:r>
      <w:r w:rsidRPr="0074204E">
        <w:rPr>
          <w:color w:val="auto"/>
        </w:rPr>
        <w:t>i twarzy,</w:t>
      </w:r>
      <w:r>
        <w:rPr>
          <w:color w:val="auto"/>
        </w:rPr>
        <w:t xml:space="preserve"> </w:t>
      </w:r>
      <w:r w:rsidRPr="0074204E">
        <w:rPr>
          <w:color w:val="auto"/>
        </w:rPr>
        <w:t>określa cechy indywidualne klienta,</w:t>
      </w:r>
    </w:p>
    <w:p w:rsidR="000F45C1" w:rsidRPr="0074204E" w:rsidRDefault="000F45C1" w:rsidP="000F45C1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biegle rozpoznaje kształty i deformacje twarzy oraz głowy</w:t>
      </w:r>
    </w:p>
    <w:p w:rsidR="000F45C1" w:rsidRPr="0074204E" w:rsidRDefault="000F45C1" w:rsidP="000F45C1">
      <w:pPr>
        <w:numPr>
          <w:ilvl w:val="0"/>
          <w:numId w:val="9"/>
        </w:numPr>
        <w:tabs>
          <w:tab w:val="left" w:pos="426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biegle opanował</w:t>
      </w:r>
      <w:r w:rsidRPr="00421AEC">
        <w:rPr>
          <w:rFonts w:ascii="Times New Roman" w:hAnsi="Times New Roman" w:cs="Times New Roman"/>
          <w:sz w:val="24"/>
          <w:szCs w:val="24"/>
        </w:rPr>
        <w:t xml:space="preserve"> podstawowe wiadomości o kolorach,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04E">
        <w:rPr>
          <w:rFonts w:ascii="Times New Roman" w:hAnsi="Times New Roman" w:cs="Times New Roman"/>
          <w:sz w:val="24"/>
          <w:szCs w:val="24"/>
        </w:rPr>
        <w:t>rozróżnia kolory wykorzystywane do farbowania włosów,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04E">
        <w:rPr>
          <w:rFonts w:ascii="Times New Roman" w:hAnsi="Times New Roman" w:cs="Times New Roman"/>
          <w:sz w:val="24"/>
          <w:szCs w:val="24"/>
        </w:rPr>
        <w:t>określa zasady doboru koloru włosów,</w:t>
      </w:r>
    </w:p>
    <w:p w:rsidR="000F45C1" w:rsidRPr="00421AEC" w:rsidRDefault="000F45C1" w:rsidP="000F45C1">
      <w:pPr>
        <w:numPr>
          <w:ilvl w:val="0"/>
          <w:numId w:val="9"/>
        </w:numPr>
        <w:tabs>
          <w:tab w:val="left" w:pos="426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biegle </w:t>
      </w:r>
      <w:r w:rsidRPr="00421AEC">
        <w:rPr>
          <w:rFonts w:ascii="Times New Roman" w:hAnsi="Times New Roman" w:cs="Times New Roman"/>
          <w:sz w:val="24"/>
          <w:szCs w:val="24"/>
        </w:rPr>
        <w:t>określa zasady doboru fryzury do typu urody,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04E">
        <w:rPr>
          <w:rFonts w:ascii="Times New Roman" w:hAnsi="Times New Roman" w:cs="Times New Roman"/>
          <w:sz w:val="24"/>
          <w:szCs w:val="24"/>
        </w:rPr>
        <w:t xml:space="preserve">projektuje na schemacie głowy formy </w:t>
      </w:r>
      <w:r>
        <w:rPr>
          <w:rFonts w:ascii="Times New Roman" w:hAnsi="Times New Roman" w:cs="Times New Roman"/>
          <w:sz w:val="24"/>
          <w:szCs w:val="24"/>
        </w:rPr>
        <w:t>fryzur dziennych, wieczorowych</w:t>
      </w:r>
    </w:p>
    <w:p w:rsidR="000F45C1" w:rsidRPr="0074204E" w:rsidRDefault="000F45C1" w:rsidP="000F45C1">
      <w:pPr>
        <w:pStyle w:val="Default"/>
        <w:numPr>
          <w:ilvl w:val="0"/>
          <w:numId w:val="2"/>
        </w:numPr>
        <w:spacing w:line="360" w:lineRule="auto"/>
      </w:pPr>
      <w:r w:rsidRPr="00421AEC">
        <w:t>b</w:t>
      </w:r>
      <w:r>
        <w:t xml:space="preserve">iegle </w:t>
      </w:r>
      <w:r w:rsidRPr="00421AEC">
        <w:rPr>
          <w:rFonts w:eastAsia="Calibri"/>
          <w:color w:val="auto"/>
        </w:rPr>
        <w:t>posługuje się terminologią zawodową</w:t>
      </w:r>
    </w:p>
    <w:p w:rsidR="000F45C1" w:rsidRPr="00421AEC" w:rsidRDefault="000F45C1" w:rsidP="000F45C1">
      <w:pPr>
        <w:pStyle w:val="Default"/>
        <w:numPr>
          <w:ilvl w:val="0"/>
          <w:numId w:val="2"/>
        </w:numPr>
        <w:spacing w:line="360" w:lineRule="auto"/>
      </w:pPr>
      <w:r>
        <w:rPr>
          <w:color w:val="auto"/>
          <w:lang w:eastAsia="en-GB"/>
        </w:rPr>
        <w:t xml:space="preserve">biegle </w:t>
      </w:r>
      <w:r w:rsidRPr="00421AEC">
        <w:rPr>
          <w:color w:val="auto"/>
          <w:lang w:eastAsia="en-GB"/>
        </w:rPr>
        <w:t>rozróżnia działanie i zastosowanie preparatów chemicznych w zabiegach fryzjerskich,</w:t>
      </w:r>
    </w:p>
    <w:p w:rsidR="000F45C1" w:rsidRPr="0074204E" w:rsidRDefault="000F45C1" w:rsidP="000F45C1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rPr>
          <w:rFonts w:eastAsia="Calibri"/>
        </w:rPr>
      </w:pPr>
      <w:r w:rsidRPr="0074204E">
        <w:lastRenderedPageBreak/>
        <w:t>biegle wymienia i określa</w:t>
      </w:r>
      <w:r w:rsidRPr="0074204E">
        <w:rPr>
          <w:lang w:eastAsia="en-GB"/>
        </w:rPr>
        <w:t xml:space="preserve"> rodzaje zabiegów: pielęgnacji, nietrwałego i trwałego odkształcania włosów, strzyżenia i formowania zarostu oraz zmiany koloru włosów,</w:t>
      </w:r>
      <w:r>
        <w:rPr>
          <w:lang w:eastAsia="en-GB"/>
        </w:rPr>
        <w:t xml:space="preserve"> </w:t>
      </w:r>
      <w:r w:rsidRPr="0074204E">
        <w:rPr>
          <w:rFonts w:eastAsia="Calibri"/>
          <w:color w:val="auto"/>
        </w:rPr>
        <w:t>rozróżnia rodzaje, metody</w:t>
      </w:r>
      <w:r>
        <w:rPr>
          <w:rFonts w:eastAsia="Calibri"/>
          <w:color w:val="auto"/>
        </w:rPr>
        <w:t>, techniki i sposoby wykonania zabiegów</w:t>
      </w:r>
      <w:r w:rsidRPr="0074204E">
        <w:rPr>
          <w:rFonts w:eastAsia="Calibri"/>
          <w:color w:val="auto"/>
        </w:rPr>
        <w:t xml:space="preserve"> fryzjerskich,</w:t>
      </w:r>
    </w:p>
    <w:p w:rsidR="000F45C1" w:rsidRPr="00BC69BC" w:rsidRDefault="000F45C1" w:rsidP="000F45C1">
      <w:pPr>
        <w:pStyle w:val="Default"/>
        <w:numPr>
          <w:ilvl w:val="0"/>
          <w:numId w:val="2"/>
        </w:numPr>
        <w:spacing w:line="360" w:lineRule="auto"/>
      </w:pPr>
      <w:r w:rsidRPr="00BC69BC">
        <w:t>biegle wymienia i chara</w:t>
      </w:r>
      <w:r>
        <w:t xml:space="preserve">kteryzuje </w:t>
      </w:r>
      <w:r w:rsidRPr="00BC69BC">
        <w:rPr>
          <w:rFonts w:eastAsia="Calibri"/>
          <w:color w:val="auto"/>
        </w:rPr>
        <w:t>procesy zachodzące w strukturze włosów pod wpływem czynników mechanicznych, fizycznych i chemicznych,</w:t>
      </w:r>
    </w:p>
    <w:p w:rsidR="000F45C1" w:rsidRPr="00BC69BC" w:rsidRDefault="000F45C1" w:rsidP="000F45C1">
      <w:pPr>
        <w:pStyle w:val="Default"/>
        <w:numPr>
          <w:ilvl w:val="0"/>
          <w:numId w:val="2"/>
        </w:numPr>
        <w:spacing w:line="360" w:lineRule="auto"/>
        <w:rPr>
          <w:color w:val="auto"/>
        </w:rPr>
      </w:pPr>
      <w:r>
        <w:rPr>
          <w:rFonts w:eastAsia="Calibri"/>
          <w:color w:val="auto"/>
        </w:rPr>
        <w:t xml:space="preserve">biegle </w:t>
      </w:r>
      <w:r w:rsidRPr="00421AEC">
        <w:rPr>
          <w:rFonts w:eastAsia="Calibri"/>
          <w:color w:val="auto"/>
        </w:rPr>
        <w:t>określa technologię wykonania zabiegów zgodnie z przebiegiem technologicznym</w:t>
      </w:r>
      <w:r>
        <w:rPr>
          <w:rFonts w:eastAsia="Calibri"/>
          <w:color w:val="auto"/>
        </w:rPr>
        <w:t xml:space="preserve"> oraz </w:t>
      </w:r>
      <w:r w:rsidRPr="00BC69BC">
        <w:rPr>
          <w:color w:val="auto"/>
          <w:lang w:eastAsia="en-GB"/>
        </w:rPr>
        <w:t>omawia sposoby korygowania ewentualnie popełnionych błędów</w:t>
      </w:r>
    </w:p>
    <w:p w:rsidR="000F45C1" w:rsidRPr="00421AEC" w:rsidRDefault="000F45C1" w:rsidP="000F45C1">
      <w:pPr>
        <w:pStyle w:val="Default"/>
        <w:numPr>
          <w:ilvl w:val="0"/>
          <w:numId w:val="2"/>
        </w:numPr>
        <w:spacing w:line="360" w:lineRule="auto"/>
      </w:pPr>
      <w:r>
        <w:rPr>
          <w:rFonts w:eastAsia="Calibri"/>
          <w:color w:val="auto"/>
        </w:rPr>
        <w:t xml:space="preserve">biegle </w:t>
      </w:r>
      <w:r w:rsidRPr="00421AEC">
        <w:rPr>
          <w:rFonts w:eastAsia="Calibri"/>
          <w:color w:val="auto"/>
        </w:rPr>
        <w:t>wymienia</w:t>
      </w:r>
      <w:r>
        <w:rPr>
          <w:rFonts w:eastAsia="Calibri"/>
          <w:color w:val="auto"/>
        </w:rPr>
        <w:t xml:space="preserve"> i opisuje</w:t>
      </w:r>
      <w:r w:rsidRPr="00421AEC">
        <w:rPr>
          <w:rFonts w:eastAsia="Calibri"/>
          <w:color w:val="auto"/>
        </w:rPr>
        <w:t xml:space="preserve"> przeciwwskazania do zabiegów fryzjerskich</w:t>
      </w:r>
    </w:p>
    <w:p w:rsidR="000F45C1" w:rsidRPr="00421AEC" w:rsidRDefault="000F45C1" w:rsidP="000F45C1">
      <w:pPr>
        <w:pStyle w:val="Default"/>
        <w:numPr>
          <w:ilvl w:val="0"/>
          <w:numId w:val="2"/>
        </w:numPr>
        <w:spacing w:line="360" w:lineRule="auto"/>
      </w:pPr>
      <w:r>
        <w:t xml:space="preserve">potrafi </w:t>
      </w:r>
      <w:r w:rsidRPr="00421AEC">
        <w:t xml:space="preserve">wykorzystać posiadaną wiedzę w sytuacjach nowych; </w:t>
      </w:r>
    </w:p>
    <w:p w:rsidR="000F45C1" w:rsidRPr="00421AEC" w:rsidRDefault="000F45C1" w:rsidP="000F45C1">
      <w:pPr>
        <w:pStyle w:val="Default"/>
        <w:numPr>
          <w:ilvl w:val="0"/>
          <w:numId w:val="2"/>
        </w:numPr>
        <w:spacing w:line="360" w:lineRule="auto"/>
      </w:pPr>
      <w:r w:rsidRPr="00421AEC">
        <w:t xml:space="preserve">jest aktywny, przestrzega regulaminu ucznia; </w:t>
      </w:r>
    </w:p>
    <w:p w:rsidR="000F45C1" w:rsidRPr="00421AEC" w:rsidRDefault="000F45C1" w:rsidP="000F45C1">
      <w:pPr>
        <w:pStyle w:val="Default"/>
        <w:numPr>
          <w:ilvl w:val="0"/>
          <w:numId w:val="2"/>
        </w:numPr>
        <w:spacing w:line="360" w:lineRule="auto"/>
      </w:pPr>
      <w:r w:rsidRPr="00421AEC">
        <w:t xml:space="preserve">prowadzi zeszyt zajęć lekcyjnych; </w:t>
      </w:r>
    </w:p>
    <w:p w:rsidR="000F45C1" w:rsidRPr="00421AEC" w:rsidRDefault="000F45C1" w:rsidP="000F45C1">
      <w:pPr>
        <w:pStyle w:val="Default"/>
        <w:numPr>
          <w:ilvl w:val="0"/>
          <w:numId w:val="2"/>
        </w:numPr>
        <w:spacing w:line="360" w:lineRule="auto"/>
      </w:pPr>
      <w:r w:rsidRPr="00421AEC">
        <w:t xml:space="preserve">bardzo rzadko wymaga zewnętrznego nadzoru nauczyciela; </w:t>
      </w:r>
    </w:p>
    <w:p w:rsidR="000F45C1" w:rsidRPr="00421AEC" w:rsidRDefault="000F45C1" w:rsidP="000F45C1">
      <w:pPr>
        <w:pStyle w:val="Default"/>
        <w:numPr>
          <w:ilvl w:val="0"/>
          <w:numId w:val="2"/>
        </w:numPr>
        <w:spacing w:line="360" w:lineRule="auto"/>
      </w:pPr>
      <w:r>
        <w:t>przestrzega przepisy</w:t>
      </w:r>
      <w:r w:rsidRPr="00421AEC">
        <w:t xml:space="preserve"> bhp, </w:t>
      </w:r>
    </w:p>
    <w:p w:rsidR="000F45C1" w:rsidRPr="00421AEC" w:rsidRDefault="000F45C1" w:rsidP="000F45C1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45C1" w:rsidRPr="00421AEC" w:rsidRDefault="000F45C1" w:rsidP="000F45C1">
      <w:pPr>
        <w:pStyle w:val="Default"/>
        <w:spacing w:line="360" w:lineRule="auto"/>
      </w:pPr>
      <w:r w:rsidRPr="00421AEC">
        <w:rPr>
          <w:b/>
          <w:bCs/>
        </w:rPr>
        <w:t xml:space="preserve">Ocenę dobrą otrzymuje uczeń, który: </w:t>
      </w:r>
    </w:p>
    <w:p w:rsidR="000F45C1" w:rsidRPr="0074204E" w:rsidRDefault="000F45C1" w:rsidP="000F45C1">
      <w:pPr>
        <w:pStyle w:val="Akapitzlist"/>
        <w:numPr>
          <w:ilvl w:val="0"/>
          <w:numId w:val="9"/>
        </w:numPr>
        <w:spacing w:line="360" w:lineRule="auto"/>
        <w:rPr>
          <w:color w:val="auto"/>
        </w:rPr>
      </w:pPr>
      <w:r w:rsidRPr="00421AEC">
        <w:t>opanował wiadomości i umiejętności o umiarkowanym stopniu trudności w zakresie</w:t>
      </w:r>
      <w:r>
        <w:t xml:space="preserve"> </w:t>
      </w:r>
      <w:r w:rsidRPr="0074204E">
        <w:t>bud</w:t>
      </w:r>
      <w:r>
        <w:t xml:space="preserve">owy </w:t>
      </w:r>
      <w:r w:rsidRPr="0074204E">
        <w:rPr>
          <w:color w:val="auto"/>
        </w:rPr>
        <w:t xml:space="preserve">głowy </w:t>
      </w:r>
      <w:r>
        <w:rPr>
          <w:color w:val="auto"/>
        </w:rPr>
        <w:t xml:space="preserve"> </w:t>
      </w:r>
      <w:r w:rsidRPr="0074204E">
        <w:rPr>
          <w:color w:val="auto"/>
        </w:rPr>
        <w:t>i twarzy,</w:t>
      </w:r>
      <w:r>
        <w:rPr>
          <w:color w:val="auto"/>
        </w:rPr>
        <w:t xml:space="preserve"> </w:t>
      </w:r>
      <w:r w:rsidRPr="0074204E">
        <w:rPr>
          <w:color w:val="auto"/>
        </w:rPr>
        <w:t>określa cechy indywidualne klienta,</w:t>
      </w:r>
    </w:p>
    <w:p w:rsidR="000F45C1" w:rsidRDefault="000F45C1" w:rsidP="000F45C1">
      <w:pPr>
        <w:pStyle w:val="Default"/>
        <w:numPr>
          <w:ilvl w:val="0"/>
          <w:numId w:val="3"/>
        </w:numPr>
        <w:spacing w:line="360" w:lineRule="auto"/>
      </w:pPr>
      <w:r>
        <w:t>rozpoznaje kształty i deformacje twarzy oraz głowy</w:t>
      </w:r>
    </w:p>
    <w:p w:rsidR="000F45C1" w:rsidRPr="00421AEC" w:rsidRDefault="000F45C1" w:rsidP="000F45C1">
      <w:pPr>
        <w:pStyle w:val="Default"/>
        <w:numPr>
          <w:ilvl w:val="0"/>
          <w:numId w:val="3"/>
        </w:numPr>
        <w:spacing w:line="360" w:lineRule="auto"/>
      </w:pPr>
      <w:r>
        <w:t>opanował</w:t>
      </w:r>
      <w:r w:rsidRPr="00421AEC">
        <w:rPr>
          <w:color w:val="auto"/>
        </w:rPr>
        <w:t xml:space="preserve"> p</w:t>
      </w:r>
      <w:r>
        <w:rPr>
          <w:color w:val="auto"/>
        </w:rPr>
        <w:t>odstawowe wiadomości o kolorach</w:t>
      </w:r>
      <w:r w:rsidRPr="0074204E">
        <w:rPr>
          <w:color w:val="auto"/>
        </w:rPr>
        <w:t>,</w:t>
      </w:r>
      <w:r>
        <w:t xml:space="preserve"> </w:t>
      </w:r>
      <w:r w:rsidRPr="0074204E">
        <w:rPr>
          <w:color w:val="auto"/>
        </w:rPr>
        <w:t>określa zasady doboru koloru włosów</w:t>
      </w:r>
    </w:p>
    <w:p w:rsidR="000F45C1" w:rsidRPr="00421AEC" w:rsidRDefault="000F45C1" w:rsidP="000F45C1">
      <w:pPr>
        <w:numPr>
          <w:ilvl w:val="0"/>
          <w:numId w:val="9"/>
        </w:numPr>
        <w:tabs>
          <w:tab w:val="left" w:pos="426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AEC">
        <w:rPr>
          <w:rFonts w:ascii="Times New Roman" w:hAnsi="Times New Roman" w:cs="Times New Roman"/>
          <w:sz w:val="24"/>
          <w:szCs w:val="24"/>
        </w:rPr>
        <w:t xml:space="preserve">poprawnie </w:t>
      </w:r>
      <w:r w:rsidRPr="0083667D">
        <w:rPr>
          <w:rFonts w:ascii="Times New Roman" w:hAnsi="Times New Roman" w:cs="Times New Roman"/>
          <w:sz w:val="24"/>
          <w:szCs w:val="24"/>
        </w:rPr>
        <w:t>wymienia i określa</w:t>
      </w:r>
      <w:r w:rsidRPr="00421AEC">
        <w:rPr>
          <w:rFonts w:ascii="Times New Roman" w:hAnsi="Times New Roman" w:cs="Times New Roman"/>
          <w:sz w:val="24"/>
          <w:szCs w:val="24"/>
        </w:rPr>
        <w:t xml:space="preserve"> zasady doboru fryzury do typu urody,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04E">
        <w:rPr>
          <w:rFonts w:ascii="Times New Roman" w:hAnsi="Times New Roman" w:cs="Times New Roman"/>
          <w:sz w:val="24"/>
          <w:szCs w:val="24"/>
        </w:rPr>
        <w:t xml:space="preserve">projektuje na schemacie głowy formy </w:t>
      </w:r>
      <w:r>
        <w:rPr>
          <w:rFonts w:ascii="Times New Roman" w:hAnsi="Times New Roman" w:cs="Times New Roman"/>
          <w:sz w:val="24"/>
          <w:szCs w:val="24"/>
        </w:rPr>
        <w:t>fryzur dziennych, wieczorowych</w:t>
      </w:r>
    </w:p>
    <w:p w:rsidR="000F45C1" w:rsidRPr="00421AEC" w:rsidRDefault="000F45C1" w:rsidP="000F45C1">
      <w:pPr>
        <w:pStyle w:val="Default"/>
        <w:numPr>
          <w:ilvl w:val="0"/>
          <w:numId w:val="9"/>
        </w:numPr>
        <w:spacing w:line="360" w:lineRule="auto"/>
      </w:pPr>
      <w:r w:rsidRPr="00421AEC">
        <w:rPr>
          <w:color w:val="auto"/>
          <w:lang w:eastAsia="en-GB"/>
        </w:rPr>
        <w:t>rozróżnia działanie i zastosowanie preparatów chemicznych w zabiegach fryzjerskich,</w:t>
      </w:r>
    </w:p>
    <w:p w:rsidR="000F45C1" w:rsidRPr="0074204E" w:rsidRDefault="000F45C1" w:rsidP="000F45C1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rPr>
          <w:rFonts w:eastAsia="Calibri"/>
        </w:rPr>
      </w:pPr>
      <w:r w:rsidRPr="00421AEC">
        <w:t xml:space="preserve">poprawnie wymienia i określa </w:t>
      </w:r>
      <w:r w:rsidRPr="0074204E">
        <w:rPr>
          <w:lang w:eastAsia="en-GB"/>
        </w:rPr>
        <w:t>rodzaje zabiegów: pielęgnacji, nietrwałego i trwałego odkształcania włosów, strzyżenia i formowania zarostu oraz zmiany koloru włosów,</w:t>
      </w:r>
      <w:r>
        <w:rPr>
          <w:lang w:eastAsia="en-GB"/>
        </w:rPr>
        <w:t xml:space="preserve"> </w:t>
      </w:r>
      <w:r w:rsidRPr="0074204E">
        <w:rPr>
          <w:rFonts w:eastAsia="Calibri"/>
          <w:color w:val="auto"/>
        </w:rPr>
        <w:t>rozróżnia rodzaje, metody,</w:t>
      </w:r>
      <w:r>
        <w:rPr>
          <w:rFonts w:eastAsia="Calibri"/>
          <w:color w:val="auto"/>
        </w:rPr>
        <w:t xml:space="preserve"> techniki i sposoby wykonania zabiegów </w:t>
      </w:r>
      <w:r w:rsidRPr="0074204E">
        <w:rPr>
          <w:rFonts w:eastAsia="Calibri"/>
          <w:color w:val="auto"/>
        </w:rPr>
        <w:t>fryzjerskich,</w:t>
      </w:r>
    </w:p>
    <w:p w:rsidR="000F45C1" w:rsidRPr="00BC69BC" w:rsidRDefault="000F45C1" w:rsidP="000F45C1">
      <w:pPr>
        <w:pStyle w:val="Default"/>
        <w:numPr>
          <w:ilvl w:val="0"/>
          <w:numId w:val="2"/>
        </w:numPr>
        <w:spacing w:line="360" w:lineRule="auto"/>
        <w:rPr>
          <w:color w:val="auto"/>
        </w:rPr>
      </w:pPr>
      <w:r w:rsidRPr="00421AEC">
        <w:rPr>
          <w:rFonts w:eastAsia="Calibri"/>
          <w:color w:val="auto"/>
        </w:rPr>
        <w:t>określa technologię wykonania zabiegów zgodnie z przebiegiem technologicznym</w:t>
      </w:r>
      <w:r>
        <w:rPr>
          <w:rFonts w:eastAsia="Calibri"/>
          <w:color w:val="auto"/>
        </w:rPr>
        <w:t xml:space="preserve"> oraz </w:t>
      </w:r>
      <w:r w:rsidRPr="00BC69BC">
        <w:rPr>
          <w:color w:val="auto"/>
          <w:lang w:eastAsia="en-GB"/>
        </w:rPr>
        <w:t>omawia sposoby korygowania ewentualnie popełnionych błędów</w:t>
      </w:r>
    </w:p>
    <w:p w:rsidR="000F45C1" w:rsidRPr="00421AEC" w:rsidRDefault="000F45C1" w:rsidP="000F45C1">
      <w:pPr>
        <w:pStyle w:val="Default"/>
        <w:numPr>
          <w:ilvl w:val="0"/>
          <w:numId w:val="3"/>
        </w:numPr>
        <w:spacing w:line="360" w:lineRule="auto"/>
      </w:pPr>
      <w:r w:rsidRPr="00421AEC">
        <w:t xml:space="preserve">popełnia drobne pomyłki w wykonywaniu zadań zawodowych; </w:t>
      </w:r>
    </w:p>
    <w:p w:rsidR="000F45C1" w:rsidRPr="00421AEC" w:rsidRDefault="000F45C1" w:rsidP="000F45C1">
      <w:pPr>
        <w:pStyle w:val="Default"/>
        <w:numPr>
          <w:ilvl w:val="0"/>
          <w:numId w:val="3"/>
        </w:numPr>
        <w:spacing w:line="360" w:lineRule="auto"/>
      </w:pPr>
      <w:r w:rsidRPr="00421AEC">
        <w:t xml:space="preserve">zawsze chętny do wykonywania poleceń; </w:t>
      </w:r>
    </w:p>
    <w:p w:rsidR="000F45C1" w:rsidRPr="00421AEC" w:rsidRDefault="000F45C1" w:rsidP="000F45C1">
      <w:pPr>
        <w:pStyle w:val="Default"/>
        <w:numPr>
          <w:ilvl w:val="0"/>
          <w:numId w:val="3"/>
        </w:numPr>
        <w:spacing w:line="360" w:lineRule="auto"/>
      </w:pPr>
      <w:r w:rsidRPr="00421AEC">
        <w:t xml:space="preserve">prowadzi zeszyt zajęć lekcyjnych; </w:t>
      </w:r>
    </w:p>
    <w:p w:rsidR="000F45C1" w:rsidRDefault="000F45C1" w:rsidP="000F45C1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45C1" w:rsidRPr="00421AEC" w:rsidRDefault="000F45C1" w:rsidP="000F45C1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45C1" w:rsidRPr="00421AEC" w:rsidRDefault="000F45C1" w:rsidP="000F45C1">
      <w:pPr>
        <w:pStyle w:val="Default"/>
        <w:spacing w:line="360" w:lineRule="auto"/>
      </w:pPr>
      <w:r w:rsidRPr="00421AEC">
        <w:rPr>
          <w:b/>
          <w:bCs/>
        </w:rPr>
        <w:lastRenderedPageBreak/>
        <w:t xml:space="preserve">Ocenę dostateczną otrzymuje uczeń, który: </w:t>
      </w:r>
    </w:p>
    <w:p w:rsidR="000F45C1" w:rsidRPr="0074204E" w:rsidRDefault="000F45C1" w:rsidP="000F45C1">
      <w:pPr>
        <w:pStyle w:val="Akapitzlist"/>
        <w:numPr>
          <w:ilvl w:val="0"/>
          <w:numId w:val="9"/>
        </w:numPr>
        <w:spacing w:line="360" w:lineRule="auto"/>
        <w:rPr>
          <w:color w:val="auto"/>
        </w:rPr>
      </w:pPr>
      <w:r w:rsidRPr="00421AEC">
        <w:t xml:space="preserve">opanował wiadomości i umiejętności podstawowe z zakresu </w:t>
      </w:r>
      <w:r>
        <w:t xml:space="preserve"> </w:t>
      </w:r>
      <w:r w:rsidRPr="0074204E">
        <w:t>bud</w:t>
      </w:r>
      <w:r>
        <w:t xml:space="preserve">owy </w:t>
      </w:r>
      <w:r w:rsidRPr="0074204E">
        <w:rPr>
          <w:color w:val="auto"/>
        </w:rPr>
        <w:t xml:space="preserve">głowy </w:t>
      </w:r>
      <w:r>
        <w:rPr>
          <w:color w:val="auto"/>
        </w:rPr>
        <w:t xml:space="preserve">                    </w:t>
      </w:r>
      <w:r w:rsidRPr="0074204E">
        <w:rPr>
          <w:color w:val="auto"/>
        </w:rPr>
        <w:t>i twarzy,</w:t>
      </w:r>
      <w:r>
        <w:rPr>
          <w:color w:val="auto"/>
        </w:rPr>
        <w:t xml:space="preserve"> </w:t>
      </w:r>
      <w:r w:rsidRPr="0074204E">
        <w:rPr>
          <w:color w:val="auto"/>
        </w:rPr>
        <w:t>określa cechy indywidualne klienta,</w:t>
      </w:r>
    </w:p>
    <w:p w:rsidR="000F45C1" w:rsidRDefault="000F45C1" w:rsidP="000F45C1">
      <w:pPr>
        <w:pStyle w:val="Default"/>
        <w:numPr>
          <w:ilvl w:val="0"/>
          <w:numId w:val="4"/>
        </w:numPr>
        <w:spacing w:line="360" w:lineRule="auto"/>
      </w:pPr>
      <w:r>
        <w:t>rozpoznaje kształty i deformacje twarzy</w:t>
      </w:r>
    </w:p>
    <w:p w:rsidR="000F45C1" w:rsidRPr="00421AEC" w:rsidRDefault="000F45C1" w:rsidP="000F45C1">
      <w:pPr>
        <w:pStyle w:val="Default"/>
        <w:numPr>
          <w:ilvl w:val="0"/>
          <w:numId w:val="4"/>
        </w:numPr>
        <w:spacing w:line="360" w:lineRule="auto"/>
      </w:pPr>
      <w:r>
        <w:rPr>
          <w:color w:val="auto"/>
        </w:rPr>
        <w:t xml:space="preserve">opanował </w:t>
      </w:r>
      <w:r w:rsidRPr="00421AEC">
        <w:rPr>
          <w:color w:val="auto"/>
        </w:rPr>
        <w:t>wiadomości o kolorach,</w:t>
      </w:r>
      <w:r>
        <w:t xml:space="preserve"> </w:t>
      </w:r>
      <w:r w:rsidRPr="0074204E">
        <w:rPr>
          <w:color w:val="auto"/>
        </w:rPr>
        <w:t>rozróżnia kolory wykorzystywane do farbowania włosów</w:t>
      </w:r>
    </w:p>
    <w:p w:rsidR="000F45C1" w:rsidRPr="0083667D" w:rsidRDefault="000F45C1" w:rsidP="000F45C1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rPr>
          <w:rFonts w:eastAsia="Calibri"/>
        </w:rPr>
      </w:pPr>
      <w:r w:rsidRPr="0083667D">
        <w:rPr>
          <w:lang w:eastAsia="en-GB"/>
        </w:rPr>
        <w:t>określa zastosowanie włosów dodanych we fryzurach,</w:t>
      </w:r>
    </w:p>
    <w:p w:rsidR="000F45C1" w:rsidRPr="0083667D" w:rsidRDefault="000F45C1" w:rsidP="000F45C1">
      <w:pPr>
        <w:pStyle w:val="Default"/>
        <w:numPr>
          <w:ilvl w:val="0"/>
          <w:numId w:val="4"/>
        </w:numPr>
        <w:spacing w:line="360" w:lineRule="auto"/>
      </w:pPr>
      <w:r w:rsidRPr="00421AEC">
        <w:rPr>
          <w:rFonts w:eastAsia="Calibri"/>
          <w:color w:val="auto"/>
        </w:rPr>
        <w:t>posługuje się terminologią zawodową</w:t>
      </w:r>
      <w:r>
        <w:rPr>
          <w:rFonts w:eastAsia="Calibri"/>
          <w:color w:val="auto"/>
        </w:rPr>
        <w:t xml:space="preserve"> w stopniu podstawowym</w:t>
      </w:r>
    </w:p>
    <w:p w:rsidR="000F45C1" w:rsidRPr="00421AEC" w:rsidRDefault="000F45C1" w:rsidP="000F45C1">
      <w:pPr>
        <w:pStyle w:val="Default"/>
        <w:numPr>
          <w:ilvl w:val="0"/>
          <w:numId w:val="2"/>
        </w:numPr>
        <w:spacing w:line="360" w:lineRule="auto"/>
      </w:pPr>
      <w:r>
        <w:t xml:space="preserve">słabo różnicuje i określa </w:t>
      </w:r>
      <w:r w:rsidRPr="00421AEC">
        <w:rPr>
          <w:color w:val="auto"/>
          <w:lang w:eastAsia="en-GB"/>
        </w:rPr>
        <w:t>działanie i zastosowanie preparatów chemicznych</w:t>
      </w:r>
      <w:r>
        <w:rPr>
          <w:color w:val="auto"/>
          <w:lang w:eastAsia="en-GB"/>
        </w:rPr>
        <w:t xml:space="preserve">                            </w:t>
      </w:r>
      <w:r w:rsidRPr="00421AEC">
        <w:rPr>
          <w:color w:val="auto"/>
          <w:lang w:eastAsia="en-GB"/>
        </w:rPr>
        <w:t xml:space="preserve"> w zabiegach fryzjerskich,</w:t>
      </w:r>
    </w:p>
    <w:p w:rsidR="000F45C1" w:rsidRPr="0083667D" w:rsidRDefault="000F45C1" w:rsidP="000F45C1">
      <w:pPr>
        <w:pStyle w:val="Default"/>
        <w:numPr>
          <w:ilvl w:val="0"/>
          <w:numId w:val="2"/>
        </w:numPr>
        <w:spacing w:line="360" w:lineRule="auto"/>
      </w:pPr>
      <w:r w:rsidRPr="00421AEC">
        <w:rPr>
          <w:rFonts w:eastAsia="Calibri"/>
          <w:color w:val="auto"/>
        </w:rPr>
        <w:t>wymienia</w:t>
      </w:r>
      <w:r>
        <w:rPr>
          <w:rFonts w:eastAsia="Calibri"/>
          <w:color w:val="auto"/>
        </w:rPr>
        <w:t xml:space="preserve"> </w:t>
      </w:r>
      <w:r w:rsidRPr="00421AEC">
        <w:rPr>
          <w:rFonts w:eastAsia="Calibri"/>
          <w:color w:val="auto"/>
        </w:rPr>
        <w:t>przeciwwskazania do zabiegów fryzjerskich</w:t>
      </w:r>
    </w:p>
    <w:p w:rsidR="000F45C1" w:rsidRPr="00421AEC" w:rsidRDefault="000F45C1" w:rsidP="000F45C1">
      <w:pPr>
        <w:pStyle w:val="Default"/>
        <w:numPr>
          <w:ilvl w:val="0"/>
          <w:numId w:val="2"/>
        </w:numPr>
        <w:spacing w:line="360" w:lineRule="auto"/>
      </w:pPr>
      <w:r>
        <w:t xml:space="preserve">wymienia </w:t>
      </w:r>
      <w:r w:rsidRPr="00BC69BC">
        <w:rPr>
          <w:rFonts w:eastAsia="Calibri"/>
          <w:color w:val="auto"/>
        </w:rPr>
        <w:t>procesy zachodzące w strukturze włosów pod wpływem czynników mechanicznych, fizycznych i chemicznych,</w:t>
      </w:r>
    </w:p>
    <w:p w:rsidR="000F45C1" w:rsidRPr="00421AEC" w:rsidRDefault="000F45C1" w:rsidP="000F45C1">
      <w:pPr>
        <w:pStyle w:val="Default"/>
        <w:numPr>
          <w:ilvl w:val="0"/>
          <w:numId w:val="4"/>
        </w:numPr>
        <w:spacing w:line="360" w:lineRule="auto"/>
      </w:pPr>
      <w:r w:rsidRPr="00421AEC">
        <w:t xml:space="preserve">często popełnia pomyłki w wykonywaniu zadań zawodowych, </w:t>
      </w:r>
    </w:p>
    <w:p w:rsidR="000F45C1" w:rsidRPr="00421AEC" w:rsidRDefault="000F45C1" w:rsidP="000F45C1">
      <w:pPr>
        <w:pStyle w:val="Default"/>
        <w:numPr>
          <w:ilvl w:val="0"/>
          <w:numId w:val="4"/>
        </w:numPr>
        <w:spacing w:line="360" w:lineRule="auto"/>
      </w:pPr>
      <w:r w:rsidRPr="00421AEC">
        <w:t xml:space="preserve">nie zawsze chętny do wykonywania poleceń, często wymaga nadzoru i pomocy                      w toku zajęć lekcyjnych; </w:t>
      </w:r>
    </w:p>
    <w:p w:rsidR="000F45C1" w:rsidRPr="00421AEC" w:rsidRDefault="000F45C1" w:rsidP="000F45C1">
      <w:pPr>
        <w:pStyle w:val="Default"/>
        <w:numPr>
          <w:ilvl w:val="0"/>
          <w:numId w:val="4"/>
        </w:numPr>
        <w:spacing w:line="360" w:lineRule="auto"/>
      </w:pPr>
      <w:r w:rsidRPr="00421AEC">
        <w:t xml:space="preserve">prowadzi zeszyt zajęć lekcyjnych; </w:t>
      </w:r>
    </w:p>
    <w:p w:rsidR="000F45C1" w:rsidRPr="00421AEC" w:rsidRDefault="000F45C1" w:rsidP="000F45C1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45C1" w:rsidRPr="00421AEC" w:rsidRDefault="000F45C1" w:rsidP="000F45C1">
      <w:pPr>
        <w:pStyle w:val="Default"/>
        <w:spacing w:line="360" w:lineRule="auto"/>
      </w:pPr>
      <w:r w:rsidRPr="00421AEC">
        <w:rPr>
          <w:b/>
          <w:bCs/>
        </w:rPr>
        <w:t xml:space="preserve">Ocenę dopuszczającą otrzymuje uczeń, który: </w:t>
      </w:r>
    </w:p>
    <w:p w:rsidR="000F45C1" w:rsidRPr="00421AEC" w:rsidRDefault="000F45C1" w:rsidP="000F45C1">
      <w:pPr>
        <w:pStyle w:val="Default"/>
        <w:numPr>
          <w:ilvl w:val="0"/>
          <w:numId w:val="5"/>
        </w:numPr>
        <w:spacing w:line="360" w:lineRule="auto"/>
      </w:pPr>
      <w:r w:rsidRPr="00421AEC">
        <w:t>ma duże braki w wiadomościach i umiejętnościach z za</w:t>
      </w:r>
      <w:r>
        <w:t>kresu zabiegów fryzjerskich</w:t>
      </w:r>
      <w:r w:rsidRPr="00421AEC">
        <w:t xml:space="preserve">, ale braki te nie przekreślają możliwości uzyskania przez ucznia sprawności zawodowej; </w:t>
      </w:r>
    </w:p>
    <w:p w:rsidR="000F45C1" w:rsidRPr="00421AEC" w:rsidRDefault="000F45C1" w:rsidP="000F45C1">
      <w:pPr>
        <w:pStyle w:val="Default"/>
        <w:numPr>
          <w:ilvl w:val="0"/>
          <w:numId w:val="5"/>
        </w:numPr>
        <w:spacing w:line="360" w:lineRule="auto"/>
      </w:pPr>
      <w:r w:rsidRPr="00421AEC">
        <w:t>wykonuje ćwiczenia, zadania teoretycznych z zakre</w:t>
      </w:r>
      <w:r>
        <w:t>su zabiegów pielęgnacyjnych                       i chemicznych</w:t>
      </w:r>
      <w:r w:rsidRPr="00421AEC">
        <w:t xml:space="preserve"> o niewielkim stopniu trudności; </w:t>
      </w:r>
    </w:p>
    <w:p w:rsidR="000F45C1" w:rsidRPr="00421AEC" w:rsidRDefault="000F45C1" w:rsidP="000F45C1">
      <w:pPr>
        <w:pStyle w:val="Default"/>
        <w:numPr>
          <w:ilvl w:val="0"/>
          <w:numId w:val="5"/>
        </w:numPr>
        <w:spacing w:line="360" w:lineRule="auto"/>
      </w:pPr>
      <w:r w:rsidRPr="00421AEC">
        <w:t xml:space="preserve">wymienia i </w:t>
      </w:r>
      <w:r>
        <w:t>różnicuje kształty oraz profile twarzy</w:t>
      </w:r>
    </w:p>
    <w:p w:rsidR="000F45C1" w:rsidRPr="00421AEC" w:rsidRDefault="000F45C1" w:rsidP="000F45C1">
      <w:pPr>
        <w:pStyle w:val="Default"/>
        <w:numPr>
          <w:ilvl w:val="0"/>
          <w:numId w:val="5"/>
        </w:numPr>
        <w:spacing w:line="360" w:lineRule="auto"/>
      </w:pPr>
      <w:r w:rsidRPr="00421AEC">
        <w:t>wy</w:t>
      </w:r>
      <w:r>
        <w:t>mienia rodzaje preparatów w zabiegach fryzjerskich</w:t>
      </w:r>
    </w:p>
    <w:p w:rsidR="000F45C1" w:rsidRPr="00421AEC" w:rsidRDefault="000F45C1" w:rsidP="000F45C1">
      <w:pPr>
        <w:pStyle w:val="Default"/>
        <w:numPr>
          <w:ilvl w:val="0"/>
          <w:numId w:val="5"/>
        </w:numPr>
        <w:spacing w:line="360" w:lineRule="auto"/>
      </w:pPr>
      <w:r w:rsidRPr="00421AEC">
        <w:t xml:space="preserve">na lekcjach jest bierny; </w:t>
      </w:r>
    </w:p>
    <w:p w:rsidR="000F45C1" w:rsidRPr="00421AEC" w:rsidRDefault="000F45C1" w:rsidP="000F45C1">
      <w:pPr>
        <w:pStyle w:val="Default"/>
        <w:numPr>
          <w:ilvl w:val="0"/>
          <w:numId w:val="5"/>
        </w:numPr>
        <w:spacing w:line="360" w:lineRule="auto"/>
      </w:pPr>
      <w:r w:rsidRPr="00421AEC">
        <w:t xml:space="preserve">ćwiczenia i rysunki poglądowe wykonuje niestarannie i z pomocą nauczyciela; </w:t>
      </w:r>
    </w:p>
    <w:p w:rsidR="000F45C1" w:rsidRPr="00421AEC" w:rsidRDefault="000F45C1" w:rsidP="000F45C1">
      <w:pPr>
        <w:pStyle w:val="Default"/>
        <w:numPr>
          <w:ilvl w:val="0"/>
          <w:numId w:val="5"/>
        </w:numPr>
        <w:spacing w:line="360" w:lineRule="auto"/>
      </w:pPr>
      <w:r w:rsidRPr="00421AEC">
        <w:t xml:space="preserve">nie potrafi wyciągnąć wniosków z wykonanych ćwiczeń; </w:t>
      </w:r>
    </w:p>
    <w:p w:rsidR="000F45C1" w:rsidRPr="00421AEC" w:rsidRDefault="000F45C1" w:rsidP="000F45C1">
      <w:pPr>
        <w:pStyle w:val="Default"/>
        <w:numPr>
          <w:ilvl w:val="0"/>
          <w:numId w:val="5"/>
        </w:numPr>
        <w:spacing w:line="360" w:lineRule="auto"/>
      </w:pPr>
      <w:r w:rsidRPr="00421AEC">
        <w:t xml:space="preserve">prowadzenie zeszytu zajęć budzi zastrzeżenia; </w:t>
      </w:r>
    </w:p>
    <w:p w:rsidR="000F45C1" w:rsidRDefault="000F45C1" w:rsidP="000F45C1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45C1" w:rsidRDefault="000F45C1" w:rsidP="000F45C1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45C1" w:rsidRPr="00421AEC" w:rsidRDefault="000F45C1" w:rsidP="000F45C1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45C1" w:rsidRPr="00421AEC" w:rsidRDefault="000F45C1" w:rsidP="000F45C1">
      <w:pPr>
        <w:pStyle w:val="Default"/>
        <w:spacing w:line="360" w:lineRule="auto"/>
      </w:pPr>
      <w:r w:rsidRPr="00421AEC">
        <w:rPr>
          <w:b/>
          <w:bCs/>
        </w:rPr>
        <w:lastRenderedPageBreak/>
        <w:t xml:space="preserve">Ocenę niedostateczną otrzymuje uczeń, który: </w:t>
      </w:r>
    </w:p>
    <w:p w:rsidR="000F45C1" w:rsidRPr="00421AEC" w:rsidRDefault="000F45C1" w:rsidP="000F45C1">
      <w:pPr>
        <w:pStyle w:val="Default"/>
        <w:numPr>
          <w:ilvl w:val="0"/>
          <w:numId w:val="6"/>
        </w:numPr>
        <w:spacing w:line="360" w:lineRule="auto"/>
      </w:pPr>
      <w:r w:rsidRPr="00421AEC">
        <w:t xml:space="preserve">nie opanował elementarnych wiadomości i umiejętności określonych programem nauczania; </w:t>
      </w:r>
    </w:p>
    <w:p w:rsidR="000F45C1" w:rsidRPr="00421AEC" w:rsidRDefault="000F45C1" w:rsidP="000F45C1">
      <w:pPr>
        <w:pStyle w:val="Default"/>
        <w:numPr>
          <w:ilvl w:val="0"/>
          <w:numId w:val="6"/>
        </w:numPr>
        <w:spacing w:line="360" w:lineRule="auto"/>
      </w:pPr>
      <w:r w:rsidRPr="00421AEC">
        <w:t xml:space="preserve">opuszcza zajęcia, nie uzupełnia wiedzy; </w:t>
      </w:r>
    </w:p>
    <w:p w:rsidR="000F45C1" w:rsidRPr="00421AEC" w:rsidRDefault="000F45C1" w:rsidP="000F45C1">
      <w:pPr>
        <w:pStyle w:val="Default"/>
        <w:numPr>
          <w:ilvl w:val="0"/>
          <w:numId w:val="6"/>
        </w:numPr>
        <w:spacing w:line="360" w:lineRule="auto"/>
      </w:pPr>
      <w:r w:rsidRPr="00421AEC">
        <w:t>nie potrafi wymienić i określić poszczególnych etapów pracy w zakresie obsługi klienta</w:t>
      </w:r>
    </w:p>
    <w:p w:rsidR="000F45C1" w:rsidRPr="00421AEC" w:rsidRDefault="000F45C1" w:rsidP="000F45C1">
      <w:pPr>
        <w:pStyle w:val="Default"/>
        <w:numPr>
          <w:ilvl w:val="0"/>
          <w:numId w:val="2"/>
        </w:numPr>
        <w:spacing w:line="360" w:lineRule="auto"/>
      </w:pPr>
      <w:r w:rsidRPr="00421AEC">
        <w:t>nie potrafi wymienić narzędzi, przyborów, aparatów</w:t>
      </w:r>
      <w:r>
        <w:t xml:space="preserve">, środków fryzjerskich ani dopasować ich  do danej czynności </w:t>
      </w:r>
    </w:p>
    <w:p w:rsidR="000F45C1" w:rsidRPr="00421AEC" w:rsidRDefault="000F45C1" w:rsidP="000F45C1">
      <w:pPr>
        <w:pStyle w:val="Default"/>
        <w:numPr>
          <w:ilvl w:val="0"/>
          <w:numId w:val="6"/>
        </w:numPr>
        <w:spacing w:line="360" w:lineRule="auto"/>
      </w:pPr>
      <w:r w:rsidRPr="00421AEC">
        <w:t xml:space="preserve">lekceważy wykonywanie swoich zadań programowych; </w:t>
      </w:r>
    </w:p>
    <w:p w:rsidR="000F45C1" w:rsidRPr="00421AEC" w:rsidRDefault="000F45C1" w:rsidP="000F45C1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45C1" w:rsidRPr="00421AEC" w:rsidRDefault="000F45C1" w:rsidP="000F45C1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45C1" w:rsidRPr="00421AEC" w:rsidRDefault="000F45C1" w:rsidP="000F45C1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45C1" w:rsidRPr="00421AEC" w:rsidRDefault="000F45C1" w:rsidP="000F45C1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45C1" w:rsidRPr="00421AEC" w:rsidRDefault="000F45C1" w:rsidP="000F45C1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45C1" w:rsidRPr="00421AEC" w:rsidRDefault="000F45C1" w:rsidP="000F45C1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45C1" w:rsidRPr="00421AEC" w:rsidRDefault="000F45C1" w:rsidP="000F45C1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45C1" w:rsidRPr="00421AEC" w:rsidRDefault="000F45C1" w:rsidP="000F45C1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45C1" w:rsidRPr="00421AEC" w:rsidRDefault="000F45C1" w:rsidP="000F45C1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45C1" w:rsidRPr="00421AEC" w:rsidRDefault="000F45C1" w:rsidP="000F45C1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4BB5" w:rsidRDefault="009F4BB5"/>
    <w:sectPr w:rsidR="009F4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2E3"/>
    <w:multiLevelType w:val="hybridMultilevel"/>
    <w:tmpl w:val="613CA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6773F"/>
    <w:multiLevelType w:val="hybridMultilevel"/>
    <w:tmpl w:val="5B182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21AF3"/>
    <w:multiLevelType w:val="hybridMultilevel"/>
    <w:tmpl w:val="5A74A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16EB9"/>
    <w:multiLevelType w:val="hybridMultilevel"/>
    <w:tmpl w:val="F4A28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563A"/>
    <w:multiLevelType w:val="hybridMultilevel"/>
    <w:tmpl w:val="12B2B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07B17"/>
    <w:multiLevelType w:val="hybridMultilevel"/>
    <w:tmpl w:val="EE305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076AB"/>
    <w:multiLevelType w:val="hybridMultilevel"/>
    <w:tmpl w:val="833E7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61F0B"/>
    <w:multiLevelType w:val="hybridMultilevel"/>
    <w:tmpl w:val="6AEA2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67499"/>
    <w:multiLevelType w:val="hybridMultilevel"/>
    <w:tmpl w:val="466CF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16"/>
    <w:rsid w:val="000F45C1"/>
    <w:rsid w:val="00674E16"/>
    <w:rsid w:val="009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5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F45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 w prog,Numerowanie"/>
    <w:basedOn w:val="Normalny"/>
    <w:link w:val="AkapitzlistZnak"/>
    <w:uiPriority w:val="34"/>
    <w:qFormat/>
    <w:rsid w:val="000F45C1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 w prog Znak,Numerowanie Znak"/>
    <w:link w:val="Akapitzlist"/>
    <w:uiPriority w:val="34"/>
    <w:qFormat/>
    <w:locked/>
    <w:rsid w:val="000F45C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aliases w:val="wyr_w_programie"/>
    <w:uiPriority w:val="22"/>
    <w:qFormat/>
    <w:rsid w:val="000F45C1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5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F45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 w prog,Numerowanie"/>
    <w:basedOn w:val="Normalny"/>
    <w:link w:val="AkapitzlistZnak"/>
    <w:uiPriority w:val="34"/>
    <w:qFormat/>
    <w:rsid w:val="000F45C1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 w prog Znak,Numerowanie Znak"/>
    <w:link w:val="Akapitzlist"/>
    <w:uiPriority w:val="34"/>
    <w:qFormat/>
    <w:locked/>
    <w:rsid w:val="000F45C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aliases w:val="wyr_w_programie"/>
    <w:uiPriority w:val="22"/>
    <w:qFormat/>
    <w:rsid w:val="000F45C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2508</Words>
  <Characters>15048</Characters>
  <Application>Microsoft Office Word</Application>
  <DocSecurity>0</DocSecurity>
  <Lines>125</Lines>
  <Paragraphs>35</Paragraphs>
  <ScaleCrop>false</ScaleCrop>
  <Company>Acer</Company>
  <LinksUpToDate>false</LinksUpToDate>
  <CharactersWithSpaces>17521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2021-10-06T17:56:00Z</dcterms:created>
  <dcterms:modified xsi:type="dcterms:W3CDTF">2021-10-06T17:59:00Z</dcterms:modified>
</cp:coreProperties>
</file>