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D9" w:rsidRDefault="00E7439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25A6">
        <w:rPr>
          <w:rFonts w:ascii="Times New Roman" w:hAnsi="Times New Roman" w:cs="Times New Roman"/>
          <w:b/>
          <w:sz w:val="24"/>
          <w:szCs w:val="24"/>
        </w:rPr>
        <w:t>Temat lekcji :</w:t>
      </w:r>
      <w:r>
        <w:rPr>
          <w:rFonts w:ascii="Times New Roman" w:hAnsi="Times New Roman" w:cs="Times New Roman"/>
          <w:b/>
          <w:sz w:val="24"/>
          <w:szCs w:val="24"/>
        </w:rPr>
        <w:t xml:space="preserve"> Kwaśne opady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4397" w:rsidRDefault="00E74397" w:rsidP="00E743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25A6">
        <w:rPr>
          <w:rFonts w:ascii="Times New Roman" w:hAnsi="Times New Roman" w:cs="Times New Roman"/>
          <w:b/>
          <w:sz w:val="24"/>
          <w:szCs w:val="24"/>
        </w:rPr>
        <w:t>Metody i formy pracy:</w:t>
      </w:r>
      <w:r>
        <w:rPr>
          <w:rFonts w:ascii="Times New Roman" w:hAnsi="Times New Roman" w:cs="Times New Roman"/>
          <w:sz w:val="24"/>
          <w:szCs w:val="24"/>
        </w:rPr>
        <w:t xml:space="preserve"> praca w grupach, praca indywidualna, rysunki,  CLIL</w:t>
      </w:r>
    </w:p>
    <w:p w:rsidR="00E74397" w:rsidRPr="005525A6" w:rsidRDefault="00E74397" w:rsidP="00E74397">
      <w:pPr>
        <w:pStyle w:val="Pa34"/>
        <w:rPr>
          <w:rFonts w:ascii="Times New Roman" w:hAnsi="Times New Roman"/>
          <w:color w:val="000000"/>
        </w:rPr>
      </w:pPr>
      <w:r w:rsidRPr="005525A6">
        <w:rPr>
          <w:rFonts w:ascii="Times New Roman" w:hAnsi="Times New Roman"/>
          <w:b/>
          <w:bCs/>
          <w:color w:val="000000"/>
        </w:rPr>
        <w:t xml:space="preserve">Cele lekcji: </w:t>
      </w:r>
      <w:r>
        <w:rPr>
          <w:rFonts w:ascii="Times New Roman" w:hAnsi="Times New Roman"/>
          <w:color w:val="000000"/>
        </w:rPr>
        <w:t>Uczniowie po</w:t>
      </w:r>
      <w:r>
        <w:rPr>
          <w:rFonts w:ascii="Times New Roman" w:hAnsi="Times New Roman"/>
        </w:rPr>
        <w:t xml:space="preserve">znają sposób i </w:t>
      </w:r>
      <w:r w:rsidRPr="005525A6">
        <w:rPr>
          <w:rFonts w:ascii="Times New Roman" w:hAnsi="Times New Roman"/>
        </w:rPr>
        <w:t>warunki</w:t>
      </w:r>
      <w:r>
        <w:rPr>
          <w:rFonts w:ascii="Times New Roman" w:hAnsi="Times New Roman"/>
        </w:rPr>
        <w:t xml:space="preserve"> tworzenia kwaśnych opadów. </w:t>
      </w:r>
    </w:p>
    <w:p w:rsidR="00E74397" w:rsidRPr="005525A6" w:rsidRDefault="00E74397" w:rsidP="00E74397">
      <w:pPr>
        <w:autoSpaceDE w:val="0"/>
        <w:autoSpaceDN w:val="0"/>
        <w:adjustRightInd w:val="0"/>
        <w:spacing w:before="220" w:after="40" w:line="26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52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Przebieg lekcji: </w:t>
      </w:r>
    </w:p>
    <w:p w:rsidR="00E74397" w:rsidRDefault="00E74397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Przypomnienie podanego na poprzedniej lekcji słownictwa w języku angielskim – wiadomości niezbędne</w:t>
      </w:r>
      <w:r w:rsidRPr="005525A6">
        <w:rPr>
          <w:rFonts w:ascii="Times New Roman" w:hAnsi="Times New Roman" w:cs="Times New Roman"/>
          <w:color w:val="000000"/>
          <w:sz w:val="24"/>
          <w:szCs w:val="24"/>
        </w:rPr>
        <w:t xml:space="preserve"> do realizacji tematu. </w:t>
      </w:r>
    </w:p>
    <w:p w:rsidR="00E74397" w:rsidRPr="00E74397" w:rsidRDefault="00E74397" w:rsidP="00E7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743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Sulfuric acid – </w:t>
      </w:r>
      <w:proofErr w:type="spellStart"/>
      <w:r w:rsidRPr="00E74397">
        <w:rPr>
          <w:rFonts w:ascii="Times New Roman" w:hAnsi="Times New Roman" w:cs="Times New Roman"/>
          <w:color w:val="000000"/>
          <w:sz w:val="24"/>
          <w:szCs w:val="24"/>
          <w:lang w:val="en-US"/>
        </w:rPr>
        <w:t>kwas</w:t>
      </w:r>
      <w:proofErr w:type="spellEnd"/>
      <w:r w:rsidRPr="00E743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397">
        <w:rPr>
          <w:rFonts w:ascii="Times New Roman" w:hAnsi="Times New Roman" w:cs="Times New Roman"/>
          <w:color w:val="000000"/>
          <w:sz w:val="24"/>
          <w:szCs w:val="24"/>
          <w:lang w:val="en-US"/>
        </w:rPr>
        <w:t>siarkowy</w:t>
      </w:r>
      <w:proofErr w:type="spellEnd"/>
      <w:r w:rsidRPr="00E7439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(VI)</w:t>
      </w:r>
    </w:p>
    <w:p w:rsidR="00E74397" w:rsidRDefault="00E74397" w:rsidP="00E7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Nitric acid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azotowy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(V)</w:t>
      </w:r>
    </w:p>
    <w:p w:rsidR="00E74397" w:rsidRDefault="00E74397" w:rsidP="00E7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Carbonic acid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kwas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węglowy</w:t>
      </w:r>
      <w:proofErr w:type="spellEnd"/>
    </w:p>
    <w:p w:rsidR="00E74397" w:rsidRDefault="00E74397" w:rsidP="00E7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Sulfur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siarka</w:t>
      </w:r>
      <w:proofErr w:type="spellEnd"/>
    </w:p>
    <w:p w:rsidR="00E74397" w:rsidRDefault="00E74397" w:rsidP="00E7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Sulfur dioxide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tlenek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siarki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(IV)</w:t>
      </w:r>
    </w:p>
    <w:p w:rsidR="00E74397" w:rsidRDefault="00E74397" w:rsidP="00E7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Carbon dioxide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tlenek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węgla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(IV)</w:t>
      </w:r>
    </w:p>
    <w:p w:rsidR="00E74397" w:rsidRDefault="00E74397" w:rsidP="00E7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Nitric oxide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tlenek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azotu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(II)</w:t>
      </w:r>
    </w:p>
    <w:p w:rsidR="00E74397" w:rsidRDefault="00E74397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4397">
        <w:rPr>
          <w:rFonts w:ascii="Times New Roman" w:hAnsi="Times New Roman" w:cs="Times New Roman"/>
          <w:color w:val="000000"/>
          <w:sz w:val="24"/>
          <w:szCs w:val="24"/>
        </w:rPr>
        <w:t>Nauczyciel wspólni</w:t>
      </w:r>
      <w:r>
        <w:rPr>
          <w:rFonts w:ascii="Times New Roman" w:hAnsi="Times New Roman" w:cs="Times New Roman"/>
          <w:color w:val="000000"/>
          <w:sz w:val="24"/>
          <w:szCs w:val="24"/>
        </w:rPr>
        <w:t>e z uczniami przypomina jakie w</w:t>
      </w:r>
      <w:r w:rsidRPr="00E74397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74397">
        <w:rPr>
          <w:rFonts w:ascii="Times New Roman" w:hAnsi="Times New Roman" w:cs="Times New Roman"/>
          <w:color w:val="000000"/>
          <w:sz w:val="24"/>
          <w:szCs w:val="24"/>
        </w:rPr>
        <w:t xml:space="preserve">ry sumaryczne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74397">
        <w:rPr>
          <w:rFonts w:ascii="Times New Roman" w:hAnsi="Times New Roman" w:cs="Times New Roman"/>
          <w:color w:val="000000"/>
          <w:sz w:val="24"/>
          <w:szCs w:val="24"/>
        </w:rPr>
        <w:t xml:space="preserve"> właściwości posiadały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kwasy: siarkowy (IV),  siarkowy (VI), azotowy (V) i węglowy</w:t>
      </w:r>
    </w:p>
    <w:p w:rsidR="00E74397" w:rsidRDefault="00E74397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Uczniowie oglądają film :</w:t>
      </w:r>
      <w:r w:rsidRPr="00E74397">
        <w:t xml:space="preserve"> </w:t>
      </w:r>
      <w:hyperlink r:id="rId5" w:history="1">
        <w:r w:rsidRPr="003F6CB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https://www.youtube.com/watch?v=Nf8cuvl62Vc</w:t>
        </w:r>
      </w:hyperlink>
    </w:p>
    <w:p w:rsidR="00E74397" w:rsidRDefault="00E74397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Uczniowie po obejrzeniu filmu odpowiadają na następujące pytania:</w:t>
      </w:r>
    </w:p>
    <w:p w:rsidR="004508A1" w:rsidRDefault="004508A1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jaki sposób tlenki kwasowe dostają się do atmosfery i jak się tworzą?</w:t>
      </w:r>
    </w:p>
    <w:p w:rsidR="004508A1" w:rsidRDefault="004508A1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tlenki kwasowe wpływają na środowisko przyrodnicze?</w:t>
      </w:r>
    </w:p>
    <w:p w:rsidR="004508A1" w:rsidRDefault="004508A1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powstają kwaśne opady</w:t>
      </w:r>
      <w:r w:rsidR="00842A69">
        <w:rPr>
          <w:rFonts w:ascii="Times New Roman" w:hAnsi="Times New Roman" w:cs="Times New Roman"/>
          <w:color w:val="000000"/>
          <w:sz w:val="24"/>
          <w:szCs w:val="24"/>
        </w:rPr>
        <w:t xml:space="preserve"> i jakie wywołują negatywne skutki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508A1" w:rsidRDefault="004508A1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jakiego tlenku w wyniku połączenia z wodą tworzy się naturalnie kwaśny deszcz i jakie 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taki kwaśny opad?</w:t>
      </w:r>
    </w:p>
    <w:p w:rsidR="004508A1" w:rsidRDefault="004508A1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Jakie kwasy tworzące się w atmosferze powodują obniżenie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naturaln</w:t>
      </w:r>
      <w:r w:rsidR="00842A69">
        <w:rPr>
          <w:rFonts w:ascii="Times New Roman" w:hAnsi="Times New Roman" w:cs="Times New Roman"/>
          <w:color w:val="000000"/>
          <w:sz w:val="24"/>
          <w:szCs w:val="24"/>
        </w:rPr>
        <w:t xml:space="preserve">ego kwaśnego opadu  i do jakiej wartości obniżają to </w:t>
      </w:r>
      <w:proofErr w:type="spellStart"/>
      <w:r w:rsidR="00842A69">
        <w:rPr>
          <w:rFonts w:ascii="Times New Roma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4508A1" w:rsidRDefault="004508A1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Jakie równania reakcji zachodzą podczas łączenia</w:t>
      </w:r>
      <w:r w:rsidR="00842A69">
        <w:rPr>
          <w:rFonts w:ascii="Times New Roman" w:hAnsi="Times New Roman" w:cs="Times New Roman"/>
          <w:color w:val="000000"/>
          <w:sz w:val="24"/>
          <w:szCs w:val="24"/>
        </w:rPr>
        <w:t xml:space="preserve"> się tlenków kwasowych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atmosferze z parą wodną?</w:t>
      </w:r>
    </w:p>
    <w:p w:rsidR="007C5653" w:rsidRDefault="007C5653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Jakie są powody powstawania kwaśnych opadów?</w:t>
      </w:r>
    </w:p>
    <w:p w:rsidR="007C5653" w:rsidRDefault="007C5653" w:rsidP="00E7439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 można zapobiegać tworzeniu się kwaśnych opadów</w:t>
      </w:r>
    </w:p>
    <w:p w:rsidR="007C5653" w:rsidRPr="007C5653" w:rsidRDefault="007C5653" w:rsidP="007C5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5653" w:rsidRDefault="00842A69" w:rsidP="0084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Uczniowie pracują w grupach, zapisują odpowiednie równania reakcji, mogą posługiwać się dla wizualizacji wzorów ilustracjami, prezentują swoje odpowiedzi. </w:t>
      </w:r>
      <w:r w:rsidR="007C5653">
        <w:rPr>
          <w:rFonts w:ascii="Times New Roman" w:hAnsi="Times New Roman" w:cs="Times New Roman"/>
          <w:color w:val="000000"/>
          <w:sz w:val="24"/>
          <w:szCs w:val="24"/>
        </w:rPr>
        <w:t>Podają wspólnie z nauczycielem jakie są powody kwaśnych opadów, jakie są efekty i jak można im zapobiegać. Krótkie podsumowanie mieści się w utworzonej tabeli:</w:t>
      </w:r>
    </w:p>
    <w:p w:rsidR="007C5653" w:rsidRDefault="007C5653" w:rsidP="0084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5653" w:rsidRPr="00842A69" w:rsidRDefault="007C5653" w:rsidP="0084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4"/>
        <w:gridCol w:w="4429"/>
        <w:gridCol w:w="3029"/>
      </w:tblGrid>
      <w:tr w:rsidR="007C5653" w:rsidTr="007C5653">
        <w:tc>
          <w:tcPr>
            <w:tcW w:w="0" w:type="auto"/>
          </w:tcPr>
          <w:p w:rsidR="007C5653" w:rsidRPr="007C5653" w:rsidRDefault="007C5653" w:rsidP="007C56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7C5653">
              <w:rPr>
                <w:rFonts w:ascii="Times New Roman" w:hAnsi="Times New Roman" w:cs="Times New Roman"/>
              </w:rPr>
              <w:t xml:space="preserve">REASONS </w:t>
            </w:r>
          </w:p>
          <w:p w:rsidR="007C5653" w:rsidRPr="007C5653" w:rsidRDefault="007C5653" w:rsidP="0084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C5653" w:rsidRPr="007C5653" w:rsidRDefault="007C5653" w:rsidP="007C56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7C5653">
              <w:rPr>
                <w:rFonts w:ascii="Times New Roman" w:hAnsi="Times New Roman" w:cs="Times New Roman"/>
              </w:rPr>
              <w:t xml:space="preserve">RESULTS </w:t>
            </w:r>
          </w:p>
          <w:p w:rsidR="007C5653" w:rsidRPr="007C5653" w:rsidRDefault="007C5653" w:rsidP="0084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C5653" w:rsidRPr="007C5653" w:rsidRDefault="007C5653" w:rsidP="007C56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C5653">
              <w:rPr>
                <w:rFonts w:ascii="Times New Roman" w:hAnsi="Times New Roman" w:cs="Times New Roman"/>
              </w:rPr>
              <w:t xml:space="preserve">PREVENTION </w:t>
            </w:r>
          </w:p>
          <w:p w:rsidR="007C5653" w:rsidRPr="007C5653" w:rsidRDefault="007C5653" w:rsidP="0084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5653" w:rsidRPr="007C5653" w:rsidTr="007C5653">
        <w:tc>
          <w:tcPr>
            <w:tcW w:w="0" w:type="auto"/>
          </w:tcPr>
          <w:p w:rsidR="007C5653" w:rsidRPr="007C5653" w:rsidRDefault="007C5653" w:rsidP="007C565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C5653">
              <w:rPr>
                <w:rFonts w:ascii="Times New Roman" w:hAnsi="Times New Roman" w:cs="Times New Roman"/>
                <w:lang w:val="en-US"/>
              </w:rPr>
              <w:t xml:space="preserve">air pollutions carbon power stations motorization </w:t>
            </w:r>
          </w:p>
          <w:p w:rsidR="007C5653" w:rsidRPr="007C5653" w:rsidRDefault="007C5653" w:rsidP="0084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C5653" w:rsidRPr="007C5653" w:rsidRDefault="007C5653" w:rsidP="007C565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C5653">
              <w:rPr>
                <w:rFonts w:ascii="Times New Roman" w:hAnsi="Times New Roman" w:cs="Times New Roman"/>
                <w:lang w:val="en-US"/>
              </w:rPr>
              <w:t xml:space="preserve">destroying the plants acid soil and acid water tanks destroying the buildings </w:t>
            </w:r>
          </w:p>
          <w:p w:rsidR="007C5653" w:rsidRPr="007C5653" w:rsidRDefault="007C5653" w:rsidP="0084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7C5653" w:rsidRPr="007C5653" w:rsidRDefault="007C5653" w:rsidP="007C565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7C5653">
              <w:rPr>
                <w:rFonts w:ascii="Times New Roman" w:hAnsi="Times New Roman" w:cs="Times New Roman"/>
                <w:lang w:val="en-US"/>
              </w:rPr>
              <w:t xml:space="preserve">putting filters using the catalyst in the cars </w:t>
            </w:r>
          </w:p>
          <w:p w:rsidR="007C5653" w:rsidRPr="007C5653" w:rsidRDefault="007C5653" w:rsidP="0084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42A69" w:rsidRPr="007C5653" w:rsidRDefault="00842A69" w:rsidP="00842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2A69" w:rsidRPr="007C5653" w:rsidRDefault="00842A69" w:rsidP="00842A6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4397" w:rsidRPr="007C5653" w:rsidRDefault="00E74397" w:rsidP="00E7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C5653" w:rsidRPr="007C5653" w:rsidRDefault="007C5653" w:rsidP="007C5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5653">
        <w:rPr>
          <w:rFonts w:ascii="Times New Roman" w:hAnsi="Times New Roman" w:cs="Times New Roman"/>
          <w:sz w:val="24"/>
          <w:szCs w:val="24"/>
        </w:rPr>
        <w:t xml:space="preserve">Źródło informacji (film): </w:t>
      </w:r>
      <w:proofErr w:type="spellStart"/>
      <w:r w:rsidRPr="007C5653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C565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C565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https://www.youtube.com/watch?v=Nf8cuvl62Vc</w:t>
        </w:r>
      </w:hyperlink>
    </w:p>
    <w:p w:rsidR="00E74397" w:rsidRPr="007C5653" w:rsidRDefault="00E74397">
      <w:pPr>
        <w:rPr>
          <w:rFonts w:ascii="Times New Roman" w:hAnsi="Times New Roman" w:cs="Times New Roman"/>
          <w:sz w:val="24"/>
          <w:szCs w:val="24"/>
        </w:rPr>
      </w:pPr>
    </w:p>
    <w:sectPr w:rsidR="00E74397" w:rsidRPr="007C5653" w:rsidSect="00E74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3C53"/>
    <w:multiLevelType w:val="hybridMultilevel"/>
    <w:tmpl w:val="F4EEE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97"/>
    <w:rsid w:val="004508A1"/>
    <w:rsid w:val="007C5653"/>
    <w:rsid w:val="00842A69"/>
    <w:rsid w:val="00D60934"/>
    <w:rsid w:val="00E461D9"/>
    <w:rsid w:val="00E7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10122-053B-4D12-8A01-140EF27C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4">
    <w:name w:val="Pa34"/>
    <w:basedOn w:val="Normalny"/>
    <w:next w:val="Normalny"/>
    <w:uiPriority w:val="99"/>
    <w:rsid w:val="00E74397"/>
    <w:pPr>
      <w:autoSpaceDE w:val="0"/>
      <w:autoSpaceDN w:val="0"/>
      <w:adjustRightInd w:val="0"/>
      <w:spacing w:after="0" w:line="261" w:lineRule="atLeast"/>
    </w:pPr>
    <w:rPr>
      <w:rFonts w:ascii="Calibri" w:hAnsi="Calibri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3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43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C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6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f8cuvl62Vc" TargetMode="External"/><Relationship Id="rId5" Type="http://schemas.openxmlformats.org/officeDocument/2006/relationships/hyperlink" Target="https://www.youtube.com/watch?v=Nf8cuvl62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Artur Wojciech</cp:lastModifiedBy>
  <cp:revision>2</cp:revision>
  <dcterms:created xsi:type="dcterms:W3CDTF">2019-06-11T15:28:00Z</dcterms:created>
  <dcterms:modified xsi:type="dcterms:W3CDTF">2019-06-11T15:28:00Z</dcterms:modified>
</cp:coreProperties>
</file>