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4E" w:rsidRPr="00F14FC5" w:rsidRDefault="00714F4E" w:rsidP="00714F4E">
      <w:pPr>
        <w:pStyle w:val="Nagwek1"/>
        <w:ind w:left="-567"/>
        <w:rPr>
          <w:rFonts w:ascii="Calibri" w:hAnsi="Calibri" w:cs="Calibri"/>
        </w:rPr>
      </w:pPr>
      <w:bookmarkStart w:id="0" w:name="_Toc11325879"/>
      <w:r w:rsidRPr="00F14FC5">
        <w:rPr>
          <w:rFonts w:ascii="Calibri" w:hAnsi="Calibri" w:cs="Calibri"/>
        </w:rPr>
        <w:t xml:space="preserve">Klauzula informacyjna dla umów-zleceń, umów o dzieło oraz z </w:t>
      </w:r>
      <w:r>
        <w:rPr>
          <w:rFonts w:ascii="Calibri" w:hAnsi="Calibri" w:cs="Calibri"/>
        </w:rPr>
        <w:t>kontrahentami (osobami z bazy CEIDG)</w:t>
      </w:r>
      <w:bookmarkEnd w:id="0"/>
    </w:p>
    <w:p w:rsidR="00F039FB" w:rsidRDefault="00F039FB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1"/>
        <w:gridCol w:w="3965"/>
      </w:tblGrid>
      <w:tr w:rsidR="00714F4E" w:rsidRPr="00F14FC5" w:rsidTr="00BD3132">
        <w:tc>
          <w:tcPr>
            <w:tcW w:w="6241" w:type="dxa"/>
            <w:shd w:val="clear" w:color="auto" w:fill="auto"/>
          </w:tcPr>
          <w:p w:rsidR="00714F4E" w:rsidRPr="00F14FC5" w:rsidRDefault="00714F4E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3965" w:type="dxa"/>
            <w:shd w:val="clear" w:color="auto" w:fill="auto"/>
          </w:tcPr>
          <w:p w:rsidR="00714F4E" w:rsidRPr="00F14FC5" w:rsidRDefault="00714F4E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Sposób wprowadzenia</w:t>
            </w:r>
          </w:p>
        </w:tc>
      </w:tr>
      <w:tr w:rsidR="00714F4E" w:rsidRPr="00F14FC5" w:rsidTr="00BD3132">
        <w:trPr>
          <w:trHeight w:val="41"/>
        </w:trPr>
        <w:tc>
          <w:tcPr>
            <w:tcW w:w="6241" w:type="dxa"/>
            <w:shd w:val="clear" w:color="auto" w:fill="auto"/>
          </w:tcPr>
          <w:p w:rsidR="00714F4E" w:rsidRPr="00610CF0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informuję, iż:</w:t>
            </w:r>
          </w:p>
          <w:p w:rsidR="00714F4E" w:rsidRPr="00610CF0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 xml:space="preserve">1) administratorem Pani/Pana danych osobowych jest </w:t>
            </w:r>
            <w:r>
              <w:rPr>
                <w:rFonts w:ascii="Calibri" w:hAnsi="Calibri" w:cs="Calibri"/>
                <w:sz w:val="20"/>
                <w:szCs w:val="20"/>
              </w:rPr>
              <w:t>Powiatowy Zespół Szkół nr 1 w Pszczynie, ul. Poniatowskiego 2</w:t>
            </w:r>
          </w:p>
          <w:p w:rsidR="00714F4E" w:rsidRPr="00564FB6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564FB6">
              <w:rPr>
                <w:rFonts w:ascii="Calibri" w:hAnsi="Calibri" w:cs="Calibri"/>
                <w:sz w:val="20"/>
                <w:szCs w:val="20"/>
              </w:rPr>
              <w:t xml:space="preserve">2) kontakt z Inspektorem Ochrony Danych - iodo.pzs1@pszczyna.edu.pl, tel. 32.210 3624 </w:t>
            </w:r>
          </w:p>
          <w:p w:rsidR="00714F4E" w:rsidRPr="00B621B6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B621B6">
              <w:rPr>
                <w:rFonts w:ascii="Calibri" w:hAnsi="Calibri" w:cs="Calibri"/>
                <w:sz w:val="20"/>
                <w:szCs w:val="20"/>
              </w:rPr>
              <w:t xml:space="preserve">3) Pani/Pana dane osobowe przetwarzane będą w celu </w:t>
            </w:r>
            <w:r>
              <w:rPr>
                <w:rFonts w:ascii="Calibri" w:hAnsi="Calibri" w:cs="Calibri"/>
                <w:sz w:val="20"/>
                <w:szCs w:val="20"/>
              </w:rPr>
              <w:t>realizacji umowy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- na </w:t>
            </w:r>
            <w:r>
              <w:rPr>
                <w:rFonts w:ascii="Calibri" w:hAnsi="Calibri" w:cs="Calibri"/>
                <w:sz w:val="20"/>
                <w:szCs w:val="20"/>
              </w:rPr>
              <w:t>podstawie Art. 6 ust. 1 lit. b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 ogólnego rozporządzenia o ochronie danych osobowych z dnia 27 kwietnia 2016 r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714F4E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902D7B">
              <w:rPr>
                <w:rFonts w:ascii="Calibri" w:hAnsi="Calibri" w:cs="Calibri"/>
                <w:sz w:val="20"/>
                <w:szCs w:val="20"/>
              </w:rPr>
              <w:t xml:space="preserve">4) </w:t>
            </w:r>
            <w:r w:rsidRPr="00D55B4F">
              <w:rPr>
                <w:rFonts w:ascii="Calibri" w:hAnsi="Calibri" w:cs="Calibri"/>
                <w:sz w:val="20"/>
                <w:szCs w:val="20"/>
              </w:rPr>
              <w:t>odbiorcami Pani/Pana danych osobowych będą wyłącznie podmioty uprawnione do uzyskania danych osobowy</w:t>
            </w:r>
            <w:r>
              <w:rPr>
                <w:rFonts w:ascii="Calibri" w:hAnsi="Calibri" w:cs="Calibri"/>
                <w:sz w:val="20"/>
                <w:szCs w:val="20"/>
              </w:rPr>
              <w:t>ch lub</w:t>
            </w:r>
          </w:p>
          <w:p w:rsidR="00714F4E" w:rsidRDefault="00714F4E" w:rsidP="00BD3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3F496C">
              <w:rPr>
                <w:rFonts w:ascii="Calibri" w:hAnsi="Calibri" w:cs="Calibri"/>
                <w:color w:val="FF0000"/>
                <w:sz w:val="20"/>
                <w:szCs w:val="20"/>
              </w:rPr>
              <w:t>•</w:t>
            </w:r>
            <w:r w:rsidRPr="003F496C"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 w:rsidRPr="00564FB6">
              <w:rPr>
                <w:rFonts w:ascii="Calibri" w:hAnsi="Calibri" w:cs="Calibri"/>
                <w:sz w:val="20"/>
                <w:szCs w:val="20"/>
              </w:rPr>
              <w:t>Podmioty uczestniczące w realizacji zlecenia</w:t>
            </w:r>
          </w:p>
          <w:p w:rsidR="00714F4E" w:rsidRPr="00564FB6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2A1772">
              <w:rPr>
                <w:rFonts w:ascii="Calibri" w:hAnsi="Calibri" w:cs="Calibri"/>
                <w:sz w:val="20"/>
                <w:szCs w:val="20"/>
              </w:rPr>
              <w:t>5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Pani/Pana dane osobowe </w:t>
            </w:r>
            <w:r w:rsidRPr="00BB76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przechowywane będą </w:t>
            </w:r>
            <w:r w:rsidRPr="00564FB6">
              <w:rPr>
                <w:rFonts w:ascii="Calibri" w:hAnsi="Calibri" w:cs="Calibri"/>
                <w:sz w:val="20"/>
                <w:szCs w:val="20"/>
              </w:rPr>
              <w:t>przez okres 5 lat / lub w oparciu o uzasadniony interes realizowany przez administratora (dane przetwarzane są do momentu ustania przewarzania w celach działalności gospodarczej)</w:t>
            </w:r>
          </w:p>
          <w:p w:rsidR="00714F4E" w:rsidRPr="00E07AAF" w:rsidRDefault="00714F4E" w:rsidP="00BD3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6)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posiada Pani/Pan prawo do </w:t>
            </w:r>
            <w:r w:rsidRPr="00BB76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żądania od administratora dostępu do danych osobowych, ich sprostowania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r w:rsidRPr="00BB763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usunięcia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lub ograniczenia przetwarzania</w:t>
            </w:r>
          </w:p>
          <w:p w:rsidR="00714F4E" w:rsidRPr="00CE51B2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476081">
              <w:rPr>
                <w:rFonts w:ascii="Calibri" w:hAnsi="Calibri" w:cs="Calibri"/>
                <w:sz w:val="20"/>
                <w:szCs w:val="20"/>
              </w:rPr>
              <w:t>7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ma Pani/Pan prawo wniesienia skargi do </w:t>
            </w:r>
            <w:r>
              <w:rPr>
                <w:rFonts w:ascii="Calibri" w:hAnsi="Calibri" w:cs="Calibri"/>
                <w:sz w:val="20"/>
                <w:szCs w:val="20"/>
              </w:rPr>
              <w:t>organu nadzorczego</w:t>
            </w:r>
          </w:p>
          <w:p w:rsidR="00714F4E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CE51B2">
              <w:rPr>
                <w:rFonts w:ascii="Calibri" w:hAnsi="Calibri" w:cs="Calibri"/>
                <w:sz w:val="20"/>
                <w:szCs w:val="20"/>
              </w:rPr>
              <w:t>8) pod</w:t>
            </w:r>
            <w:r>
              <w:rPr>
                <w:rFonts w:ascii="Calibri" w:hAnsi="Calibri" w:cs="Calibri"/>
                <w:sz w:val="20"/>
                <w:szCs w:val="20"/>
              </w:rPr>
              <w:t>anie danych osobowych jest dobrowolne, jednakże odmowa podania danych może skutkować odmową zawarcia umowy</w:t>
            </w:r>
          </w:p>
          <w:p w:rsidR="00714F4E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14F4E" w:rsidRPr="00F14FC5" w:rsidRDefault="00714F4E" w:rsidP="00BD313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</w:tcPr>
          <w:p w:rsidR="00714F4E" w:rsidRDefault="00714F4E" w:rsidP="00714F4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zamówieniu do dostawcy lub do klienta</w:t>
            </w:r>
          </w:p>
          <w:p w:rsidR="00714F4E" w:rsidRPr="00F14FC5" w:rsidRDefault="00714F4E" w:rsidP="00714F4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14FC5">
              <w:rPr>
                <w:rFonts w:ascii="Calibri" w:hAnsi="Calibri" w:cs="Calibri"/>
                <w:sz w:val="20"/>
                <w:szCs w:val="20"/>
              </w:rPr>
              <w:t>w umowie w postaci stopki</w:t>
            </w:r>
          </w:p>
          <w:p w:rsidR="00714F4E" w:rsidRPr="00371F0D" w:rsidRDefault="00714F4E" w:rsidP="00714F4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postaci stopki na fakturze</w:t>
            </w:r>
          </w:p>
          <w:p w:rsidR="00714F4E" w:rsidRPr="00C743FF" w:rsidRDefault="00714F4E" w:rsidP="00714F4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stopce maila do tej osoby</w:t>
            </w:r>
          </w:p>
          <w:p w:rsidR="00714F4E" w:rsidRPr="00F14FC5" w:rsidRDefault="00714F4E" w:rsidP="00714F4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stronie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www</w:t>
            </w:r>
            <w:proofErr w:type="spellEnd"/>
          </w:p>
        </w:tc>
      </w:tr>
    </w:tbl>
    <w:p w:rsidR="00714F4E" w:rsidRDefault="00714F4E"/>
    <w:sectPr w:rsidR="00714F4E" w:rsidSect="00F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8B6"/>
    <w:multiLevelType w:val="hybridMultilevel"/>
    <w:tmpl w:val="E3C4544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14F4E"/>
    <w:rsid w:val="00714F4E"/>
    <w:rsid w:val="00F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9FB"/>
  </w:style>
  <w:style w:type="paragraph" w:styleId="Nagwek1">
    <w:name w:val="heading 1"/>
    <w:basedOn w:val="Normalny"/>
    <w:next w:val="Normalny"/>
    <w:link w:val="Nagwek1Znak"/>
    <w:qFormat/>
    <w:rsid w:val="00714F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4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2020-02-24T18:52:00Z</dcterms:created>
  <dcterms:modified xsi:type="dcterms:W3CDTF">2020-02-24T18:53:00Z</dcterms:modified>
</cp:coreProperties>
</file>