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6405" w14:textId="77777777" w:rsidR="005E320A" w:rsidRPr="007E11EB" w:rsidRDefault="005E320A" w:rsidP="005E320A">
      <w:pPr>
        <w:pStyle w:val="Tytu"/>
        <w:rPr>
          <w:color w:val="008000"/>
          <w:sz w:val="43"/>
          <w:szCs w:val="33"/>
        </w:rPr>
      </w:pPr>
      <w:bookmarkStart w:id="0" w:name="_Hlk90155595"/>
      <w:bookmarkEnd w:id="0"/>
      <w:r w:rsidRPr="007E11EB">
        <w:rPr>
          <w:color w:val="008000"/>
          <w:sz w:val="43"/>
          <w:szCs w:val="33"/>
        </w:rPr>
        <w:t>Szkolna Liga Matematyczna 2021/2022</w:t>
      </w:r>
    </w:p>
    <w:p w14:paraId="6728F4FF" w14:textId="77777777" w:rsidR="005E320A" w:rsidRDefault="005E320A" w:rsidP="005E320A">
      <w:pPr>
        <w:autoSpaceDE w:val="0"/>
        <w:autoSpaceDN w:val="0"/>
        <w:adjustRightInd w:val="0"/>
        <w:jc w:val="center"/>
        <w:rPr>
          <w:rFonts w:ascii="PLRoman12-Bold" w:hAnsi="PLRoman12-Bold"/>
          <w:b/>
          <w:bCs/>
          <w:color w:val="008000"/>
          <w:sz w:val="21"/>
          <w:szCs w:val="29"/>
        </w:rPr>
      </w:pPr>
    </w:p>
    <w:p w14:paraId="294BCB08" w14:textId="36F839AF" w:rsidR="005E320A" w:rsidRDefault="005E320A" w:rsidP="005E320A">
      <w:pPr>
        <w:jc w:val="center"/>
        <w:rPr>
          <w:b/>
          <w:szCs w:val="18"/>
          <w:u w:val="single"/>
        </w:rPr>
      </w:pPr>
      <w:r>
        <w:rPr>
          <w:rFonts w:ascii="PLRoman12-Bold" w:hAnsi="PLRoman12-Bold"/>
          <w:b/>
          <w:bCs/>
          <w:color w:val="800080"/>
          <w:sz w:val="29"/>
          <w:szCs w:val="29"/>
        </w:rPr>
        <w:t xml:space="preserve">ZADANIA – </w:t>
      </w:r>
      <w:r w:rsidR="00B64000">
        <w:rPr>
          <w:rFonts w:ascii="PLRoman12-Bold" w:hAnsi="PLRoman12-Bold"/>
          <w:b/>
          <w:bCs/>
          <w:color w:val="800080"/>
          <w:sz w:val="29"/>
          <w:szCs w:val="29"/>
        </w:rPr>
        <w:t>styczeń</w:t>
      </w:r>
      <w:r>
        <w:rPr>
          <w:rFonts w:ascii="PLRoman12-Bold" w:hAnsi="PLRoman12-Bold"/>
          <w:b/>
          <w:bCs/>
          <w:color w:val="800080"/>
          <w:sz w:val="29"/>
          <w:szCs w:val="29"/>
        </w:rPr>
        <w:t xml:space="preserve"> 202</w:t>
      </w:r>
      <w:r w:rsidR="00B64000">
        <w:rPr>
          <w:rFonts w:ascii="PLRoman12-Bold" w:hAnsi="PLRoman12-Bold"/>
          <w:b/>
          <w:bCs/>
          <w:color w:val="800080"/>
          <w:sz w:val="29"/>
          <w:szCs w:val="29"/>
        </w:rPr>
        <w:t>2</w:t>
      </w:r>
    </w:p>
    <w:p w14:paraId="7B31D453" w14:textId="77777777" w:rsidR="005E320A" w:rsidRPr="003F5E3D" w:rsidRDefault="005E320A" w:rsidP="005B00D3">
      <w:pPr>
        <w:spacing w:after="186"/>
        <w:rPr>
          <w:rFonts w:ascii="Times New Roman" w:eastAsia="Times New Roman" w:hAnsi="Times New Roman" w:cs="Times New Roman"/>
          <w:b/>
          <w:sz w:val="8"/>
          <w:szCs w:val="6"/>
          <w:u w:val="single" w:color="000000"/>
        </w:rPr>
      </w:pPr>
    </w:p>
    <w:p w14:paraId="4A13FDCB" w14:textId="77777777" w:rsidR="00CD7E7D" w:rsidRDefault="00CD7E7D" w:rsidP="00CD7E7D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</w:p>
    <w:p w14:paraId="1ADC7102" w14:textId="52DB81EB" w:rsidR="00CD7E7D" w:rsidRPr="00201C29" w:rsidRDefault="00CD7E7D" w:rsidP="00CD7E7D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  <w:r w:rsidRPr="00201C29"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t>ZADANIE 1</w:t>
      </w:r>
    </w:p>
    <w:p w14:paraId="17FA1D04" w14:textId="77777777" w:rsidR="00B64000" w:rsidRDefault="00B64000" w:rsidP="00B64000">
      <w:r w:rsidRPr="00AA5F8A">
        <w:rPr>
          <w:rFonts w:ascii="Times New Roman" w:hAnsi="Times New Roman" w:cs="Times New Roman"/>
          <w:sz w:val="24"/>
          <w:szCs w:val="24"/>
        </w:rPr>
        <w:t>KRZYŻÓWKA NA ROZGRZEWKĘ</w:t>
      </w:r>
      <w:r>
        <w:rPr>
          <w:noProof/>
        </w:rPr>
        <w:drawing>
          <wp:inline distT="0" distB="0" distL="0" distR="0" wp14:anchorId="08E96F33" wp14:editId="4FBB377D">
            <wp:extent cx="4476988" cy="73926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16657020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412" cy="741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7E835" w14:textId="77777777" w:rsidR="00B64000" w:rsidRDefault="00B64000" w:rsidP="00B64000">
      <w:pPr>
        <w:rPr>
          <w:b/>
          <w:u w:val="single"/>
        </w:rPr>
      </w:pPr>
    </w:p>
    <w:p w14:paraId="08D43D95" w14:textId="77777777" w:rsidR="00B64000" w:rsidRDefault="00B64000" w:rsidP="00B64000">
      <w:pPr>
        <w:rPr>
          <w:b/>
          <w:u w:val="single"/>
        </w:rPr>
      </w:pPr>
    </w:p>
    <w:p w14:paraId="66142052" w14:textId="1571C947" w:rsidR="00B64000" w:rsidRPr="00201C29" w:rsidRDefault="00B64000" w:rsidP="00B64000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  <w:r w:rsidRPr="00201C29"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t xml:space="preserve">ZADANIE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t>2</w:t>
      </w:r>
    </w:p>
    <w:p w14:paraId="514B2836" w14:textId="3CB4259F" w:rsidR="00B64000" w:rsidRPr="00AA5F8A" w:rsidRDefault="00B64000" w:rsidP="00B640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528A77" w14:textId="77777777" w:rsidR="00B64000" w:rsidRPr="00AA5F8A" w:rsidRDefault="00B64000" w:rsidP="00B640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F8A">
        <w:rPr>
          <w:rFonts w:ascii="Times New Roman" w:hAnsi="Times New Roman" w:cs="Times New Roman"/>
          <w:b/>
          <w:sz w:val="24"/>
          <w:szCs w:val="24"/>
          <w:u w:val="single"/>
        </w:rPr>
        <w:t>Sudoku</w:t>
      </w:r>
    </w:p>
    <w:p w14:paraId="3896D1D2" w14:textId="77777777" w:rsidR="00B64000" w:rsidRDefault="00B64000" w:rsidP="00B64000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1C96E43B" wp14:editId="63BE5CCF">
            <wp:extent cx="4196636" cy="376999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41665702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083" cy="37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74DA5" w14:textId="77777777" w:rsidR="00B64000" w:rsidRDefault="00B64000" w:rsidP="00B64000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</w:p>
    <w:p w14:paraId="3E0A2F2E" w14:textId="77777777" w:rsidR="00B64000" w:rsidRDefault="00B64000" w:rsidP="00B64000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</w:p>
    <w:p w14:paraId="29D52FAD" w14:textId="77777777" w:rsidR="00B64000" w:rsidRDefault="00B64000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br w:type="page"/>
      </w:r>
    </w:p>
    <w:p w14:paraId="0CFC2FEC" w14:textId="27C0C869" w:rsidR="00B64000" w:rsidRPr="00B64000" w:rsidRDefault="00B64000" w:rsidP="00B64000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  <w:r w:rsidRPr="00201C29"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t>3</w:t>
      </w:r>
    </w:p>
    <w:p w14:paraId="41C720EA" w14:textId="77777777" w:rsidR="00B64000" w:rsidRPr="00B64000" w:rsidRDefault="00B64000" w:rsidP="00B640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646497"/>
          <w:sz w:val="28"/>
          <w:szCs w:val="28"/>
        </w:rPr>
      </w:pPr>
      <w:r w:rsidRPr="00B64000">
        <w:rPr>
          <w:rFonts w:ascii="Times New Roman" w:eastAsia="Times New Roman" w:hAnsi="Times New Roman" w:cs="Times New Roman"/>
          <w:color w:val="646497"/>
          <w:sz w:val="28"/>
          <w:szCs w:val="28"/>
        </w:rPr>
        <w:t>Hitori</w:t>
      </w:r>
    </w:p>
    <w:p w14:paraId="0F4682FC" w14:textId="77777777" w:rsidR="00B64000" w:rsidRPr="00B64000" w:rsidRDefault="00B64000" w:rsidP="00B640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00"/>
          <w:sz w:val="28"/>
          <w:szCs w:val="28"/>
        </w:rPr>
      </w:pPr>
      <w:r w:rsidRPr="00B64000">
        <w:rPr>
          <w:rFonts w:ascii="Times New Roman" w:eastAsia="Times New Roman" w:hAnsi="Times New Roman" w:cs="Times New Roman"/>
          <w:color w:val="333300"/>
          <w:sz w:val="28"/>
          <w:szCs w:val="28"/>
        </w:rPr>
        <w:t>Hitori to logiczna łamigłówka, która polega na zaczernieniu powtarzających się cyfr występujących w wierszach lub kolumnach tak, aby każda z nich występowała w wierszu lub kolumnie co najwyżej jeden raz. Zaczernione pola nie mogą być połączone bokami, a jasne pola muszą utworzyć poliomino, czyli spójny wielokąt utworzony z białych pól.</w:t>
      </w:r>
    </w:p>
    <w:p w14:paraId="1F1BA616" w14:textId="77777777" w:rsidR="00B64000" w:rsidRPr="00B64000" w:rsidRDefault="00B64000" w:rsidP="00B6400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00"/>
          <w:sz w:val="28"/>
          <w:szCs w:val="28"/>
        </w:rPr>
      </w:pPr>
      <w:r w:rsidRPr="00B64000">
        <w:rPr>
          <w:rFonts w:ascii="Times New Roman" w:eastAsia="Times New Roman" w:hAnsi="Times New Roman" w:cs="Times New Roman"/>
          <w:color w:val="333300"/>
          <w:sz w:val="28"/>
          <w:szCs w:val="28"/>
        </w:rPr>
        <w:t>Hitori zostało wymyślone w japońskim wydawnictwie Nikoli, specjalizującym się w łamigłówkach. Po raz pierwszy opublikowano je w 1990 r. w jednym z czasopism. Pełna nazwa łamigłówki brzmi "Hitori ni shite kure", co w tłumaczeniu oznacza "chcę być sama".</w:t>
      </w:r>
    </w:p>
    <w:p w14:paraId="02BF57BD" w14:textId="77777777" w:rsidR="00B64000" w:rsidRPr="00B64000" w:rsidRDefault="00B64000" w:rsidP="00B64000">
      <w:pPr>
        <w:jc w:val="both"/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</w:pPr>
      <w:r w:rsidRPr="00B64000">
        <w:rPr>
          <w:rFonts w:ascii="Times New Roman" w:hAnsi="Times New Roman" w:cs="Times New Roman"/>
          <w:color w:val="333300"/>
          <w:sz w:val="28"/>
          <w:szCs w:val="28"/>
          <w:shd w:val="clear" w:color="auto" w:fill="FFFFFF"/>
        </w:rPr>
        <w:t>Poniżej przykładowe hitori wraz z rozwiązaniem.</w:t>
      </w:r>
    </w:p>
    <w:p w14:paraId="0195948D" w14:textId="77777777" w:rsidR="00B64000" w:rsidRDefault="00B64000" w:rsidP="00B64000">
      <w:pPr>
        <w:rPr>
          <w:rFonts w:ascii="Times New Roman" w:hAnsi="Times New Roman" w:cs="Times New Roman"/>
          <w:color w:val="3333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00"/>
          <w:sz w:val="24"/>
          <w:szCs w:val="24"/>
          <w:shd w:val="clear" w:color="auto" w:fill="FFFFFF"/>
        </w:rPr>
        <w:drawing>
          <wp:inline distT="0" distB="0" distL="0" distR="0" wp14:anchorId="18FB65F1" wp14:editId="7F8281E0">
            <wp:extent cx="4619625" cy="20859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tori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0A31D" w14:textId="77777777" w:rsidR="00B64000" w:rsidRDefault="00B64000" w:rsidP="00B64000">
      <w:pPr>
        <w:rPr>
          <w:rFonts w:ascii="Times New Roman" w:hAnsi="Times New Roman" w:cs="Times New Roman"/>
          <w:color w:val="333300"/>
          <w:sz w:val="24"/>
          <w:szCs w:val="24"/>
          <w:shd w:val="clear" w:color="auto" w:fill="FFFFFF"/>
        </w:rPr>
      </w:pPr>
    </w:p>
    <w:p w14:paraId="162E81B9" w14:textId="7D38284B" w:rsidR="00B64000" w:rsidRDefault="00B64000" w:rsidP="00B64000">
      <w:pPr>
        <w:rPr>
          <w:rFonts w:ascii="Times New Roman" w:hAnsi="Times New Roman" w:cs="Times New Roman"/>
          <w:color w:val="3333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00"/>
          <w:sz w:val="24"/>
          <w:szCs w:val="24"/>
          <w:shd w:val="clear" w:color="auto" w:fill="FFFFFF"/>
        </w:rPr>
        <w:t>Rozwiąż następujące hitori:</w:t>
      </w:r>
    </w:p>
    <w:p w14:paraId="1133560D" w14:textId="77777777" w:rsidR="00B64000" w:rsidRDefault="00B64000" w:rsidP="00B64000">
      <w:pPr>
        <w:rPr>
          <w:rFonts w:ascii="Times New Roman" w:hAnsi="Times New Roman" w:cs="Times New Roman"/>
          <w:color w:val="3333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00"/>
          <w:sz w:val="24"/>
          <w:szCs w:val="24"/>
          <w:shd w:val="clear" w:color="auto" w:fill="FFFFFF"/>
        </w:rPr>
        <w:drawing>
          <wp:inline distT="0" distB="0" distL="0" distR="0" wp14:anchorId="4CBD5879" wp14:editId="16F7FB97">
            <wp:extent cx="1924050" cy="18735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416657020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664" cy="188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8DAE7" w14:textId="77777777" w:rsidR="00B64000" w:rsidRDefault="00B64000" w:rsidP="00B64000">
      <w:pPr>
        <w:rPr>
          <w:rFonts w:ascii="Times New Roman" w:hAnsi="Times New Roman" w:cs="Times New Roman"/>
          <w:color w:val="3333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00"/>
          <w:sz w:val="24"/>
          <w:szCs w:val="24"/>
          <w:shd w:val="clear" w:color="auto" w:fill="FFFFFF"/>
        </w:rPr>
        <w:lastRenderedPageBreak/>
        <w:drawing>
          <wp:inline distT="0" distB="0" distL="0" distR="0" wp14:anchorId="427B9D55" wp14:editId="1B4F98AD">
            <wp:extent cx="3038475" cy="2886843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4166570204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481" cy="288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2DA3D" w14:textId="77777777" w:rsidR="00B64000" w:rsidRPr="00AA5F8A" w:rsidRDefault="00B64000" w:rsidP="00B64000">
      <w:pPr>
        <w:rPr>
          <w:rFonts w:ascii="Times New Roman" w:hAnsi="Times New Roman" w:cs="Times New Roman"/>
          <w:color w:val="3333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00"/>
          <w:sz w:val="24"/>
          <w:szCs w:val="24"/>
          <w:shd w:val="clear" w:color="auto" w:fill="FFFFFF"/>
        </w:rPr>
        <w:drawing>
          <wp:inline distT="0" distB="0" distL="0" distR="0" wp14:anchorId="57A0F3AC" wp14:editId="54B0EA9F">
            <wp:extent cx="3325693" cy="3209925"/>
            <wp:effectExtent l="0" t="0" r="825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4166570204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895" cy="321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B15A0" w14:textId="77777777" w:rsidR="00B64000" w:rsidRPr="00AA5F8A" w:rsidRDefault="00B64000" w:rsidP="00B64000"/>
    <w:p w14:paraId="22196657" w14:textId="77777777" w:rsidR="00D23704" w:rsidRDefault="00D23704" w:rsidP="004D25CE">
      <w:pPr>
        <w:pStyle w:val="Akapitzlist"/>
        <w:spacing w:after="0"/>
        <w:ind w:left="614"/>
      </w:pPr>
    </w:p>
    <w:p w14:paraId="06D16197" w14:textId="6E886269" w:rsidR="001D65DA" w:rsidRPr="00D23704" w:rsidRDefault="001D65DA" w:rsidP="00D23704">
      <w:pPr>
        <w:rPr>
          <w:b/>
          <w:bCs/>
          <w:sz w:val="28"/>
          <w:szCs w:val="28"/>
          <w:u w:val="single"/>
        </w:rPr>
      </w:pPr>
      <w:r w:rsidRPr="00D23704">
        <w:rPr>
          <w:b/>
          <w:bCs/>
          <w:sz w:val="28"/>
          <w:szCs w:val="28"/>
          <w:u w:val="single"/>
        </w:rPr>
        <w:t>ZADANIE 4</w:t>
      </w:r>
    </w:p>
    <w:p w14:paraId="4CAF61F5" w14:textId="5F06C004" w:rsidR="00D23704" w:rsidRPr="00D17B8A" w:rsidRDefault="003910D6" w:rsidP="00D23704">
      <w:pPr>
        <w:rPr>
          <w:sz w:val="28"/>
          <w:szCs w:val="28"/>
        </w:rPr>
      </w:pPr>
      <w:r>
        <w:rPr>
          <w:sz w:val="28"/>
          <w:szCs w:val="28"/>
        </w:rPr>
        <w:t xml:space="preserve">Wykaż, że jeżeli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b+c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c+a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=2, to a=b=c.</m:t>
        </m:r>
      </m:oMath>
    </w:p>
    <w:p w14:paraId="1294CD91" w14:textId="719EE6C6" w:rsidR="00D17B8A" w:rsidRDefault="00D17B8A" w:rsidP="00D23704">
      <w:pPr>
        <w:rPr>
          <w:sz w:val="28"/>
          <w:szCs w:val="28"/>
        </w:rPr>
      </w:pPr>
    </w:p>
    <w:p w14:paraId="3F94CB88" w14:textId="5119A05C" w:rsidR="00D17B8A" w:rsidRPr="00D23704" w:rsidRDefault="00D17B8A" w:rsidP="00D17B8A">
      <w:pPr>
        <w:rPr>
          <w:b/>
          <w:bCs/>
          <w:sz w:val="28"/>
          <w:szCs w:val="28"/>
          <w:u w:val="single"/>
        </w:rPr>
      </w:pPr>
      <w:r w:rsidRPr="00D23704">
        <w:rPr>
          <w:b/>
          <w:bCs/>
          <w:sz w:val="28"/>
          <w:szCs w:val="28"/>
          <w:u w:val="single"/>
        </w:rPr>
        <w:t xml:space="preserve">ZADANIE </w:t>
      </w:r>
      <w:r>
        <w:rPr>
          <w:b/>
          <w:bCs/>
          <w:sz w:val="28"/>
          <w:szCs w:val="28"/>
          <w:u w:val="single"/>
        </w:rPr>
        <w:t>5</w:t>
      </w:r>
    </w:p>
    <w:p w14:paraId="1F887A31" w14:textId="5F7C7184" w:rsidR="00D17B8A" w:rsidRPr="00D13014" w:rsidRDefault="00D13014" w:rsidP="00D13014">
      <w:pPr>
        <w:jc w:val="both"/>
        <w:rPr>
          <w:sz w:val="28"/>
          <w:szCs w:val="28"/>
        </w:rPr>
      </w:pPr>
      <w:r w:rsidRPr="00D13014">
        <w:rPr>
          <w:sz w:val="28"/>
          <w:szCs w:val="28"/>
        </w:rPr>
        <w:t>Dwie małpy siedziały na drzewie: jedna na samym jego wierzchołku, druga na wysokości 10 łokci od ziemi. Druga małpa, chcąc napić się wody w źródle odległym o 40 łokci, zlazła z drzewa; w tymże czasie pierwsza małpa skoczyła z wierzchołka wprost do tego samego źródła po przeciwprostokątnej. Odległość przebyta przez małpy była jednakowa. Z jakiej wysokości pierwsza małpa skoczyła z drzewa?</w:t>
      </w:r>
    </w:p>
    <w:p w14:paraId="53E4AD18" w14:textId="77777777" w:rsidR="001D65DA" w:rsidRDefault="001D65DA" w:rsidP="004D25CE">
      <w:pPr>
        <w:pStyle w:val="Akapitzlist"/>
        <w:spacing w:after="0"/>
        <w:ind w:left="614"/>
      </w:pPr>
    </w:p>
    <w:p w14:paraId="77DEFEDE" w14:textId="40E48096" w:rsidR="003F5E3D" w:rsidRDefault="003F5E3D" w:rsidP="004D25CE">
      <w:pPr>
        <w:pStyle w:val="Akapitzlist"/>
        <w:spacing w:after="0"/>
        <w:ind w:left="614"/>
      </w:pPr>
    </w:p>
    <w:p w14:paraId="01E1A8A8" w14:textId="6AF94333" w:rsidR="00580C4B" w:rsidRPr="00D23704" w:rsidRDefault="00580C4B" w:rsidP="00580C4B">
      <w:pPr>
        <w:rPr>
          <w:b/>
          <w:bCs/>
          <w:sz w:val="28"/>
          <w:szCs w:val="28"/>
          <w:u w:val="single"/>
        </w:rPr>
      </w:pPr>
      <w:r w:rsidRPr="00D23704">
        <w:rPr>
          <w:b/>
          <w:bCs/>
          <w:sz w:val="28"/>
          <w:szCs w:val="28"/>
          <w:u w:val="single"/>
        </w:rPr>
        <w:t xml:space="preserve">ZADANIE </w:t>
      </w:r>
      <w:r>
        <w:rPr>
          <w:b/>
          <w:bCs/>
          <w:sz w:val="28"/>
          <w:szCs w:val="28"/>
          <w:u w:val="single"/>
        </w:rPr>
        <w:t>6</w:t>
      </w:r>
    </w:p>
    <w:p w14:paraId="1925D0BD" w14:textId="48404CEB" w:rsidR="003F5E3D" w:rsidRDefault="00580C4B" w:rsidP="00580C4B">
      <w:pPr>
        <w:pStyle w:val="Akapitzlist"/>
        <w:spacing w:after="0"/>
        <w:ind w:left="614"/>
        <w:jc w:val="both"/>
        <w:rPr>
          <w:sz w:val="28"/>
          <w:szCs w:val="28"/>
        </w:rPr>
      </w:pPr>
      <w:r w:rsidRPr="00580C4B">
        <w:rPr>
          <w:sz w:val="28"/>
          <w:szCs w:val="28"/>
        </w:rPr>
        <w:t>W kwadrat o boku a wpisano o</w:t>
      </w:r>
      <w:r>
        <w:rPr>
          <w:sz w:val="28"/>
          <w:szCs w:val="28"/>
        </w:rPr>
        <w:t>śmiokąt</w:t>
      </w:r>
      <w:r w:rsidRPr="00580C4B">
        <w:rPr>
          <w:sz w:val="28"/>
          <w:szCs w:val="28"/>
        </w:rPr>
        <w:t xml:space="preserve"> foremny w ten sposób, </w:t>
      </w:r>
      <w:r>
        <w:rPr>
          <w:sz w:val="28"/>
          <w:szCs w:val="28"/>
        </w:rPr>
        <w:t>ż</w:t>
      </w:r>
      <w:r w:rsidRPr="00580C4B">
        <w:rPr>
          <w:sz w:val="28"/>
          <w:szCs w:val="28"/>
        </w:rPr>
        <w:t>e cztery boki o</w:t>
      </w:r>
      <w:r>
        <w:rPr>
          <w:sz w:val="28"/>
          <w:szCs w:val="28"/>
        </w:rPr>
        <w:t>śmiokąta</w:t>
      </w:r>
      <w:r w:rsidRPr="00580C4B">
        <w:rPr>
          <w:sz w:val="28"/>
          <w:szCs w:val="28"/>
        </w:rPr>
        <w:t xml:space="preserve"> le</w:t>
      </w:r>
      <w:r>
        <w:rPr>
          <w:sz w:val="28"/>
          <w:szCs w:val="28"/>
        </w:rPr>
        <w:t>żą</w:t>
      </w:r>
      <w:r w:rsidRPr="00580C4B">
        <w:rPr>
          <w:sz w:val="28"/>
          <w:szCs w:val="28"/>
        </w:rPr>
        <w:t xml:space="preserve"> na bokach kwadratu. Oblicz pole o</w:t>
      </w:r>
      <w:r>
        <w:rPr>
          <w:sz w:val="28"/>
          <w:szCs w:val="28"/>
        </w:rPr>
        <w:t>śmiokąt</w:t>
      </w:r>
      <w:r w:rsidRPr="00580C4B">
        <w:rPr>
          <w:sz w:val="28"/>
          <w:szCs w:val="28"/>
        </w:rPr>
        <w:t>a oraz pole ko</w:t>
      </w:r>
      <w:r>
        <w:rPr>
          <w:sz w:val="28"/>
          <w:szCs w:val="28"/>
        </w:rPr>
        <w:t>ł</w:t>
      </w:r>
      <w:r w:rsidRPr="00580C4B">
        <w:rPr>
          <w:sz w:val="28"/>
          <w:szCs w:val="28"/>
        </w:rPr>
        <w:t>a opisanego na o</w:t>
      </w:r>
      <w:r>
        <w:rPr>
          <w:sz w:val="28"/>
          <w:szCs w:val="28"/>
        </w:rPr>
        <w:t>śmioką</w:t>
      </w:r>
      <w:r w:rsidRPr="00580C4B">
        <w:rPr>
          <w:sz w:val="28"/>
          <w:szCs w:val="28"/>
        </w:rPr>
        <w:t>cie.</w:t>
      </w:r>
    </w:p>
    <w:p w14:paraId="65D3A018" w14:textId="02B1B8ED" w:rsidR="00580C4B" w:rsidRDefault="00580C4B" w:rsidP="00580C4B">
      <w:pPr>
        <w:pStyle w:val="Akapitzlist"/>
        <w:spacing w:after="0"/>
        <w:ind w:left="614"/>
        <w:jc w:val="both"/>
        <w:rPr>
          <w:sz w:val="28"/>
          <w:szCs w:val="28"/>
        </w:rPr>
      </w:pPr>
    </w:p>
    <w:p w14:paraId="77100767" w14:textId="77777777" w:rsidR="00580C4B" w:rsidRPr="00580C4B" w:rsidRDefault="00580C4B" w:rsidP="00580C4B">
      <w:pPr>
        <w:pStyle w:val="Akapitzlist"/>
        <w:spacing w:after="0"/>
        <w:ind w:left="614"/>
        <w:jc w:val="both"/>
        <w:rPr>
          <w:sz w:val="28"/>
          <w:szCs w:val="28"/>
        </w:rPr>
      </w:pPr>
    </w:p>
    <w:p w14:paraId="698229DC" w14:textId="418CBF87" w:rsidR="003F5E3D" w:rsidRDefault="003F5E3D" w:rsidP="004D25CE">
      <w:pPr>
        <w:pStyle w:val="Akapitzlist"/>
        <w:spacing w:after="0"/>
        <w:ind w:left="614"/>
      </w:pPr>
    </w:p>
    <w:p w14:paraId="40E96830" w14:textId="77777777" w:rsidR="003F5E3D" w:rsidRPr="006E12BD" w:rsidRDefault="003F5E3D" w:rsidP="003F5E3D">
      <w:pPr>
        <w:rPr>
          <w:rFonts w:ascii="PLSans12-Regular" w:hAnsi="PLSans12-Regular"/>
          <w:b/>
          <w:bCs/>
          <w:color w:val="000080"/>
          <w:sz w:val="29"/>
          <w:szCs w:val="31"/>
        </w:rPr>
      </w:pPr>
      <w:r w:rsidRPr="006E12BD">
        <w:rPr>
          <w:rFonts w:ascii="PLSans12-Regular" w:hAnsi="PLSans12-Regular"/>
          <w:b/>
          <w:bCs/>
          <w:color w:val="000080"/>
          <w:sz w:val="29"/>
          <w:szCs w:val="31"/>
          <w:u w:val="single"/>
        </w:rPr>
        <w:t>Termin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color w:val="000080"/>
          <w:sz w:val="29"/>
          <w:szCs w:val="31"/>
        </w:rPr>
        <w:t>oddawania rozwiązań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color w:val="000080"/>
          <w:sz w:val="29"/>
          <w:szCs w:val="31"/>
        </w:rPr>
        <w:t>do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p. Agnieszki Sojka lub p.</w:t>
      </w:r>
      <w:r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Sabiny Hankus:   </w:t>
      </w:r>
    </w:p>
    <w:p w14:paraId="554ECD22" w14:textId="6C39CD63" w:rsidR="003F5E3D" w:rsidRPr="00605520" w:rsidRDefault="003F5E3D" w:rsidP="003F5E3D">
      <w:pPr>
        <w:jc w:val="center"/>
        <w:rPr>
          <w:color w:val="FF0000"/>
          <w:sz w:val="28"/>
          <w:szCs w:val="28"/>
        </w:rPr>
      </w:pPr>
      <w:r>
        <w:rPr>
          <w:rFonts w:ascii="PLSans12-Regular" w:hAnsi="PLSans12-Regular"/>
          <w:b/>
          <w:bCs/>
          <w:color w:val="FF0000"/>
          <w:sz w:val="33"/>
          <w:szCs w:val="35"/>
        </w:rPr>
        <w:t>1</w:t>
      </w:r>
      <w:r w:rsidR="008D1F77">
        <w:rPr>
          <w:rFonts w:ascii="PLSans12-Regular" w:hAnsi="PLSans12-Regular"/>
          <w:b/>
          <w:bCs/>
          <w:color w:val="FF0000"/>
          <w:sz w:val="33"/>
          <w:szCs w:val="35"/>
        </w:rPr>
        <w:t>1</w:t>
      </w:r>
      <w:r w:rsidRPr="00605520">
        <w:rPr>
          <w:rFonts w:ascii="PLSans12-Regular" w:hAnsi="PLSans12-Regular"/>
          <w:b/>
          <w:bCs/>
          <w:color w:val="FF0000"/>
          <w:sz w:val="33"/>
          <w:szCs w:val="35"/>
        </w:rPr>
        <w:t xml:space="preserve"> </w:t>
      </w:r>
      <w:r w:rsidR="008D1F77">
        <w:rPr>
          <w:rFonts w:ascii="PLSans12-Regular" w:hAnsi="PLSans12-Regular"/>
          <w:b/>
          <w:bCs/>
          <w:color w:val="FF0000"/>
          <w:sz w:val="33"/>
          <w:szCs w:val="35"/>
        </w:rPr>
        <w:t>lutego</w:t>
      </w:r>
      <w:r w:rsidRPr="00605520">
        <w:rPr>
          <w:rFonts w:ascii="PLSans12-Regular" w:hAnsi="PLSans12-Regular"/>
          <w:b/>
          <w:bCs/>
          <w:color w:val="FF0000"/>
          <w:sz w:val="33"/>
          <w:szCs w:val="35"/>
        </w:rPr>
        <w:t xml:space="preserve"> 202</w:t>
      </w:r>
      <w:r w:rsidR="00B25148">
        <w:rPr>
          <w:rFonts w:ascii="PLSans12-Regular" w:hAnsi="PLSans12-Regular"/>
          <w:b/>
          <w:bCs/>
          <w:color w:val="FF0000"/>
          <w:sz w:val="33"/>
          <w:szCs w:val="35"/>
        </w:rPr>
        <w:t>2</w:t>
      </w:r>
      <w:r w:rsidRPr="00605520">
        <w:rPr>
          <w:rFonts w:ascii="PLSans12-Regular" w:hAnsi="PLSans12-Regular"/>
          <w:b/>
          <w:bCs/>
          <w:color w:val="FF0000"/>
          <w:sz w:val="33"/>
          <w:szCs w:val="35"/>
        </w:rPr>
        <w:t>r.</w:t>
      </w:r>
    </w:p>
    <w:p w14:paraId="4F9C7961" w14:textId="77777777" w:rsidR="003F5E3D" w:rsidRDefault="003F5E3D" w:rsidP="004D25CE">
      <w:pPr>
        <w:pStyle w:val="Akapitzlist"/>
        <w:spacing w:after="0"/>
        <w:ind w:left="614"/>
      </w:pPr>
    </w:p>
    <w:sectPr w:rsidR="003F5E3D" w:rsidSect="0019556A">
      <w:pgSz w:w="11909" w:h="16838"/>
      <w:pgMar w:top="851" w:right="1345" w:bottom="851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Roman12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Sans12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07F1F"/>
    <w:multiLevelType w:val="hybridMultilevel"/>
    <w:tmpl w:val="2CF62272"/>
    <w:lvl w:ilvl="0" w:tplc="F006D830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2F"/>
    <w:rsid w:val="00027185"/>
    <w:rsid w:val="00107BC7"/>
    <w:rsid w:val="0019556A"/>
    <w:rsid w:val="001D65DA"/>
    <w:rsid w:val="003910D6"/>
    <w:rsid w:val="003F5E3D"/>
    <w:rsid w:val="004D25CE"/>
    <w:rsid w:val="00580C4B"/>
    <w:rsid w:val="005B00D3"/>
    <w:rsid w:val="005E320A"/>
    <w:rsid w:val="0074582F"/>
    <w:rsid w:val="008D1F77"/>
    <w:rsid w:val="009555AF"/>
    <w:rsid w:val="00A27CAE"/>
    <w:rsid w:val="00B25148"/>
    <w:rsid w:val="00B64000"/>
    <w:rsid w:val="00C27433"/>
    <w:rsid w:val="00CD7E7D"/>
    <w:rsid w:val="00D13014"/>
    <w:rsid w:val="00D17B8A"/>
    <w:rsid w:val="00D22D73"/>
    <w:rsid w:val="00D23704"/>
    <w:rsid w:val="00D51385"/>
    <w:rsid w:val="00E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A2F6"/>
  <w15:docId w15:val="{E03A5A56-61A7-4AA9-900A-4451DD0A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4D25CE"/>
    <w:pPr>
      <w:ind w:left="720"/>
      <w:contextualSpacing/>
    </w:pPr>
  </w:style>
  <w:style w:type="paragraph" w:styleId="Tytu">
    <w:name w:val="Title"/>
    <w:basedOn w:val="Normalny"/>
    <w:link w:val="TytuZnak"/>
    <w:qFormat/>
    <w:rsid w:val="005E320A"/>
    <w:pPr>
      <w:autoSpaceDE w:val="0"/>
      <w:autoSpaceDN w:val="0"/>
      <w:adjustRightInd w:val="0"/>
      <w:spacing w:after="0" w:line="240" w:lineRule="auto"/>
      <w:jc w:val="center"/>
    </w:pPr>
    <w:rPr>
      <w:rFonts w:ascii="PLRoman12-Bold" w:eastAsia="Times New Roman" w:hAnsi="PLRoman12-Bold" w:cs="Times New Roman"/>
      <w:b/>
      <w:bCs/>
      <w:color w:val="auto"/>
      <w:sz w:val="39"/>
      <w:szCs w:val="29"/>
    </w:rPr>
  </w:style>
  <w:style w:type="character" w:customStyle="1" w:styleId="TytuZnak">
    <w:name w:val="Tytuł Znak"/>
    <w:basedOn w:val="Domylnaczcionkaakapitu"/>
    <w:link w:val="Tytu"/>
    <w:rsid w:val="005E320A"/>
    <w:rPr>
      <w:rFonts w:ascii="PLRoman12-Bold" w:eastAsia="Times New Roman" w:hAnsi="PLRoman12-Bold" w:cs="Times New Roman"/>
      <w:b/>
      <w:bCs/>
      <w:sz w:val="39"/>
      <w:szCs w:val="29"/>
    </w:rPr>
  </w:style>
  <w:style w:type="character" w:styleId="Tekstzastpczy">
    <w:name w:val="Placeholder Text"/>
    <w:basedOn w:val="Domylnaczcionkaakapitu"/>
    <w:uiPriority w:val="99"/>
    <w:semiHidden/>
    <w:rsid w:val="00D23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Sabina Hankus</cp:lastModifiedBy>
  <cp:revision>7</cp:revision>
  <dcterms:created xsi:type="dcterms:W3CDTF">2022-01-09T20:04:00Z</dcterms:created>
  <dcterms:modified xsi:type="dcterms:W3CDTF">2022-01-09T20:37:00Z</dcterms:modified>
</cp:coreProperties>
</file>